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96A" w:rsidRPr="00E847A6" w:rsidRDefault="00DB396A" w:rsidP="00DB396A">
      <w:pPr>
        <w:pStyle w:val="DefaultText"/>
        <w:rPr>
          <w:rFonts w:ascii="Arial" w:hAnsi="Arial" w:cs="Arial"/>
          <w:i/>
          <w:sz w:val="22"/>
        </w:rPr>
      </w:pPr>
      <w:r w:rsidRPr="00E847A6">
        <w:rPr>
          <w:rFonts w:ascii="Arial" w:hAnsi="Arial" w:cs="Arial"/>
          <w:i/>
          <w:sz w:val="22"/>
        </w:rPr>
        <w:t>PLEASE READ!!</w:t>
      </w:r>
    </w:p>
    <w:p w:rsidR="00DB396A" w:rsidRPr="00AD69B8" w:rsidRDefault="00DB396A" w:rsidP="00DB396A">
      <w:pPr>
        <w:pStyle w:val="DefaultText"/>
        <w:rPr>
          <w:rFonts w:ascii="Arial" w:hAnsi="Arial" w:cs="Arial"/>
          <w:sz w:val="22"/>
        </w:rPr>
      </w:pPr>
    </w:p>
    <w:p w:rsidR="00DB396A" w:rsidRPr="00AD69B8" w:rsidRDefault="00DB396A" w:rsidP="00DB396A">
      <w:pPr>
        <w:pStyle w:val="DefaultText"/>
        <w:rPr>
          <w:rFonts w:ascii="Arial" w:hAnsi="Arial" w:cs="Arial"/>
          <w:sz w:val="22"/>
        </w:rPr>
      </w:pPr>
    </w:p>
    <w:p w:rsidR="00DB396A" w:rsidRPr="00AD69B8" w:rsidRDefault="00DB396A" w:rsidP="00DB396A">
      <w:pPr>
        <w:pStyle w:val="DefaultText"/>
        <w:rPr>
          <w:rFonts w:ascii="Arial" w:hAnsi="Arial" w:cs="Arial"/>
          <w:sz w:val="22"/>
        </w:rPr>
      </w:pPr>
    </w:p>
    <w:p w:rsidR="00DB396A" w:rsidRPr="00817BDC" w:rsidRDefault="00DB396A" w:rsidP="00DB396A">
      <w:pPr>
        <w:pStyle w:val="DefaultText"/>
        <w:rPr>
          <w:rFonts w:ascii="Arial" w:hAnsi="Arial" w:cs="Arial"/>
          <w:b/>
          <w:sz w:val="22"/>
        </w:rPr>
      </w:pPr>
      <w:r w:rsidRPr="00817BDC">
        <w:rPr>
          <w:rFonts w:ascii="Arial" w:hAnsi="Arial" w:cs="Arial"/>
          <w:b/>
          <w:sz w:val="22"/>
        </w:rPr>
        <w:t>HELENA LABORATORIES</w:t>
      </w:r>
    </w:p>
    <w:p w:rsidR="00DB396A" w:rsidRPr="00817BDC" w:rsidRDefault="00DB396A" w:rsidP="00DB396A">
      <w:pPr>
        <w:pStyle w:val="DefaultText"/>
        <w:rPr>
          <w:rFonts w:ascii="Arial" w:hAnsi="Arial" w:cs="Arial"/>
          <w:b/>
          <w:sz w:val="22"/>
        </w:rPr>
      </w:pPr>
      <w:r w:rsidRPr="00817BDC">
        <w:rPr>
          <w:rFonts w:ascii="Arial" w:hAnsi="Arial" w:cs="Arial"/>
          <w:b/>
          <w:sz w:val="22"/>
        </w:rPr>
        <w:t>PROCEDURE DOWNLOAD END USER AGREEMENT</w:t>
      </w:r>
    </w:p>
    <w:p w:rsidR="00DB396A" w:rsidRPr="00AD69B8" w:rsidRDefault="00DB396A" w:rsidP="00DB396A">
      <w:pPr>
        <w:pStyle w:val="DefaultText"/>
        <w:rPr>
          <w:rFonts w:ascii="Arial" w:hAnsi="Arial" w:cs="Arial"/>
          <w:sz w:val="22"/>
        </w:rPr>
      </w:pPr>
    </w:p>
    <w:p w:rsidR="00DB396A" w:rsidRPr="00AD69B8" w:rsidRDefault="00DB396A" w:rsidP="00DB396A">
      <w:pPr>
        <w:pStyle w:val="DefaultText"/>
        <w:rPr>
          <w:rFonts w:ascii="Arial" w:hAnsi="Arial" w:cs="Arial"/>
        </w:rPr>
      </w:pPr>
    </w:p>
    <w:p w:rsidR="00DB396A" w:rsidRPr="00AD69B8" w:rsidRDefault="00DB396A" w:rsidP="00DB396A">
      <w:pPr>
        <w:pStyle w:val="DefaultText"/>
        <w:rPr>
          <w:rFonts w:ascii="Arial" w:hAnsi="Arial" w:cs="Arial"/>
        </w:rPr>
      </w:pPr>
    </w:p>
    <w:p w:rsidR="00DB396A" w:rsidRPr="00AD69B8" w:rsidRDefault="00DB396A" w:rsidP="00DB396A">
      <w:pPr>
        <w:pStyle w:val="DefaultText"/>
        <w:rPr>
          <w:rFonts w:ascii="Arial" w:hAnsi="Arial" w:cs="Arial"/>
        </w:rPr>
      </w:pPr>
      <w:r w:rsidRPr="00AD69B8">
        <w:rPr>
          <w:rFonts w:ascii="Arial" w:hAnsi="Arial" w:cs="Arial"/>
        </w:rPr>
        <w:t>In response to customer requests, Helena is pleased to provide the text for procedural package inserts in a digital format editable for your use.  The text for the procedure you requested begins on page three of this document.  Helena procedures contain the content outlined in the NCCLS (GP2-A#) format, except in the order sequence required by FDA regulations.  As the NCCLS format is a guideline, you may retain these procedures as developed by the manufacturer (adding your title/authorization page) or manipulate the text file to produce your own document, matching the NCCLS section order exactly, if preferred.</w:t>
      </w:r>
    </w:p>
    <w:p w:rsidR="00DB396A" w:rsidRPr="00AD69B8" w:rsidRDefault="00DB396A" w:rsidP="00DB396A">
      <w:pPr>
        <w:pStyle w:val="DefaultText"/>
        <w:rPr>
          <w:rFonts w:ascii="Arial" w:hAnsi="Arial" w:cs="Arial"/>
        </w:rPr>
      </w:pPr>
    </w:p>
    <w:p w:rsidR="00DB396A" w:rsidRPr="00AD69B8" w:rsidRDefault="00DB396A" w:rsidP="00DB396A">
      <w:pPr>
        <w:pStyle w:val="DefaultText"/>
        <w:rPr>
          <w:rFonts w:ascii="Arial" w:hAnsi="Arial" w:cs="Arial"/>
        </w:rPr>
      </w:pPr>
      <w:r w:rsidRPr="00AD69B8">
        <w:rPr>
          <w:rFonts w:ascii="Arial" w:hAnsi="Arial" w:cs="Arial"/>
        </w:rPr>
        <w:t xml:space="preserve">We also provide the procedure in an Adobe Acrobat PDF format for download at www.helena.com as a “MASTER” file copy.  Below are the specifications and requirements for using these digital files.  Following the specifications is the procedure major heading sequence as given in the FDA style.  Where there is a difference in order, or other notation in the outline, this will be indicated in braces </w:t>
      </w:r>
      <w:proofErr w:type="gramStart"/>
      <w:r w:rsidRPr="00AD69B8">
        <w:rPr>
          <w:rFonts w:ascii="Arial" w:hAnsi="Arial" w:cs="Arial"/>
        </w:rPr>
        <w:t>{ }</w:t>
      </w:r>
      <w:proofErr w:type="gramEnd"/>
      <w:r w:rsidRPr="00AD69B8">
        <w:rPr>
          <w:rFonts w:ascii="Arial" w:hAnsi="Arial" w:cs="Arial"/>
        </w:rPr>
        <w:t>.</w:t>
      </w:r>
    </w:p>
    <w:p w:rsidR="00DB396A" w:rsidRPr="00AD69B8" w:rsidRDefault="00DB396A" w:rsidP="00DB396A">
      <w:pPr>
        <w:pStyle w:val="DefaultText"/>
        <w:rPr>
          <w:rFonts w:ascii="Arial" w:hAnsi="Arial" w:cs="Arial"/>
        </w:rPr>
      </w:pPr>
    </w:p>
    <w:p w:rsidR="00DB396A" w:rsidRPr="00AD69B8" w:rsidRDefault="00DB396A" w:rsidP="00DB396A">
      <w:pPr>
        <w:pStyle w:val="DefaultText"/>
        <w:rPr>
          <w:rFonts w:ascii="Arial" w:hAnsi="Arial" w:cs="Arial"/>
        </w:rPr>
      </w:pPr>
    </w:p>
    <w:p w:rsidR="00DB396A" w:rsidRPr="00AD69B8" w:rsidRDefault="00DB396A" w:rsidP="00DB396A">
      <w:pPr>
        <w:pStyle w:val="DefaultText"/>
        <w:rPr>
          <w:rFonts w:ascii="Arial" w:hAnsi="Arial" w:cs="Arial"/>
          <w:sz w:val="22"/>
        </w:rPr>
      </w:pPr>
      <w:r w:rsidRPr="00AD69B8">
        <w:rPr>
          <w:rFonts w:ascii="Arial" w:hAnsi="Arial" w:cs="Arial"/>
          <w:sz w:val="22"/>
        </w:rPr>
        <w:t>WHAT YOU NEED TO KNOW:</w:t>
      </w:r>
    </w:p>
    <w:p w:rsidR="00DB396A" w:rsidRPr="00AD69B8" w:rsidRDefault="00DB396A" w:rsidP="00DB396A">
      <w:pPr>
        <w:pStyle w:val="DefaultText"/>
        <w:tabs>
          <w:tab w:val="left" w:pos="540"/>
        </w:tabs>
        <w:rPr>
          <w:rFonts w:ascii="Arial" w:hAnsi="Arial" w:cs="Arial"/>
        </w:rPr>
      </w:pPr>
    </w:p>
    <w:p w:rsidR="00DB396A" w:rsidRPr="00AD69B8" w:rsidRDefault="00DB396A" w:rsidP="00DB396A">
      <w:pPr>
        <w:pStyle w:val="DefaultText"/>
        <w:tabs>
          <w:tab w:val="left" w:pos="540"/>
        </w:tabs>
        <w:ind w:left="540" w:hanging="540"/>
        <w:rPr>
          <w:rFonts w:ascii="Arial" w:hAnsi="Arial" w:cs="Arial"/>
        </w:rPr>
      </w:pPr>
      <w:r w:rsidRPr="00AD69B8">
        <w:rPr>
          <w:rFonts w:ascii="Arial" w:hAnsi="Arial" w:cs="Arial"/>
        </w:rPr>
        <w:t>1)</w:t>
      </w:r>
      <w:r w:rsidRPr="00AD69B8">
        <w:rPr>
          <w:rFonts w:ascii="Arial" w:hAnsi="Arial" w:cs="Arial"/>
        </w:rPr>
        <w:tab/>
        <w:t>These files represent the most current revision level to date.  Your current</w:t>
      </w:r>
      <w:r w:rsidRPr="00AD69B8">
        <w:rPr>
          <w:rFonts w:ascii="Arial" w:hAnsi="Arial" w:cs="Arial"/>
        </w:rPr>
        <w:tab/>
        <w:t>product inventory could contain a previous revision level of this procedure.</w:t>
      </w:r>
    </w:p>
    <w:p w:rsidR="00DB396A" w:rsidRPr="00AD69B8" w:rsidRDefault="00DB396A" w:rsidP="00DB396A">
      <w:pPr>
        <w:pStyle w:val="DefaultText"/>
        <w:tabs>
          <w:tab w:val="left" w:pos="540"/>
          <w:tab w:val="left" w:pos="630"/>
        </w:tabs>
        <w:rPr>
          <w:rFonts w:ascii="Arial" w:hAnsi="Arial" w:cs="Arial"/>
        </w:rPr>
      </w:pPr>
    </w:p>
    <w:p w:rsidR="00DB396A" w:rsidRPr="00AD69B8" w:rsidRDefault="00DB396A" w:rsidP="00DB396A">
      <w:pPr>
        <w:pStyle w:val="DefaultText"/>
        <w:tabs>
          <w:tab w:val="left" w:pos="540"/>
        </w:tabs>
        <w:ind w:left="540" w:hanging="540"/>
        <w:rPr>
          <w:rFonts w:ascii="Arial" w:hAnsi="Arial" w:cs="Arial"/>
        </w:rPr>
      </w:pPr>
      <w:r w:rsidRPr="00AD69B8">
        <w:rPr>
          <w:rFonts w:ascii="Arial" w:hAnsi="Arial" w:cs="Arial"/>
        </w:rPr>
        <w:t>2)</w:t>
      </w:r>
      <w:r w:rsidRPr="00AD69B8">
        <w:rPr>
          <w:rFonts w:ascii="Arial" w:hAnsi="Arial" w:cs="Arial"/>
        </w:rPr>
        <w:tab/>
        <w:t xml:space="preserve">The Microsoft Word document provides the text </w:t>
      </w:r>
      <w:r>
        <w:rPr>
          <w:rFonts w:ascii="Arial" w:hAnsi="Arial" w:cs="Arial"/>
        </w:rPr>
        <w:t xml:space="preserve">only from the master procedure, </w:t>
      </w:r>
      <w:r w:rsidRPr="00AD69B8">
        <w:rPr>
          <w:rFonts w:ascii="Arial" w:hAnsi="Arial" w:cs="Arial"/>
        </w:rPr>
        <w:t>in a single-column format.</w:t>
      </w:r>
    </w:p>
    <w:p w:rsidR="00DB396A" w:rsidRPr="00AD69B8" w:rsidRDefault="00DB396A" w:rsidP="00DB396A">
      <w:pPr>
        <w:pStyle w:val="DefaultText"/>
        <w:tabs>
          <w:tab w:val="left" w:pos="540"/>
          <w:tab w:val="left" w:pos="630"/>
        </w:tabs>
        <w:rPr>
          <w:rFonts w:ascii="Arial" w:hAnsi="Arial" w:cs="Arial"/>
        </w:rPr>
      </w:pPr>
    </w:p>
    <w:p w:rsidR="00DB396A" w:rsidRPr="00AD69B8" w:rsidRDefault="00DB396A" w:rsidP="00DB396A">
      <w:pPr>
        <w:pStyle w:val="DefaultText"/>
        <w:numPr>
          <w:ilvl w:val="0"/>
          <w:numId w:val="14"/>
        </w:numPr>
        <w:tabs>
          <w:tab w:val="left" w:pos="540"/>
          <w:tab w:val="left" w:pos="630"/>
        </w:tabs>
        <w:textAlignment w:val="baseline"/>
        <w:rPr>
          <w:rFonts w:ascii="Arial" w:hAnsi="Arial" w:cs="Arial"/>
        </w:rPr>
      </w:pPr>
      <w:r w:rsidRPr="00AD69B8">
        <w:rPr>
          <w:rFonts w:ascii="Arial" w:hAnsi="Arial" w:cs="Arial"/>
        </w:rPr>
        <w:t>It may not contain any illustrations, graphics or captions that may be part of the master procedure included in the kit.</w:t>
      </w:r>
    </w:p>
    <w:p w:rsidR="00DB396A" w:rsidRPr="00AD69B8" w:rsidRDefault="00DB396A" w:rsidP="00DB396A">
      <w:pPr>
        <w:pStyle w:val="DefaultText"/>
        <w:tabs>
          <w:tab w:val="left" w:pos="540"/>
          <w:tab w:val="left" w:pos="630"/>
          <w:tab w:val="left" w:pos="1080"/>
        </w:tabs>
        <w:rPr>
          <w:rFonts w:ascii="Arial" w:hAnsi="Arial" w:cs="Arial"/>
        </w:rPr>
      </w:pPr>
    </w:p>
    <w:p w:rsidR="00DB396A" w:rsidRPr="00AD69B8" w:rsidRDefault="00DB396A" w:rsidP="00DB396A">
      <w:pPr>
        <w:pStyle w:val="DefaultText"/>
        <w:numPr>
          <w:ilvl w:val="0"/>
          <w:numId w:val="14"/>
        </w:numPr>
        <w:tabs>
          <w:tab w:val="left" w:pos="540"/>
          <w:tab w:val="left" w:pos="630"/>
        </w:tabs>
        <w:textAlignment w:val="baseline"/>
        <w:rPr>
          <w:rFonts w:ascii="Arial" w:hAnsi="Arial" w:cs="Arial"/>
        </w:rPr>
      </w:pPr>
      <w:r w:rsidRPr="00AD69B8">
        <w:rPr>
          <w:rFonts w:ascii="Arial" w:hAnsi="Arial" w:cs="Arial"/>
        </w:rPr>
        <w:t>The master procedure may have contained special formatting characters, such as subscripts, superscripts, degree symbols, mean symbols and Greek characters such as alpha, beta, gamma, etc.  These symbols may or may not display properly on your desktop.</w:t>
      </w:r>
    </w:p>
    <w:p w:rsidR="00DB396A" w:rsidRPr="00AD69B8" w:rsidRDefault="00DB396A" w:rsidP="00DB396A">
      <w:pPr>
        <w:pStyle w:val="DefaultText"/>
        <w:tabs>
          <w:tab w:val="left" w:pos="540"/>
          <w:tab w:val="left" w:pos="630"/>
        </w:tabs>
        <w:rPr>
          <w:rFonts w:ascii="Arial" w:hAnsi="Arial" w:cs="Arial"/>
        </w:rPr>
      </w:pPr>
    </w:p>
    <w:p w:rsidR="00DB396A" w:rsidRPr="00AD69B8" w:rsidRDefault="00DB396A" w:rsidP="00DB396A">
      <w:pPr>
        <w:pStyle w:val="DefaultText"/>
        <w:numPr>
          <w:ilvl w:val="0"/>
          <w:numId w:val="14"/>
        </w:numPr>
        <w:tabs>
          <w:tab w:val="left" w:pos="540"/>
          <w:tab w:val="left" w:pos="630"/>
        </w:tabs>
        <w:textAlignment w:val="baseline"/>
        <w:rPr>
          <w:rFonts w:ascii="Arial" w:hAnsi="Arial" w:cs="Arial"/>
        </w:rPr>
      </w:pPr>
      <w:r w:rsidRPr="00AD69B8">
        <w:rPr>
          <w:rFonts w:ascii="Arial" w:hAnsi="Arial" w:cs="Arial"/>
        </w:rPr>
        <w:t>The master procedures may also contain columns of tabbed data.  Tab settings may or may not be displayed properly on your desktop.</w:t>
      </w:r>
    </w:p>
    <w:p w:rsidR="00DB396A" w:rsidRPr="00AD69B8" w:rsidRDefault="00DB396A" w:rsidP="00DB396A">
      <w:pPr>
        <w:pStyle w:val="DefaultText"/>
        <w:tabs>
          <w:tab w:val="left" w:pos="540"/>
          <w:tab w:val="left" w:pos="630"/>
          <w:tab w:val="left" w:pos="1080"/>
        </w:tabs>
        <w:ind w:left="630"/>
        <w:rPr>
          <w:rFonts w:ascii="Arial" w:hAnsi="Arial" w:cs="Arial"/>
        </w:rPr>
      </w:pPr>
    </w:p>
    <w:p w:rsidR="00DB396A" w:rsidRPr="00AD69B8" w:rsidRDefault="00DB396A" w:rsidP="00DB396A">
      <w:pPr>
        <w:pStyle w:val="DefaultText"/>
        <w:tabs>
          <w:tab w:val="left" w:pos="540"/>
        </w:tabs>
        <w:ind w:left="540" w:hanging="540"/>
        <w:rPr>
          <w:rFonts w:ascii="Arial" w:hAnsi="Arial" w:cs="Arial"/>
        </w:rPr>
      </w:pPr>
      <w:r w:rsidRPr="00AD69B8">
        <w:rPr>
          <w:rFonts w:ascii="Arial" w:hAnsi="Arial" w:cs="Arial"/>
        </w:rPr>
        <w:t>3)</w:t>
      </w:r>
      <w:r w:rsidRPr="00AD69B8">
        <w:rPr>
          <w:rFonts w:ascii="Arial" w:hAnsi="Arial" w:cs="Arial"/>
        </w:rPr>
        <w:tab/>
        <w:t>The Adobe Acrobat PDF file provides a snapsh</w:t>
      </w:r>
      <w:r>
        <w:rPr>
          <w:rFonts w:ascii="Arial" w:hAnsi="Arial" w:cs="Arial"/>
        </w:rPr>
        <w:t xml:space="preserve">ot of the master procedure in a </w:t>
      </w:r>
      <w:r w:rsidRPr="00AD69B8">
        <w:rPr>
          <w:rFonts w:ascii="Arial" w:hAnsi="Arial" w:cs="Arial"/>
        </w:rPr>
        <w:t>printable 8.5 x 11” format.  It is provided to serve as a reference f</w:t>
      </w:r>
      <w:r>
        <w:rPr>
          <w:rFonts w:ascii="Arial" w:hAnsi="Arial" w:cs="Arial"/>
        </w:rPr>
        <w:t xml:space="preserve">or </w:t>
      </w:r>
      <w:r w:rsidRPr="00AD69B8">
        <w:rPr>
          <w:rFonts w:ascii="Arial" w:hAnsi="Arial" w:cs="Arial"/>
        </w:rPr>
        <w:t>accuracy.</w:t>
      </w:r>
    </w:p>
    <w:p w:rsidR="00DB396A" w:rsidRPr="00AD69B8" w:rsidRDefault="00DB396A" w:rsidP="00DB396A">
      <w:pPr>
        <w:pStyle w:val="DefaultText"/>
        <w:tabs>
          <w:tab w:val="left" w:pos="540"/>
        </w:tabs>
        <w:rPr>
          <w:rFonts w:ascii="Arial" w:hAnsi="Arial" w:cs="Arial"/>
        </w:rPr>
      </w:pPr>
    </w:p>
    <w:p w:rsidR="00DB396A" w:rsidRPr="00AD69B8" w:rsidRDefault="00DB396A" w:rsidP="00DB396A">
      <w:pPr>
        <w:pStyle w:val="DefaultText"/>
        <w:tabs>
          <w:tab w:val="left" w:pos="540"/>
          <w:tab w:val="left" w:pos="1080"/>
        </w:tabs>
        <w:ind w:left="540" w:hanging="540"/>
        <w:rPr>
          <w:rFonts w:ascii="Arial" w:hAnsi="Arial" w:cs="Arial"/>
        </w:rPr>
      </w:pPr>
      <w:r w:rsidRPr="00AD69B8">
        <w:rPr>
          <w:rFonts w:ascii="Arial" w:hAnsi="Arial" w:cs="Arial"/>
        </w:rPr>
        <w:t>4)</w:t>
      </w:r>
      <w:r w:rsidRPr="00AD69B8">
        <w:rPr>
          <w:rFonts w:ascii="Arial" w:hAnsi="Arial" w:cs="Arial"/>
        </w:rPr>
        <w:tab/>
        <w:t>By downloading this procedure, your institution is assuming responsibility for modification and usage.</w:t>
      </w:r>
    </w:p>
    <w:p w:rsidR="00DB396A" w:rsidRPr="003D092F" w:rsidRDefault="00DB396A" w:rsidP="00DB396A">
      <w:pPr>
        <w:pStyle w:val="DefaultText"/>
        <w:tabs>
          <w:tab w:val="left" w:pos="630"/>
          <w:tab w:val="left" w:pos="1080"/>
        </w:tabs>
        <w:rPr>
          <w:rFonts w:ascii="Arial" w:hAnsi="Arial" w:cs="Arial"/>
          <w:b/>
        </w:rPr>
      </w:pPr>
      <w:r w:rsidRPr="00AD69B8">
        <w:rPr>
          <w:rFonts w:ascii="Arial" w:hAnsi="Arial" w:cs="Arial"/>
        </w:rPr>
        <w:br w:type="page"/>
      </w:r>
      <w:r w:rsidRPr="003D092F">
        <w:rPr>
          <w:rFonts w:ascii="Arial" w:hAnsi="Arial" w:cs="Arial"/>
          <w:b/>
          <w:sz w:val="22"/>
        </w:rPr>
        <w:lastRenderedPageBreak/>
        <w:t>HELENA LABORATORIES</w:t>
      </w:r>
    </w:p>
    <w:p w:rsidR="00DB396A" w:rsidRPr="003D092F" w:rsidRDefault="00DB396A" w:rsidP="00DB396A">
      <w:pPr>
        <w:pStyle w:val="DefaultText"/>
        <w:rPr>
          <w:rFonts w:ascii="Arial" w:hAnsi="Arial" w:cs="Arial"/>
          <w:b/>
          <w:sz w:val="22"/>
        </w:rPr>
      </w:pPr>
      <w:r w:rsidRPr="003D092F">
        <w:rPr>
          <w:rFonts w:ascii="Arial" w:hAnsi="Arial" w:cs="Arial"/>
          <w:b/>
          <w:sz w:val="22"/>
        </w:rPr>
        <w:t>PROCEDURE DOWNLOAD END USER AGREEMENT</w:t>
      </w:r>
    </w:p>
    <w:p w:rsidR="00DB396A" w:rsidRPr="00AD69B8" w:rsidRDefault="00DB396A" w:rsidP="00DB396A">
      <w:pPr>
        <w:pStyle w:val="DefaultText"/>
        <w:rPr>
          <w:rFonts w:ascii="Arial" w:hAnsi="Arial" w:cs="Arial"/>
          <w:sz w:val="22"/>
        </w:rPr>
      </w:pPr>
    </w:p>
    <w:p w:rsidR="00DB396A" w:rsidRPr="00AD69B8" w:rsidRDefault="00DB396A" w:rsidP="00DB396A">
      <w:pPr>
        <w:pStyle w:val="DefaultText"/>
        <w:tabs>
          <w:tab w:val="left" w:pos="630"/>
          <w:tab w:val="left" w:pos="1080"/>
        </w:tabs>
        <w:rPr>
          <w:rFonts w:ascii="Arial" w:hAnsi="Arial" w:cs="Arial"/>
          <w:sz w:val="22"/>
        </w:rPr>
      </w:pPr>
    </w:p>
    <w:p w:rsidR="00DB396A" w:rsidRPr="00AD69B8" w:rsidRDefault="00DB396A" w:rsidP="00DB396A">
      <w:pPr>
        <w:pStyle w:val="DefaultText"/>
        <w:tabs>
          <w:tab w:val="left" w:pos="630"/>
          <w:tab w:val="left" w:pos="1080"/>
        </w:tabs>
        <w:rPr>
          <w:rFonts w:ascii="Arial" w:hAnsi="Arial" w:cs="Arial"/>
          <w:sz w:val="22"/>
        </w:rPr>
      </w:pPr>
    </w:p>
    <w:p w:rsidR="00DB396A" w:rsidRPr="00AD69B8" w:rsidRDefault="00DB396A" w:rsidP="00DB396A">
      <w:pPr>
        <w:pStyle w:val="DefaultText"/>
        <w:tabs>
          <w:tab w:val="left" w:pos="630"/>
          <w:tab w:val="left" w:pos="1080"/>
        </w:tabs>
        <w:jc w:val="center"/>
        <w:rPr>
          <w:rFonts w:ascii="Arial" w:hAnsi="Arial" w:cs="Arial"/>
          <w:sz w:val="22"/>
        </w:rPr>
      </w:pPr>
      <w:r w:rsidRPr="00AD69B8">
        <w:rPr>
          <w:rFonts w:ascii="Arial" w:hAnsi="Arial" w:cs="Arial"/>
          <w:sz w:val="22"/>
        </w:rPr>
        <w:t>HELENA LABORATORIES LABELING – Style/Format Outline</w:t>
      </w:r>
    </w:p>
    <w:p w:rsidR="00DB396A" w:rsidRPr="00AD69B8" w:rsidRDefault="00DB396A" w:rsidP="00DB396A">
      <w:pPr>
        <w:pStyle w:val="DefaultText"/>
        <w:tabs>
          <w:tab w:val="left" w:pos="630"/>
          <w:tab w:val="left" w:pos="1080"/>
        </w:tabs>
        <w:rPr>
          <w:rFonts w:ascii="Arial" w:hAnsi="Arial" w:cs="Arial"/>
          <w:sz w:val="22"/>
        </w:rPr>
      </w:pPr>
    </w:p>
    <w:p w:rsidR="00DB396A" w:rsidRPr="00AD69B8" w:rsidRDefault="00DB396A" w:rsidP="00DB396A">
      <w:pPr>
        <w:pStyle w:val="DefaultText"/>
        <w:tabs>
          <w:tab w:val="left" w:pos="630"/>
          <w:tab w:val="left" w:pos="1080"/>
        </w:tabs>
        <w:rPr>
          <w:rFonts w:ascii="Arial" w:hAnsi="Arial" w:cs="Arial"/>
          <w:sz w:val="22"/>
        </w:rPr>
      </w:pPr>
    </w:p>
    <w:p w:rsidR="00DB396A" w:rsidRPr="00AD69B8" w:rsidRDefault="00DB396A" w:rsidP="00DB396A">
      <w:pPr>
        <w:pStyle w:val="DefaultText"/>
        <w:tabs>
          <w:tab w:val="left" w:pos="630"/>
          <w:tab w:val="left" w:pos="1080"/>
        </w:tabs>
        <w:rPr>
          <w:rFonts w:ascii="Arial" w:hAnsi="Arial" w:cs="Arial"/>
        </w:rPr>
      </w:pPr>
    </w:p>
    <w:p w:rsidR="00DB396A" w:rsidRPr="00AD69B8" w:rsidRDefault="00DB396A" w:rsidP="00DB396A">
      <w:pPr>
        <w:pStyle w:val="DefaultText"/>
        <w:numPr>
          <w:ilvl w:val="0"/>
          <w:numId w:val="15"/>
        </w:numPr>
        <w:tabs>
          <w:tab w:val="left" w:pos="1080"/>
        </w:tabs>
        <w:textAlignment w:val="baseline"/>
        <w:rPr>
          <w:rFonts w:ascii="Arial" w:hAnsi="Arial" w:cs="Arial"/>
        </w:rPr>
      </w:pPr>
      <w:r w:rsidRPr="00AD69B8">
        <w:rPr>
          <w:rFonts w:ascii="Arial" w:hAnsi="Arial" w:cs="Arial"/>
        </w:rPr>
        <w:t>PRODUCT {Test} NAME</w:t>
      </w:r>
    </w:p>
    <w:p w:rsidR="00DB396A" w:rsidRPr="00AD69B8" w:rsidRDefault="00DB396A" w:rsidP="00DB396A">
      <w:pPr>
        <w:pStyle w:val="DefaultText"/>
        <w:numPr>
          <w:ilvl w:val="0"/>
          <w:numId w:val="15"/>
        </w:numPr>
        <w:tabs>
          <w:tab w:val="left" w:pos="1080"/>
        </w:tabs>
        <w:textAlignment w:val="baseline"/>
        <w:rPr>
          <w:rFonts w:ascii="Arial" w:hAnsi="Arial" w:cs="Arial"/>
        </w:rPr>
      </w:pPr>
      <w:r w:rsidRPr="00AD69B8">
        <w:rPr>
          <w:rFonts w:ascii="Arial" w:hAnsi="Arial" w:cs="Arial"/>
        </w:rPr>
        <w:t>INTENDED USE and TEST TYPE (qualitative or qualitative)</w:t>
      </w:r>
    </w:p>
    <w:p w:rsidR="00DB396A" w:rsidRPr="00AD69B8" w:rsidRDefault="00DB396A" w:rsidP="00DB396A">
      <w:pPr>
        <w:pStyle w:val="DefaultText"/>
        <w:numPr>
          <w:ilvl w:val="0"/>
          <w:numId w:val="15"/>
        </w:numPr>
        <w:tabs>
          <w:tab w:val="left" w:pos="1080"/>
        </w:tabs>
        <w:textAlignment w:val="baseline"/>
        <w:rPr>
          <w:rFonts w:ascii="Arial" w:hAnsi="Arial" w:cs="Arial"/>
        </w:rPr>
      </w:pPr>
      <w:r w:rsidRPr="00AD69B8">
        <w:rPr>
          <w:rFonts w:ascii="Arial" w:hAnsi="Arial" w:cs="Arial"/>
        </w:rPr>
        <w:t>SUMMARY AND EXPLANATION</w:t>
      </w:r>
    </w:p>
    <w:p w:rsidR="00DB396A" w:rsidRPr="00AD69B8" w:rsidRDefault="00DB396A" w:rsidP="00DB396A">
      <w:pPr>
        <w:pStyle w:val="DefaultText"/>
        <w:numPr>
          <w:ilvl w:val="0"/>
          <w:numId w:val="15"/>
        </w:numPr>
        <w:tabs>
          <w:tab w:val="left" w:pos="1080"/>
        </w:tabs>
        <w:textAlignment w:val="baseline"/>
        <w:rPr>
          <w:rFonts w:ascii="Arial" w:hAnsi="Arial" w:cs="Arial"/>
        </w:rPr>
      </w:pPr>
      <w:r w:rsidRPr="00AD69B8">
        <w:rPr>
          <w:rFonts w:ascii="Arial" w:hAnsi="Arial" w:cs="Arial"/>
        </w:rPr>
        <w:t>PRINCIPLES OF THE PROCEDURE</w:t>
      </w:r>
    </w:p>
    <w:p w:rsidR="00DB396A" w:rsidRPr="00AD69B8" w:rsidRDefault="00DB396A" w:rsidP="00DB396A">
      <w:pPr>
        <w:pStyle w:val="DefaultText"/>
        <w:tabs>
          <w:tab w:val="left" w:pos="630"/>
          <w:tab w:val="left" w:pos="1080"/>
        </w:tabs>
        <w:rPr>
          <w:rFonts w:ascii="Arial" w:hAnsi="Arial" w:cs="Arial"/>
          <w:i/>
          <w:iCs/>
        </w:rPr>
      </w:pPr>
      <w:r w:rsidRPr="00AD69B8">
        <w:rPr>
          <w:rFonts w:ascii="Arial" w:hAnsi="Arial" w:cs="Arial"/>
        </w:rPr>
        <w:tab/>
        <w:t xml:space="preserve">  {</w:t>
      </w:r>
      <w:r w:rsidRPr="00AD69B8">
        <w:rPr>
          <w:rFonts w:ascii="Arial" w:hAnsi="Arial" w:cs="Arial"/>
          <w:i/>
          <w:iCs/>
        </w:rPr>
        <w:t>NCCLS lists SAMPLE COLLECTION/HANDLING next}</w:t>
      </w:r>
    </w:p>
    <w:p w:rsidR="00DB396A" w:rsidRPr="00AD69B8" w:rsidRDefault="00DB396A" w:rsidP="00DB396A">
      <w:pPr>
        <w:pStyle w:val="DefaultText"/>
        <w:numPr>
          <w:ilvl w:val="0"/>
          <w:numId w:val="15"/>
        </w:numPr>
        <w:tabs>
          <w:tab w:val="left" w:pos="1080"/>
        </w:tabs>
        <w:textAlignment w:val="baseline"/>
        <w:rPr>
          <w:rFonts w:ascii="Arial" w:hAnsi="Arial" w:cs="Arial"/>
        </w:rPr>
      </w:pPr>
      <w:r w:rsidRPr="00AD69B8">
        <w:rPr>
          <w:rFonts w:ascii="Arial" w:hAnsi="Arial" w:cs="Arial"/>
        </w:rPr>
        <w:t>REAGENTS (name/concentration; warnings/precautions; preparation; storage; environment; Purification/treatment; indications of instability)</w:t>
      </w:r>
    </w:p>
    <w:p w:rsidR="00DB396A" w:rsidRPr="00AD69B8" w:rsidRDefault="00DB396A" w:rsidP="00DB396A">
      <w:pPr>
        <w:pStyle w:val="DefaultText"/>
        <w:numPr>
          <w:ilvl w:val="0"/>
          <w:numId w:val="15"/>
        </w:numPr>
        <w:tabs>
          <w:tab w:val="left" w:pos="1080"/>
        </w:tabs>
        <w:textAlignment w:val="baseline"/>
        <w:rPr>
          <w:rFonts w:ascii="Arial" w:hAnsi="Arial" w:cs="Arial"/>
        </w:rPr>
      </w:pPr>
      <w:r w:rsidRPr="00AD69B8">
        <w:rPr>
          <w:rFonts w:ascii="Arial" w:hAnsi="Arial" w:cs="Arial"/>
        </w:rPr>
        <w:t>INSTRUMENTS required – Refer to Operator Manual (... for equipment for; use or function; Installation; Principles of operation; performance; Operating Instructions; Calibration* {*is next in order for NCCLS – also listed in “PROCEDURE”}’ precautions/limitations/hazards; Service and maintenance information</w:t>
      </w:r>
    </w:p>
    <w:p w:rsidR="00DB396A" w:rsidRPr="00AD69B8" w:rsidRDefault="00DB396A" w:rsidP="00DB396A">
      <w:pPr>
        <w:pStyle w:val="DefaultText"/>
        <w:numPr>
          <w:ilvl w:val="0"/>
          <w:numId w:val="15"/>
        </w:numPr>
        <w:tabs>
          <w:tab w:val="left" w:pos="1080"/>
        </w:tabs>
        <w:textAlignment w:val="baseline"/>
        <w:rPr>
          <w:rFonts w:ascii="Arial" w:hAnsi="Arial" w:cs="Arial"/>
        </w:rPr>
      </w:pPr>
      <w:r w:rsidRPr="00AD69B8">
        <w:rPr>
          <w:rFonts w:ascii="Arial" w:hAnsi="Arial" w:cs="Arial"/>
        </w:rPr>
        <w:t>SAMPLE COLLECTION/HANDLING</w:t>
      </w:r>
    </w:p>
    <w:p w:rsidR="00DB396A" w:rsidRPr="00AD69B8" w:rsidRDefault="00DB396A" w:rsidP="00DB396A">
      <w:pPr>
        <w:pStyle w:val="DefaultText"/>
        <w:numPr>
          <w:ilvl w:val="0"/>
          <w:numId w:val="15"/>
        </w:numPr>
        <w:tabs>
          <w:tab w:val="left" w:pos="1080"/>
        </w:tabs>
        <w:textAlignment w:val="baseline"/>
        <w:rPr>
          <w:rFonts w:ascii="Arial" w:hAnsi="Arial" w:cs="Arial"/>
        </w:rPr>
      </w:pPr>
      <w:r w:rsidRPr="00AD69B8">
        <w:rPr>
          <w:rFonts w:ascii="Arial" w:hAnsi="Arial" w:cs="Arial"/>
        </w:rPr>
        <w:t>PROCEDURE</w:t>
      </w:r>
    </w:p>
    <w:p w:rsidR="00DB396A" w:rsidRPr="00AD69B8" w:rsidRDefault="00DB396A" w:rsidP="00DB396A">
      <w:pPr>
        <w:pStyle w:val="DefaultText"/>
        <w:tabs>
          <w:tab w:val="left" w:pos="630"/>
          <w:tab w:val="left" w:pos="1080"/>
        </w:tabs>
        <w:rPr>
          <w:rFonts w:ascii="Arial" w:hAnsi="Arial" w:cs="Arial"/>
        </w:rPr>
      </w:pPr>
      <w:r w:rsidRPr="00AD69B8">
        <w:rPr>
          <w:rFonts w:ascii="Arial" w:hAnsi="Arial" w:cs="Arial"/>
        </w:rPr>
        <w:tab/>
        <w:t xml:space="preserve">  {</w:t>
      </w:r>
      <w:r w:rsidRPr="00AD69B8">
        <w:rPr>
          <w:rFonts w:ascii="Arial" w:hAnsi="Arial" w:cs="Arial"/>
          <w:i/>
          <w:iCs/>
        </w:rPr>
        <w:t>NCCLS lists QUALITY CONTROL (QC) next}</w:t>
      </w:r>
    </w:p>
    <w:p w:rsidR="00DB396A" w:rsidRPr="00AD69B8" w:rsidRDefault="00DB396A" w:rsidP="00DB396A">
      <w:pPr>
        <w:pStyle w:val="DefaultText"/>
        <w:tabs>
          <w:tab w:val="left" w:pos="630"/>
          <w:tab w:val="left" w:pos="1080"/>
        </w:tabs>
        <w:rPr>
          <w:rFonts w:ascii="Arial" w:hAnsi="Arial" w:cs="Arial"/>
        </w:rPr>
      </w:pPr>
      <w:r w:rsidRPr="00AD69B8">
        <w:rPr>
          <w:rFonts w:ascii="Arial" w:hAnsi="Arial" w:cs="Arial"/>
        </w:rPr>
        <w:t xml:space="preserve"> 9)  RESULTS (calculations, as applicable; etc.)</w:t>
      </w:r>
    </w:p>
    <w:p w:rsidR="00DB396A" w:rsidRPr="00AD69B8" w:rsidRDefault="00DB396A" w:rsidP="00DB396A">
      <w:pPr>
        <w:pStyle w:val="DefaultText"/>
        <w:tabs>
          <w:tab w:val="left" w:pos="630"/>
          <w:tab w:val="left" w:pos="1080"/>
        </w:tabs>
        <w:rPr>
          <w:rFonts w:ascii="Arial" w:hAnsi="Arial" w:cs="Arial"/>
        </w:rPr>
      </w:pPr>
      <w:r w:rsidRPr="00AD69B8">
        <w:rPr>
          <w:rFonts w:ascii="Arial" w:hAnsi="Arial" w:cs="Arial"/>
        </w:rPr>
        <w:t>10)  LIMITATIONS/NOTES/INTERFERENCES</w:t>
      </w:r>
    </w:p>
    <w:p w:rsidR="00DB396A" w:rsidRPr="00AD69B8" w:rsidRDefault="00DB396A" w:rsidP="00DB396A">
      <w:pPr>
        <w:pStyle w:val="DefaultText"/>
        <w:tabs>
          <w:tab w:val="left" w:pos="630"/>
          <w:tab w:val="left" w:pos="1080"/>
        </w:tabs>
        <w:rPr>
          <w:rFonts w:ascii="Arial" w:hAnsi="Arial" w:cs="Arial"/>
        </w:rPr>
      </w:pPr>
      <w:r w:rsidRPr="00AD69B8">
        <w:rPr>
          <w:rFonts w:ascii="Arial" w:hAnsi="Arial" w:cs="Arial"/>
        </w:rPr>
        <w:t>11)  EXPECTED VALUES</w:t>
      </w:r>
    </w:p>
    <w:p w:rsidR="00DB396A" w:rsidRPr="00AD69B8" w:rsidRDefault="00DB396A" w:rsidP="00DB396A">
      <w:pPr>
        <w:pStyle w:val="DefaultText"/>
        <w:tabs>
          <w:tab w:val="left" w:pos="630"/>
          <w:tab w:val="left" w:pos="1080"/>
        </w:tabs>
        <w:rPr>
          <w:rFonts w:ascii="Arial" w:hAnsi="Arial" w:cs="Arial"/>
        </w:rPr>
      </w:pPr>
      <w:r w:rsidRPr="00AD69B8">
        <w:rPr>
          <w:rFonts w:ascii="Arial" w:hAnsi="Arial" w:cs="Arial"/>
        </w:rPr>
        <w:t>12)  PERFORMANCE CHARACTERISTCS</w:t>
      </w:r>
    </w:p>
    <w:p w:rsidR="00DB396A" w:rsidRPr="00AD69B8" w:rsidRDefault="00DB396A" w:rsidP="00DB396A">
      <w:pPr>
        <w:pStyle w:val="DefaultText"/>
        <w:tabs>
          <w:tab w:val="left" w:pos="630"/>
          <w:tab w:val="left" w:pos="1080"/>
        </w:tabs>
        <w:rPr>
          <w:rFonts w:ascii="Arial" w:hAnsi="Arial" w:cs="Arial"/>
        </w:rPr>
      </w:pPr>
      <w:r w:rsidRPr="00AD69B8">
        <w:rPr>
          <w:rFonts w:ascii="Arial" w:hAnsi="Arial" w:cs="Arial"/>
        </w:rPr>
        <w:t>13)  BIBLIOGRAPHY (of pertinent references)</w:t>
      </w:r>
    </w:p>
    <w:p w:rsidR="00DB396A" w:rsidRPr="00AD69B8" w:rsidRDefault="00DB396A" w:rsidP="00DB396A">
      <w:pPr>
        <w:pStyle w:val="DefaultText"/>
        <w:tabs>
          <w:tab w:val="left" w:pos="630"/>
          <w:tab w:val="left" w:pos="1080"/>
        </w:tabs>
        <w:rPr>
          <w:rFonts w:ascii="Arial" w:hAnsi="Arial" w:cs="Arial"/>
        </w:rPr>
      </w:pPr>
      <w:r w:rsidRPr="00AD69B8">
        <w:rPr>
          <w:rFonts w:ascii="Arial" w:hAnsi="Arial" w:cs="Arial"/>
        </w:rPr>
        <w:t>14)  NAME AND PLACE OF BUSINESS OF MANUFACTURER</w:t>
      </w:r>
    </w:p>
    <w:p w:rsidR="00DB396A" w:rsidRPr="00AD69B8" w:rsidRDefault="00DB396A" w:rsidP="00DB396A">
      <w:pPr>
        <w:pStyle w:val="DefaultText"/>
        <w:tabs>
          <w:tab w:val="left" w:pos="630"/>
          <w:tab w:val="left" w:pos="1080"/>
        </w:tabs>
        <w:rPr>
          <w:rFonts w:ascii="Arial" w:hAnsi="Arial" w:cs="Arial"/>
        </w:rPr>
      </w:pPr>
      <w:r w:rsidRPr="00AD69B8">
        <w:rPr>
          <w:rFonts w:ascii="Arial" w:hAnsi="Arial" w:cs="Arial"/>
        </w:rPr>
        <w:t>15)  DATE OF ISSUANCE OF LABELING (instructions)</w:t>
      </w:r>
    </w:p>
    <w:p w:rsidR="00DB396A" w:rsidRPr="00AD69B8" w:rsidRDefault="00DB396A" w:rsidP="00DB396A">
      <w:pPr>
        <w:pStyle w:val="DefaultText"/>
        <w:tabs>
          <w:tab w:val="left" w:pos="630"/>
          <w:tab w:val="left" w:pos="1080"/>
        </w:tabs>
        <w:rPr>
          <w:rFonts w:ascii="Arial" w:hAnsi="Arial" w:cs="Arial"/>
        </w:rPr>
      </w:pPr>
    </w:p>
    <w:p w:rsidR="00DB396A" w:rsidRPr="00AD69B8" w:rsidRDefault="00DB396A" w:rsidP="00DB396A">
      <w:pPr>
        <w:pStyle w:val="DefaultText"/>
        <w:tabs>
          <w:tab w:val="left" w:pos="630"/>
          <w:tab w:val="left" w:pos="1080"/>
        </w:tabs>
        <w:jc w:val="center"/>
        <w:rPr>
          <w:rFonts w:ascii="Arial" w:hAnsi="Arial" w:cs="Arial"/>
        </w:rPr>
      </w:pPr>
      <w:r w:rsidRPr="00AD69B8">
        <w:rPr>
          <w:rFonts w:ascii="Arial" w:hAnsi="Arial" w:cs="Arial"/>
        </w:rPr>
        <w:t xml:space="preserve">For Sales, Technical and Order Information, and Service Assistance, </w:t>
      </w:r>
      <w:r>
        <w:rPr>
          <w:rFonts w:ascii="Arial" w:hAnsi="Arial" w:cs="Arial"/>
        </w:rPr>
        <w:br/>
      </w:r>
      <w:r w:rsidRPr="00AD69B8">
        <w:rPr>
          <w:rFonts w:ascii="Arial" w:hAnsi="Arial" w:cs="Arial"/>
        </w:rPr>
        <w:t>call Helena Laboratories toll free at 1-800-231-5663.</w:t>
      </w:r>
    </w:p>
    <w:p w:rsidR="00DB396A" w:rsidRPr="00AD69B8" w:rsidRDefault="00DB396A" w:rsidP="00DB396A">
      <w:pPr>
        <w:pStyle w:val="DefaultText"/>
        <w:tabs>
          <w:tab w:val="left" w:pos="630"/>
          <w:tab w:val="left" w:pos="1080"/>
        </w:tabs>
        <w:rPr>
          <w:rFonts w:ascii="Arial" w:hAnsi="Arial" w:cs="Arial"/>
        </w:rPr>
      </w:pPr>
    </w:p>
    <w:p w:rsidR="00DB396A" w:rsidRPr="00AD69B8" w:rsidRDefault="00DB396A" w:rsidP="00DB396A">
      <w:pPr>
        <w:pStyle w:val="DefaultText"/>
        <w:tabs>
          <w:tab w:val="left" w:pos="630"/>
          <w:tab w:val="left" w:pos="1080"/>
        </w:tabs>
        <w:rPr>
          <w:rFonts w:ascii="Arial" w:hAnsi="Arial" w:cs="Arial"/>
        </w:rPr>
      </w:pPr>
    </w:p>
    <w:p w:rsidR="00DB396A" w:rsidRPr="00AD69B8" w:rsidRDefault="00DB396A" w:rsidP="00DB396A">
      <w:pPr>
        <w:pStyle w:val="DefaultText"/>
        <w:tabs>
          <w:tab w:val="left" w:pos="630"/>
          <w:tab w:val="left" w:pos="1080"/>
        </w:tabs>
        <w:rPr>
          <w:rFonts w:ascii="Arial" w:hAnsi="Arial" w:cs="Arial"/>
        </w:rPr>
      </w:pPr>
    </w:p>
    <w:p w:rsidR="00DB396A" w:rsidRPr="00AD69B8" w:rsidRDefault="00DB396A" w:rsidP="00DB396A">
      <w:pPr>
        <w:pStyle w:val="DefaultText"/>
        <w:tabs>
          <w:tab w:val="left" w:pos="630"/>
          <w:tab w:val="left" w:pos="1080"/>
        </w:tabs>
        <w:rPr>
          <w:rFonts w:ascii="Arial" w:hAnsi="Arial" w:cs="Arial"/>
        </w:rPr>
      </w:pPr>
      <w:r w:rsidRPr="00AD69B8">
        <w:rPr>
          <w:rFonts w:ascii="Arial" w:hAnsi="Arial" w:cs="Arial"/>
        </w:rPr>
        <w:t>Form 364</w:t>
      </w:r>
    </w:p>
    <w:p w:rsidR="00DB396A" w:rsidRPr="00AD69B8" w:rsidRDefault="00DB396A" w:rsidP="00DB396A">
      <w:pPr>
        <w:pStyle w:val="DefaultText"/>
        <w:tabs>
          <w:tab w:val="left" w:pos="630"/>
          <w:tab w:val="left" w:pos="1080"/>
        </w:tabs>
        <w:rPr>
          <w:rFonts w:ascii="Arial" w:hAnsi="Arial" w:cs="Arial"/>
        </w:rPr>
      </w:pPr>
      <w:r w:rsidRPr="00AD69B8">
        <w:rPr>
          <w:rFonts w:ascii="Arial" w:hAnsi="Arial" w:cs="Arial"/>
        </w:rPr>
        <w:t>Helena Laboratories</w:t>
      </w:r>
    </w:p>
    <w:p w:rsidR="00DB396A" w:rsidRDefault="00DB396A" w:rsidP="00DB396A">
      <w:pPr>
        <w:pStyle w:val="DefaultText"/>
        <w:tabs>
          <w:tab w:val="left" w:pos="630"/>
          <w:tab w:val="left" w:pos="1080"/>
        </w:tabs>
        <w:rPr>
          <w:rFonts w:ascii="Arial" w:hAnsi="Arial" w:cs="Arial"/>
        </w:rPr>
      </w:pPr>
      <w:r w:rsidRPr="00AD69B8">
        <w:rPr>
          <w:rFonts w:ascii="Arial" w:hAnsi="Arial" w:cs="Arial"/>
        </w:rPr>
        <w:t>1/2006 (Rev 3)</w:t>
      </w:r>
    </w:p>
    <w:p w:rsidR="000D5E80" w:rsidRDefault="000D5E80">
      <w:pPr>
        <w:pStyle w:val="BodyText"/>
        <w:rPr>
          <w:rFonts w:ascii="Times New Roman"/>
          <w:sz w:val="20"/>
        </w:rPr>
      </w:pPr>
    </w:p>
    <w:p w:rsidR="00DB396A" w:rsidRDefault="00DB396A">
      <w:pPr>
        <w:pStyle w:val="BodyText"/>
        <w:rPr>
          <w:rFonts w:ascii="Times New Roman"/>
          <w:sz w:val="20"/>
        </w:rPr>
      </w:pPr>
    </w:p>
    <w:p w:rsidR="00DB396A" w:rsidRDefault="00DB396A">
      <w:pPr>
        <w:pStyle w:val="BodyText"/>
        <w:rPr>
          <w:rFonts w:ascii="Times New Roman"/>
          <w:sz w:val="20"/>
        </w:rPr>
      </w:pPr>
    </w:p>
    <w:p w:rsidR="00DB396A" w:rsidRDefault="00DB396A">
      <w:pPr>
        <w:pStyle w:val="BodyText"/>
        <w:rPr>
          <w:rFonts w:ascii="Times New Roman"/>
          <w:sz w:val="20"/>
        </w:rPr>
      </w:pPr>
    </w:p>
    <w:p w:rsidR="00DB396A" w:rsidRDefault="00DB396A">
      <w:pPr>
        <w:pStyle w:val="BodyText"/>
        <w:rPr>
          <w:rFonts w:ascii="Times New Roman"/>
          <w:sz w:val="20"/>
        </w:rPr>
      </w:pPr>
    </w:p>
    <w:p w:rsidR="00DB396A" w:rsidRDefault="00DB396A">
      <w:pPr>
        <w:pStyle w:val="BodyText"/>
        <w:rPr>
          <w:rFonts w:ascii="Times New Roman"/>
          <w:sz w:val="20"/>
        </w:rPr>
      </w:pPr>
    </w:p>
    <w:p w:rsidR="00DB396A" w:rsidRDefault="00DB396A">
      <w:pPr>
        <w:pStyle w:val="BodyText"/>
        <w:rPr>
          <w:rFonts w:ascii="Times New Roman"/>
          <w:sz w:val="20"/>
        </w:rPr>
      </w:pPr>
    </w:p>
    <w:p w:rsidR="00DB396A" w:rsidRDefault="00DB396A">
      <w:pPr>
        <w:pStyle w:val="BodyText"/>
        <w:rPr>
          <w:rFonts w:ascii="Times New Roman"/>
          <w:sz w:val="20"/>
        </w:rPr>
      </w:pPr>
    </w:p>
    <w:p w:rsidR="00DB396A" w:rsidRDefault="00DB396A">
      <w:pPr>
        <w:pStyle w:val="BodyText"/>
        <w:rPr>
          <w:rFonts w:ascii="Times New Roman"/>
          <w:sz w:val="20"/>
        </w:rPr>
      </w:pPr>
    </w:p>
    <w:p w:rsidR="00DB396A" w:rsidRDefault="00DB396A">
      <w:pPr>
        <w:pStyle w:val="BodyText"/>
        <w:rPr>
          <w:rFonts w:ascii="Times New Roman"/>
          <w:sz w:val="20"/>
        </w:rPr>
      </w:pPr>
    </w:p>
    <w:p w:rsidR="00DB396A" w:rsidRDefault="00DB396A">
      <w:pPr>
        <w:pStyle w:val="BodyText"/>
        <w:rPr>
          <w:rFonts w:ascii="Times New Roman"/>
          <w:sz w:val="20"/>
        </w:rPr>
      </w:pPr>
    </w:p>
    <w:p w:rsidR="00DB396A" w:rsidRDefault="00DB396A">
      <w:pPr>
        <w:pStyle w:val="BodyText"/>
        <w:rPr>
          <w:rFonts w:ascii="Times New Roman"/>
          <w:sz w:val="20"/>
        </w:rPr>
      </w:pPr>
    </w:p>
    <w:p w:rsidR="00DB396A" w:rsidRDefault="00DB396A">
      <w:pPr>
        <w:pStyle w:val="BodyText"/>
        <w:rPr>
          <w:rFonts w:ascii="Times New Roman"/>
          <w:sz w:val="20"/>
        </w:rPr>
      </w:pPr>
    </w:p>
    <w:p w:rsidR="00DB396A" w:rsidRDefault="00DB396A">
      <w:pPr>
        <w:pStyle w:val="BodyText"/>
        <w:rPr>
          <w:rFonts w:ascii="Times New Roman"/>
          <w:sz w:val="20"/>
        </w:rPr>
      </w:pPr>
    </w:p>
    <w:p w:rsidR="00DB396A" w:rsidRDefault="00DB396A">
      <w:pPr>
        <w:pStyle w:val="BodyText"/>
        <w:rPr>
          <w:rFonts w:ascii="Times New Roman"/>
          <w:sz w:val="20"/>
        </w:rPr>
      </w:pPr>
    </w:p>
    <w:p w:rsidR="00DB396A" w:rsidRDefault="00DB396A">
      <w:pPr>
        <w:pStyle w:val="BodyText"/>
        <w:rPr>
          <w:rFonts w:ascii="Times New Roman"/>
          <w:sz w:val="20"/>
        </w:rPr>
      </w:pPr>
    </w:p>
    <w:p w:rsidR="00DB396A" w:rsidRDefault="00DB396A">
      <w:pPr>
        <w:pStyle w:val="BodyText"/>
        <w:rPr>
          <w:rFonts w:ascii="Times New Roman"/>
          <w:sz w:val="20"/>
        </w:rPr>
      </w:pPr>
    </w:p>
    <w:p w:rsidR="00DB396A" w:rsidRDefault="00DB396A">
      <w:pPr>
        <w:pStyle w:val="BodyText"/>
        <w:rPr>
          <w:rFonts w:ascii="Times New Roman"/>
          <w:sz w:val="20"/>
        </w:rPr>
      </w:pPr>
    </w:p>
    <w:p w:rsidR="000D5E80" w:rsidRDefault="000D5E80">
      <w:pPr>
        <w:pStyle w:val="BodyText"/>
        <w:rPr>
          <w:rFonts w:ascii="Times New Roman"/>
          <w:sz w:val="20"/>
        </w:rPr>
      </w:pPr>
    </w:p>
    <w:p w:rsidR="000D5E80" w:rsidRDefault="000D5E80">
      <w:pPr>
        <w:pStyle w:val="BodyText"/>
        <w:rPr>
          <w:rFonts w:ascii="Times New Roman"/>
          <w:sz w:val="20"/>
        </w:rPr>
      </w:pPr>
      <w:bookmarkStart w:id="0" w:name="_GoBack"/>
      <w:bookmarkEnd w:id="0"/>
    </w:p>
    <w:p w:rsidR="000D5E80" w:rsidRDefault="00DB396A">
      <w:pPr>
        <w:pStyle w:val="Heading1"/>
        <w:spacing w:before="120"/>
        <w:ind w:left="120"/>
      </w:pPr>
      <w:r>
        <w:rPr>
          <w:color w:val="231F20"/>
        </w:rPr>
        <w:t>Cat. No. 3335, 3336, 3337</w:t>
      </w:r>
    </w:p>
    <w:p w:rsidR="00DB396A" w:rsidRDefault="00DB396A">
      <w:pPr>
        <w:spacing w:before="97" w:line="225" w:lineRule="auto"/>
        <w:ind w:left="120" w:firstLine="219"/>
        <w:sectPr w:rsidR="00DB396A" w:rsidSect="00DB396A">
          <w:type w:val="continuous"/>
          <w:pgSz w:w="12240" w:h="15840"/>
          <w:pgMar w:top="440" w:right="580" w:bottom="280" w:left="640" w:header="720" w:footer="720" w:gutter="0"/>
          <w:cols w:space="4781"/>
        </w:sectPr>
      </w:pPr>
    </w:p>
    <w:p w:rsidR="000D5E80" w:rsidRDefault="00DB396A">
      <w:pPr>
        <w:spacing w:before="97" w:line="225" w:lineRule="auto"/>
        <w:ind w:left="120" w:firstLine="219"/>
        <w:rPr>
          <w:b/>
          <w:sz w:val="36"/>
        </w:rPr>
      </w:pPr>
      <w:r>
        <w:br w:type="column"/>
      </w:r>
      <w:r>
        <w:rPr>
          <w:b/>
          <w:color w:val="231F20"/>
          <w:sz w:val="36"/>
        </w:rPr>
        <w:t>SPIFE</w:t>
      </w:r>
      <w:r>
        <w:rPr>
          <w:b/>
          <w:color w:val="231F20"/>
          <w:position w:val="12"/>
          <w:sz w:val="23"/>
        </w:rPr>
        <w:t xml:space="preserve">® </w:t>
      </w:r>
      <w:r>
        <w:rPr>
          <w:b/>
          <w:color w:val="231F20"/>
          <w:sz w:val="36"/>
        </w:rPr>
        <w:t>3000 LD Isoenzyme Procedure for Plastic Blades</w:t>
      </w:r>
    </w:p>
    <w:p w:rsidR="000D5E80" w:rsidRDefault="000D5E80">
      <w:pPr>
        <w:spacing w:line="225" w:lineRule="auto"/>
        <w:rPr>
          <w:sz w:val="36"/>
        </w:rPr>
        <w:sectPr w:rsidR="000D5E80">
          <w:type w:val="continuous"/>
          <w:pgSz w:w="12240" w:h="15840"/>
          <w:pgMar w:top="440" w:right="580" w:bottom="280" w:left="640" w:header="720" w:footer="720" w:gutter="0"/>
          <w:cols w:num="2" w:space="720" w:equalWidth="0">
            <w:col w:w="1925" w:space="4781"/>
            <w:col w:w="4314"/>
          </w:cols>
        </w:sectPr>
      </w:pPr>
    </w:p>
    <w:p w:rsidR="000D5E80" w:rsidRDefault="000D5E80">
      <w:pPr>
        <w:pStyle w:val="BodyText"/>
        <w:spacing w:before="3"/>
        <w:rPr>
          <w:b/>
          <w:sz w:val="6"/>
        </w:rPr>
      </w:pPr>
    </w:p>
    <w:p w:rsidR="000D5E80" w:rsidRDefault="00DB396A">
      <w:pPr>
        <w:pStyle w:val="BodyText"/>
        <w:spacing w:line="201" w:lineRule="exact"/>
        <w:ind w:left="89"/>
        <w:rPr>
          <w:sz w:val="20"/>
        </w:rPr>
      </w:pPr>
      <w:r>
        <w:rPr>
          <w:position w:val="-3"/>
          <w:sz w:val="20"/>
        </w:rPr>
      </w:r>
      <w:r>
        <w:rPr>
          <w:position w:val="-3"/>
          <w:sz w:val="20"/>
        </w:rPr>
        <w:pict>
          <v:group id="_x0000_s1127" style="width:538.6pt;height:10pt;mso-position-horizontal-relative:char;mso-position-vertical-relative:line" coordsize="10772,200">
            <v:line id="_x0000_s1129" style="position:absolute" from="0,33" to="10771,33" strokecolor="#231f20" strokeweight="3.33pt"/>
            <v:line id="_x0000_s1128" style="position:absolute" from="0,167" to="10771,167" strokecolor="#231f20" strokeweight="3.33pt"/>
            <w10:anchorlock/>
          </v:group>
        </w:pict>
      </w:r>
    </w:p>
    <w:p w:rsidR="000D5E80" w:rsidRDefault="000D5E80">
      <w:pPr>
        <w:pStyle w:val="BodyText"/>
        <w:spacing w:before="10"/>
        <w:rPr>
          <w:b/>
          <w:sz w:val="22"/>
        </w:rPr>
      </w:pPr>
    </w:p>
    <w:p w:rsidR="000D5E80" w:rsidRDefault="000D5E80">
      <w:pPr>
        <w:sectPr w:rsidR="000D5E80">
          <w:type w:val="continuous"/>
          <w:pgSz w:w="12240" w:h="15840"/>
          <w:pgMar w:top="440" w:right="580" w:bottom="280" w:left="640" w:header="720" w:footer="720" w:gutter="0"/>
          <w:cols w:space="720"/>
        </w:sectPr>
      </w:pPr>
    </w:p>
    <w:p w:rsidR="000D5E80" w:rsidRDefault="00DB396A">
      <w:pPr>
        <w:pStyle w:val="BodyText"/>
        <w:spacing w:before="100" w:line="252" w:lineRule="auto"/>
        <w:ind w:left="108" w:right="40"/>
        <w:jc w:val="both"/>
      </w:pPr>
      <w:r>
        <w:rPr>
          <w:color w:val="231F20"/>
        </w:rPr>
        <w:t>The</w:t>
      </w:r>
      <w:r>
        <w:rPr>
          <w:color w:val="231F20"/>
          <w:spacing w:val="-13"/>
        </w:rPr>
        <w:t xml:space="preserve"> </w:t>
      </w:r>
      <w:r>
        <w:rPr>
          <w:color w:val="231F20"/>
        </w:rPr>
        <w:t>SPIFE</w:t>
      </w:r>
      <w:r>
        <w:rPr>
          <w:color w:val="231F20"/>
          <w:spacing w:val="-13"/>
        </w:rPr>
        <w:t xml:space="preserve"> </w:t>
      </w:r>
      <w:r>
        <w:rPr>
          <w:color w:val="231F20"/>
        </w:rPr>
        <w:t>LD</w:t>
      </w:r>
      <w:r>
        <w:rPr>
          <w:color w:val="231F20"/>
          <w:spacing w:val="-13"/>
        </w:rPr>
        <w:t xml:space="preserve"> </w:t>
      </w:r>
      <w:r>
        <w:rPr>
          <w:color w:val="231F20"/>
        </w:rPr>
        <w:t>Isoenzyme</w:t>
      </w:r>
      <w:r>
        <w:rPr>
          <w:color w:val="231F20"/>
          <w:spacing w:val="-13"/>
        </w:rPr>
        <w:t xml:space="preserve"> </w:t>
      </w:r>
      <w:r>
        <w:rPr>
          <w:color w:val="231F20"/>
        </w:rPr>
        <w:t>method</w:t>
      </w:r>
      <w:r>
        <w:rPr>
          <w:color w:val="231F20"/>
          <w:spacing w:val="-13"/>
        </w:rPr>
        <w:t xml:space="preserve"> </w:t>
      </w:r>
      <w:r>
        <w:rPr>
          <w:color w:val="231F20"/>
        </w:rPr>
        <w:t>is</w:t>
      </w:r>
      <w:r>
        <w:rPr>
          <w:color w:val="231F20"/>
          <w:spacing w:val="-13"/>
        </w:rPr>
        <w:t xml:space="preserve"> </w:t>
      </w:r>
      <w:r>
        <w:rPr>
          <w:color w:val="231F20"/>
        </w:rPr>
        <w:t>intended</w:t>
      </w:r>
      <w:r>
        <w:rPr>
          <w:color w:val="231F20"/>
          <w:spacing w:val="-13"/>
        </w:rPr>
        <w:t xml:space="preserve"> </w:t>
      </w:r>
      <w:r>
        <w:rPr>
          <w:color w:val="231F20"/>
        </w:rPr>
        <w:t>for</w:t>
      </w:r>
      <w:r>
        <w:rPr>
          <w:color w:val="231F20"/>
          <w:spacing w:val="-13"/>
        </w:rPr>
        <w:t xml:space="preserve"> </w:t>
      </w:r>
      <w:r>
        <w:rPr>
          <w:color w:val="231F20"/>
        </w:rPr>
        <w:t>the</w:t>
      </w:r>
      <w:r>
        <w:rPr>
          <w:color w:val="231F20"/>
          <w:spacing w:val="-13"/>
        </w:rPr>
        <w:t xml:space="preserve"> </w:t>
      </w:r>
      <w:r>
        <w:rPr>
          <w:color w:val="231F20"/>
        </w:rPr>
        <w:t>qualitative</w:t>
      </w:r>
      <w:r>
        <w:rPr>
          <w:color w:val="231F20"/>
          <w:spacing w:val="-13"/>
        </w:rPr>
        <w:t xml:space="preserve"> </w:t>
      </w:r>
      <w:r>
        <w:rPr>
          <w:color w:val="231F20"/>
        </w:rPr>
        <w:t>and</w:t>
      </w:r>
      <w:r>
        <w:rPr>
          <w:color w:val="231F20"/>
          <w:spacing w:val="-13"/>
        </w:rPr>
        <w:t xml:space="preserve"> </w:t>
      </w:r>
      <w:r>
        <w:rPr>
          <w:color w:val="231F20"/>
        </w:rPr>
        <w:t>quantitative analysis</w:t>
      </w:r>
      <w:r>
        <w:rPr>
          <w:color w:val="231F20"/>
          <w:spacing w:val="-24"/>
        </w:rPr>
        <w:t xml:space="preserve"> </w:t>
      </w:r>
      <w:r>
        <w:rPr>
          <w:color w:val="231F20"/>
        </w:rPr>
        <w:t>of</w:t>
      </w:r>
      <w:r>
        <w:rPr>
          <w:color w:val="231F20"/>
          <w:spacing w:val="-24"/>
        </w:rPr>
        <w:t xml:space="preserve"> </w:t>
      </w:r>
      <w:r>
        <w:rPr>
          <w:color w:val="231F20"/>
        </w:rPr>
        <w:t>the</w:t>
      </w:r>
      <w:r>
        <w:rPr>
          <w:color w:val="231F20"/>
          <w:spacing w:val="-24"/>
        </w:rPr>
        <w:t xml:space="preserve"> </w:t>
      </w:r>
      <w:r>
        <w:rPr>
          <w:color w:val="231F20"/>
        </w:rPr>
        <w:t>lactate</w:t>
      </w:r>
      <w:r>
        <w:rPr>
          <w:color w:val="231F20"/>
          <w:spacing w:val="-24"/>
        </w:rPr>
        <w:t xml:space="preserve"> </w:t>
      </w:r>
      <w:r>
        <w:rPr>
          <w:color w:val="231F20"/>
        </w:rPr>
        <w:t>dehydrogenase</w:t>
      </w:r>
      <w:r>
        <w:rPr>
          <w:color w:val="231F20"/>
          <w:spacing w:val="-24"/>
        </w:rPr>
        <w:t xml:space="preserve"> </w:t>
      </w:r>
      <w:r>
        <w:rPr>
          <w:color w:val="231F20"/>
        </w:rPr>
        <w:t>isoenzymes</w:t>
      </w:r>
      <w:r>
        <w:rPr>
          <w:color w:val="231F20"/>
          <w:spacing w:val="-24"/>
        </w:rPr>
        <w:t xml:space="preserve"> </w:t>
      </w:r>
      <w:r>
        <w:rPr>
          <w:color w:val="231F20"/>
        </w:rPr>
        <w:t>in</w:t>
      </w:r>
      <w:r>
        <w:rPr>
          <w:color w:val="231F20"/>
          <w:spacing w:val="-24"/>
        </w:rPr>
        <w:t xml:space="preserve"> </w:t>
      </w:r>
      <w:r>
        <w:rPr>
          <w:color w:val="231F20"/>
        </w:rPr>
        <w:t>serum</w:t>
      </w:r>
      <w:r>
        <w:rPr>
          <w:color w:val="231F20"/>
          <w:spacing w:val="-24"/>
        </w:rPr>
        <w:t xml:space="preserve"> </w:t>
      </w:r>
      <w:r>
        <w:rPr>
          <w:color w:val="231F20"/>
        </w:rPr>
        <w:t>or</w:t>
      </w:r>
      <w:r>
        <w:rPr>
          <w:color w:val="231F20"/>
          <w:spacing w:val="-24"/>
        </w:rPr>
        <w:t xml:space="preserve"> </w:t>
      </w:r>
      <w:r>
        <w:rPr>
          <w:color w:val="231F20"/>
        </w:rPr>
        <w:t>plasma</w:t>
      </w:r>
      <w:r>
        <w:rPr>
          <w:color w:val="231F20"/>
          <w:spacing w:val="-24"/>
        </w:rPr>
        <w:t xml:space="preserve"> </w:t>
      </w:r>
      <w:r>
        <w:rPr>
          <w:color w:val="231F20"/>
        </w:rPr>
        <w:t>by</w:t>
      </w:r>
      <w:r>
        <w:rPr>
          <w:color w:val="231F20"/>
          <w:spacing w:val="-24"/>
        </w:rPr>
        <w:t xml:space="preserve"> </w:t>
      </w:r>
      <w:r>
        <w:rPr>
          <w:color w:val="231F20"/>
        </w:rPr>
        <w:t>agarose electrophoresis using the SPIFE 3000</w:t>
      </w:r>
      <w:r>
        <w:rPr>
          <w:color w:val="231F20"/>
          <w:spacing w:val="-15"/>
        </w:rPr>
        <w:t xml:space="preserve"> </w:t>
      </w:r>
      <w:r>
        <w:rPr>
          <w:color w:val="231F20"/>
        </w:rPr>
        <w:t>system.</w:t>
      </w:r>
    </w:p>
    <w:p w:rsidR="000D5E80" w:rsidRDefault="00DB396A">
      <w:pPr>
        <w:pStyle w:val="Heading1"/>
        <w:spacing w:before="127"/>
        <w:ind w:left="108"/>
        <w:jc w:val="both"/>
      </w:pPr>
      <w:r>
        <w:rPr>
          <w:color w:val="231F20"/>
        </w:rPr>
        <w:t>SUMMARY</w:t>
      </w:r>
    </w:p>
    <w:p w:rsidR="000D5E80" w:rsidRDefault="00DB396A">
      <w:pPr>
        <w:pStyle w:val="BodyText"/>
        <w:spacing w:before="10" w:line="252" w:lineRule="auto"/>
        <w:ind w:left="108" w:right="40"/>
        <w:jc w:val="both"/>
        <w:rPr>
          <w:sz w:val="11"/>
        </w:rPr>
      </w:pPr>
      <w:r>
        <w:rPr>
          <w:color w:val="231F20"/>
          <w:w w:val="95"/>
        </w:rPr>
        <w:t>Lactate</w:t>
      </w:r>
      <w:r>
        <w:rPr>
          <w:color w:val="231F20"/>
          <w:spacing w:val="-11"/>
          <w:w w:val="95"/>
        </w:rPr>
        <w:t xml:space="preserve"> </w:t>
      </w:r>
      <w:r>
        <w:rPr>
          <w:color w:val="231F20"/>
          <w:w w:val="95"/>
        </w:rPr>
        <w:t>dehydrogenase</w:t>
      </w:r>
      <w:r>
        <w:rPr>
          <w:color w:val="231F20"/>
          <w:spacing w:val="-11"/>
          <w:w w:val="95"/>
        </w:rPr>
        <w:t xml:space="preserve"> </w:t>
      </w:r>
      <w:r>
        <w:rPr>
          <w:color w:val="231F20"/>
          <w:w w:val="95"/>
        </w:rPr>
        <w:t>(LD)</w:t>
      </w:r>
      <w:r>
        <w:rPr>
          <w:color w:val="231F20"/>
          <w:spacing w:val="-11"/>
          <w:w w:val="95"/>
        </w:rPr>
        <w:t xml:space="preserve"> </w:t>
      </w:r>
      <w:r>
        <w:rPr>
          <w:color w:val="231F20"/>
          <w:w w:val="95"/>
        </w:rPr>
        <w:t>(EC</w:t>
      </w:r>
      <w:r>
        <w:rPr>
          <w:color w:val="231F20"/>
          <w:spacing w:val="-11"/>
          <w:w w:val="95"/>
        </w:rPr>
        <w:t xml:space="preserve"> </w:t>
      </w:r>
      <w:r>
        <w:rPr>
          <w:color w:val="231F20"/>
          <w:w w:val="95"/>
        </w:rPr>
        <w:t>1.1.1.27)</w:t>
      </w:r>
      <w:r>
        <w:rPr>
          <w:color w:val="231F20"/>
          <w:spacing w:val="-11"/>
          <w:w w:val="95"/>
        </w:rPr>
        <w:t xml:space="preserve"> </w:t>
      </w:r>
      <w:r>
        <w:rPr>
          <w:color w:val="231F20"/>
          <w:w w:val="95"/>
        </w:rPr>
        <w:t>is</w:t>
      </w:r>
      <w:r>
        <w:rPr>
          <w:color w:val="231F20"/>
          <w:spacing w:val="-11"/>
          <w:w w:val="95"/>
        </w:rPr>
        <w:t xml:space="preserve"> </w:t>
      </w:r>
      <w:r>
        <w:rPr>
          <w:color w:val="231F20"/>
          <w:w w:val="95"/>
        </w:rPr>
        <w:t>an</w:t>
      </w:r>
      <w:r>
        <w:rPr>
          <w:color w:val="231F20"/>
          <w:spacing w:val="-11"/>
          <w:w w:val="95"/>
        </w:rPr>
        <w:t xml:space="preserve"> </w:t>
      </w:r>
      <w:r>
        <w:rPr>
          <w:color w:val="231F20"/>
          <w:w w:val="95"/>
        </w:rPr>
        <w:t>enzyme</w:t>
      </w:r>
      <w:r>
        <w:rPr>
          <w:color w:val="231F20"/>
          <w:spacing w:val="-11"/>
          <w:w w:val="95"/>
        </w:rPr>
        <w:t xml:space="preserve"> </w:t>
      </w:r>
      <w:r>
        <w:rPr>
          <w:color w:val="231F20"/>
          <w:w w:val="95"/>
        </w:rPr>
        <w:t>found</w:t>
      </w:r>
      <w:r>
        <w:rPr>
          <w:color w:val="231F20"/>
          <w:spacing w:val="-11"/>
          <w:w w:val="95"/>
        </w:rPr>
        <w:t xml:space="preserve"> </w:t>
      </w:r>
      <w:r>
        <w:rPr>
          <w:color w:val="231F20"/>
          <w:w w:val="95"/>
        </w:rPr>
        <w:t>in</w:t>
      </w:r>
      <w:r>
        <w:rPr>
          <w:color w:val="231F20"/>
          <w:spacing w:val="-11"/>
          <w:w w:val="95"/>
        </w:rPr>
        <w:t xml:space="preserve"> </w:t>
      </w:r>
      <w:r>
        <w:rPr>
          <w:color w:val="231F20"/>
          <w:w w:val="95"/>
        </w:rPr>
        <w:t>virtually</w:t>
      </w:r>
      <w:r>
        <w:rPr>
          <w:color w:val="231F20"/>
          <w:spacing w:val="-11"/>
          <w:w w:val="95"/>
        </w:rPr>
        <w:t xml:space="preserve"> </w:t>
      </w:r>
      <w:r>
        <w:rPr>
          <w:color w:val="231F20"/>
          <w:w w:val="95"/>
        </w:rPr>
        <w:t>all</w:t>
      </w:r>
      <w:r>
        <w:rPr>
          <w:color w:val="231F20"/>
          <w:spacing w:val="-11"/>
          <w:w w:val="95"/>
        </w:rPr>
        <w:t xml:space="preserve"> </w:t>
      </w:r>
      <w:r>
        <w:rPr>
          <w:color w:val="231F20"/>
          <w:w w:val="95"/>
        </w:rPr>
        <w:t>human tissues,</w:t>
      </w:r>
      <w:r>
        <w:rPr>
          <w:color w:val="231F20"/>
          <w:spacing w:val="-9"/>
          <w:w w:val="95"/>
        </w:rPr>
        <w:t xml:space="preserve"> </w:t>
      </w:r>
      <w:r>
        <w:rPr>
          <w:color w:val="231F20"/>
          <w:w w:val="95"/>
        </w:rPr>
        <w:t>with</w:t>
      </w:r>
      <w:r>
        <w:rPr>
          <w:color w:val="231F20"/>
          <w:spacing w:val="-9"/>
          <w:w w:val="95"/>
        </w:rPr>
        <w:t xml:space="preserve"> </w:t>
      </w:r>
      <w:r>
        <w:rPr>
          <w:color w:val="231F20"/>
          <w:w w:val="95"/>
        </w:rPr>
        <w:t>the</w:t>
      </w:r>
      <w:r>
        <w:rPr>
          <w:color w:val="231F20"/>
          <w:spacing w:val="-9"/>
          <w:w w:val="95"/>
        </w:rPr>
        <w:t xml:space="preserve"> </w:t>
      </w:r>
      <w:r>
        <w:rPr>
          <w:color w:val="231F20"/>
          <w:spacing w:val="-3"/>
          <w:w w:val="95"/>
        </w:rPr>
        <w:t>liver,</w:t>
      </w:r>
      <w:r>
        <w:rPr>
          <w:color w:val="231F20"/>
          <w:spacing w:val="-9"/>
          <w:w w:val="95"/>
        </w:rPr>
        <w:t xml:space="preserve"> </w:t>
      </w:r>
      <w:r>
        <w:rPr>
          <w:color w:val="231F20"/>
          <w:w w:val="95"/>
        </w:rPr>
        <w:t>skeletal</w:t>
      </w:r>
      <w:r>
        <w:rPr>
          <w:color w:val="231F20"/>
          <w:spacing w:val="-9"/>
          <w:w w:val="95"/>
        </w:rPr>
        <w:t xml:space="preserve"> </w:t>
      </w:r>
      <w:r>
        <w:rPr>
          <w:color w:val="231F20"/>
          <w:w w:val="95"/>
        </w:rPr>
        <w:t>muscle,</w:t>
      </w:r>
      <w:r>
        <w:rPr>
          <w:color w:val="231F20"/>
          <w:spacing w:val="-9"/>
          <w:w w:val="95"/>
        </w:rPr>
        <w:t xml:space="preserve"> </w:t>
      </w:r>
      <w:r>
        <w:rPr>
          <w:color w:val="231F20"/>
          <w:w w:val="95"/>
        </w:rPr>
        <w:t>heart</w:t>
      </w:r>
      <w:r>
        <w:rPr>
          <w:color w:val="231F20"/>
          <w:spacing w:val="-9"/>
          <w:w w:val="95"/>
        </w:rPr>
        <w:t xml:space="preserve"> </w:t>
      </w:r>
      <w:r>
        <w:rPr>
          <w:color w:val="231F20"/>
          <w:w w:val="95"/>
        </w:rPr>
        <w:t>and</w:t>
      </w:r>
      <w:r>
        <w:rPr>
          <w:color w:val="231F20"/>
          <w:spacing w:val="-9"/>
          <w:w w:val="95"/>
        </w:rPr>
        <w:t xml:space="preserve"> </w:t>
      </w:r>
      <w:r>
        <w:rPr>
          <w:color w:val="231F20"/>
          <w:w w:val="95"/>
        </w:rPr>
        <w:t>kidney</w:t>
      </w:r>
      <w:r>
        <w:rPr>
          <w:color w:val="231F20"/>
          <w:spacing w:val="-9"/>
          <w:w w:val="95"/>
        </w:rPr>
        <w:t xml:space="preserve"> </w:t>
      </w:r>
      <w:r>
        <w:rPr>
          <w:color w:val="231F20"/>
          <w:w w:val="95"/>
        </w:rPr>
        <w:t>having</w:t>
      </w:r>
      <w:r>
        <w:rPr>
          <w:color w:val="231F20"/>
          <w:spacing w:val="-9"/>
          <w:w w:val="95"/>
        </w:rPr>
        <w:t xml:space="preserve"> </w:t>
      </w:r>
      <w:r>
        <w:rPr>
          <w:color w:val="231F20"/>
          <w:w w:val="95"/>
        </w:rPr>
        <w:t>the</w:t>
      </w:r>
      <w:r>
        <w:rPr>
          <w:color w:val="231F20"/>
          <w:spacing w:val="-9"/>
          <w:w w:val="95"/>
        </w:rPr>
        <w:t xml:space="preserve"> </w:t>
      </w:r>
      <w:r>
        <w:rPr>
          <w:color w:val="231F20"/>
          <w:w w:val="95"/>
        </w:rPr>
        <w:t>greatest</w:t>
      </w:r>
      <w:r>
        <w:rPr>
          <w:color w:val="231F20"/>
          <w:spacing w:val="-9"/>
          <w:w w:val="95"/>
        </w:rPr>
        <w:t xml:space="preserve"> </w:t>
      </w:r>
      <w:proofErr w:type="spellStart"/>
      <w:r>
        <w:rPr>
          <w:color w:val="231F20"/>
          <w:w w:val="95"/>
        </w:rPr>
        <w:t>concen</w:t>
      </w:r>
      <w:proofErr w:type="spellEnd"/>
      <w:r>
        <w:rPr>
          <w:color w:val="231F20"/>
          <w:w w:val="95"/>
        </w:rPr>
        <w:t xml:space="preserve">- </w:t>
      </w:r>
      <w:proofErr w:type="spellStart"/>
      <w:r>
        <w:rPr>
          <w:color w:val="231F20"/>
        </w:rPr>
        <w:t>trations</w:t>
      </w:r>
      <w:proofErr w:type="spellEnd"/>
      <w:r>
        <w:rPr>
          <w:color w:val="231F20"/>
        </w:rPr>
        <w:t>.</w:t>
      </w:r>
      <w:r>
        <w:rPr>
          <w:color w:val="231F20"/>
          <w:spacing w:val="-24"/>
        </w:rPr>
        <w:t xml:space="preserve"> </w:t>
      </w:r>
      <w:r>
        <w:rPr>
          <w:color w:val="231F20"/>
        </w:rPr>
        <w:t>The</w:t>
      </w:r>
      <w:r>
        <w:rPr>
          <w:color w:val="231F20"/>
          <w:spacing w:val="-23"/>
        </w:rPr>
        <w:t xml:space="preserve"> </w:t>
      </w:r>
      <w:r>
        <w:rPr>
          <w:color w:val="231F20"/>
        </w:rPr>
        <w:t>wide</w:t>
      </w:r>
      <w:r>
        <w:rPr>
          <w:color w:val="231F20"/>
          <w:spacing w:val="-23"/>
        </w:rPr>
        <w:t xml:space="preserve"> </w:t>
      </w:r>
      <w:r>
        <w:rPr>
          <w:color w:val="231F20"/>
        </w:rPr>
        <w:t>distribution</w:t>
      </w:r>
      <w:r>
        <w:rPr>
          <w:color w:val="231F20"/>
          <w:spacing w:val="-23"/>
        </w:rPr>
        <w:t xml:space="preserve"> </w:t>
      </w:r>
      <w:r>
        <w:rPr>
          <w:color w:val="231F20"/>
        </w:rPr>
        <w:t>of</w:t>
      </w:r>
      <w:r>
        <w:rPr>
          <w:color w:val="231F20"/>
          <w:spacing w:val="-23"/>
        </w:rPr>
        <w:t xml:space="preserve"> </w:t>
      </w:r>
      <w:r>
        <w:rPr>
          <w:color w:val="231F20"/>
        </w:rPr>
        <w:t>LD</w:t>
      </w:r>
      <w:r>
        <w:rPr>
          <w:color w:val="231F20"/>
          <w:spacing w:val="-23"/>
        </w:rPr>
        <w:t xml:space="preserve"> </w:t>
      </w:r>
      <w:r>
        <w:rPr>
          <w:color w:val="231F20"/>
        </w:rPr>
        <w:t>in</w:t>
      </w:r>
      <w:r>
        <w:rPr>
          <w:color w:val="231F20"/>
          <w:spacing w:val="-23"/>
        </w:rPr>
        <w:t xml:space="preserve"> </w:t>
      </w:r>
      <w:r>
        <w:rPr>
          <w:color w:val="231F20"/>
        </w:rPr>
        <w:t>body</w:t>
      </w:r>
      <w:r>
        <w:rPr>
          <w:color w:val="231F20"/>
          <w:spacing w:val="-23"/>
        </w:rPr>
        <w:t xml:space="preserve"> </w:t>
      </w:r>
      <w:r>
        <w:rPr>
          <w:color w:val="231F20"/>
        </w:rPr>
        <w:t>tissues</w:t>
      </w:r>
      <w:r>
        <w:rPr>
          <w:color w:val="231F20"/>
          <w:spacing w:val="-23"/>
        </w:rPr>
        <w:t xml:space="preserve"> </w:t>
      </w:r>
      <w:r>
        <w:rPr>
          <w:color w:val="231F20"/>
        </w:rPr>
        <w:t>limits</w:t>
      </w:r>
      <w:r>
        <w:rPr>
          <w:color w:val="231F20"/>
          <w:spacing w:val="-23"/>
        </w:rPr>
        <w:t xml:space="preserve"> </w:t>
      </w:r>
      <w:r>
        <w:rPr>
          <w:color w:val="231F20"/>
        </w:rPr>
        <w:t>the</w:t>
      </w:r>
      <w:r>
        <w:rPr>
          <w:color w:val="231F20"/>
          <w:spacing w:val="-23"/>
        </w:rPr>
        <w:t xml:space="preserve"> </w:t>
      </w:r>
      <w:r>
        <w:rPr>
          <w:color w:val="231F20"/>
        </w:rPr>
        <w:t>usefulness</w:t>
      </w:r>
      <w:r>
        <w:rPr>
          <w:color w:val="231F20"/>
          <w:spacing w:val="-23"/>
        </w:rPr>
        <w:t xml:space="preserve"> </w:t>
      </w:r>
      <w:r>
        <w:rPr>
          <w:color w:val="231F20"/>
        </w:rPr>
        <w:t>of</w:t>
      </w:r>
      <w:r>
        <w:rPr>
          <w:color w:val="231F20"/>
          <w:spacing w:val="-23"/>
        </w:rPr>
        <w:t xml:space="preserve"> </w:t>
      </w:r>
      <w:r>
        <w:rPr>
          <w:color w:val="231F20"/>
        </w:rPr>
        <w:t>total</w:t>
      </w:r>
      <w:r>
        <w:rPr>
          <w:color w:val="231F20"/>
          <w:spacing w:val="-23"/>
        </w:rPr>
        <w:t xml:space="preserve"> </w:t>
      </w:r>
      <w:r>
        <w:rPr>
          <w:color w:val="231F20"/>
        </w:rPr>
        <w:t>LD determinations</w:t>
      </w:r>
      <w:r>
        <w:rPr>
          <w:color w:val="231F20"/>
          <w:spacing w:val="-16"/>
        </w:rPr>
        <w:t xml:space="preserve"> </w:t>
      </w:r>
      <w:r>
        <w:rPr>
          <w:color w:val="231F20"/>
        </w:rPr>
        <w:t>in</w:t>
      </w:r>
      <w:r>
        <w:rPr>
          <w:color w:val="231F20"/>
          <w:spacing w:val="-16"/>
        </w:rPr>
        <w:t xml:space="preserve"> </w:t>
      </w:r>
      <w:r>
        <w:rPr>
          <w:color w:val="231F20"/>
        </w:rPr>
        <w:t>diagnosis.</w:t>
      </w:r>
      <w:r>
        <w:rPr>
          <w:color w:val="231F20"/>
          <w:spacing w:val="-17"/>
        </w:rPr>
        <w:t xml:space="preserve"> </w:t>
      </w:r>
      <w:r>
        <w:rPr>
          <w:color w:val="231F20"/>
          <w:spacing w:val="-4"/>
        </w:rPr>
        <w:t>Testing</w:t>
      </w:r>
      <w:r>
        <w:rPr>
          <w:color w:val="231F20"/>
          <w:spacing w:val="-16"/>
        </w:rPr>
        <w:t xml:space="preserve"> </w:t>
      </w:r>
      <w:r>
        <w:rPr>
          <w:color w:val="231F20"/>
        </w:rPr>
        <w:t>for</w:t>
      </w:r>
      <w:r>
        <w:rPr>
          <w:color w:val="231F20"/>
          <w:spacing w:val="-16"/>
        </w:rPr>
        <w:t xml:space="preserve"> </w:t>
      </w:r>
      <w:r>
        <w:rPr>
          <w:color w:val="231F20"/>
        </w:rPr>
        <w:t>the</w:t>
      </w:r>
      <w:r>
        <w:rPr>
          <w:color w:val="231F20"/>
          <w:spacing w:val="-16"/>
        </w:rPr>
        <w:t xml:space="preserve"> </w:t>
      </w:r>
      <w:r>
        <w:rPr>
          <w:color w:val="231F20"/>
        </w:rPr>
        <w:t>source</w:t>
      </w:r>
      <w:r>
        <w:rPr>
          <w:color w:val="231F20"/>
          <w:spacing w:val="-16"/>
        </w:rPr>
        <w:t xml:space="preserve"> </w:t>
      </w:r>
      <w:r>
        <w:rPr>
          <w:color w:val="231F20"/>
        </w:rPr>
        <w:t>of</w:t>
      </w:r>
      <w:r>
        <w:rPr>
          <w:color w:val="231F20"/>
          <w:spacing w:val="-16"/>
        </w:rPr>
        <w:t xml:space="preserve"> </w:t>
      </w:r>
      <w:r>
        <w:rPr>
          <w:color w:val="231F20"/>
        </w:rPr>
        <w:t>elevated</w:t>
      </w:r>
      <w:r>
        <w:rPr>
          <w:color w:val="231F20"/>
          <w:spacing w:val="-16"/>
        </w:rPr>
        <w:t xml:space="preserve"> </w:t>
      </w:r>
      <w:r>
        <w:rPr>
          <w:color w:val="231F20"/>
        </w:rPr>
        <w:t>LD</w:t>
      </w:r>
      <w:r>
        <w:rPr>
          <w:color w:val="231F20"/>
          <w:spacing w:val="-16"/>
        </w:rPr>
        <w:t xml:space="preserve"> </w:t>
      </w:r>
      <w:r>
        <w:rPr>
          <w:color w:val="231F20"/>
        </w:rPr>
        <w:t>activity</w:t>
      </w:r>
      <w:r>
        <w:rPr>
          <w:color w:val="231F20"/>
          <w:spacing w:val="-16"/>
        </w:rPr>
        <w:t xml:space="preserve"> </w:t>
      </w:r>
      <w:r>
        <w:rPr>
          <w:color w:val="231F20"/>
        </w:rPr>
        <w:t>may</w:t>
      </w:r>
      <w:r>
        <w:rPr>
          <w:color w:val="231F20"/>
          <w:spacing w:val="-16"/>
        </w:rPr>
        <w:t xml:space="preserve"> </w:t>
      </w:r>
      <w:r>
        <w:rPr>
          <w:color w:val="231F20"/>
        </w:rPr>
        <w:t>be indicated with isoenzyme</w:t>
      </w:r>
      <w:r>
        <w:rPr>
          <w:color w:val="231F20"/>
          <w:spacing w:val="-14"/>
        </w:rPr>
        <w:t xml:space="preserve"> </w:t>
      </w:r>
      <w:r>
        <w:rPr>
          <w:color w:val="231F20"/>
        </w:rPr>
        <w:t>assessment.</w:t>
      </w:r>
      <w:r>
        <w:rPr>
          <w:color w:val="231F20"/>
          <w:position w:val="6"/>
          <w:sz w:val="11"/>
        </w:rPr>
        <w:t>1</w:t>
      </w:r>
    </w:p>
    <w:p w:rsidR="000D5E80" w:rsidRDefault="00DB396A">
      <w:pPr>
        <w:pStyle w:val="BodyText"/>
        <w:spacing w:line="252" w:lineRule="auto"/>
        <w:ind w:left="108" w:right="38"/>
        <w:jc w:val="both"/>
        <w:rPr>
          <w:sz w:val="11"/>
        </w:rPr>
      </w:pPr>
      <w:r>
        <w:rPr>
          <w:color w:val="231F20"/>
        </w:rPr>
        <w:t>Five</w:t>
      </w:r>
      <w:r>
        <w:rPr>
          <w:color w:val="231F20"/>
          <w:spacing w:val="-19"/>
        </w:rPr>
        <w:t xml:space="preserve"> </w:t>
      </w:r>
      <w:r>
        <w:rPr>
          <w:color w:val="231F20"/>
        </w:rPr>
        <w:t>isoenzymes</w:t>
      </w:r>
      <w:r>
        <w:rPr>
          <w:color w:val="231F20"/>
          <w:spacing w:val="-20"/>
        </w:rPr>
        <w:t xml:space="preserve"> </w:t>
      </w:r>
      <w:r>
        <w:rPr>
          <w:color w:val="231F20"/>
        </w:rPr>
        <w:t>of</w:t>
      </w:r>
      <w:r>
        <w:rPr>
          <w:color w:val="231F20"/>
          <w:spacing w:val="-19"/>
        </w:rPr>
        <w:t xml:space="preserve"> </w:t>
      </w:r>
      <w:r>
        <w:rPr>
          <w:color w:val="231F20"/>
        </w:rPr>
        <w:t>LD</w:t>
      </w:r>
      <w:r>
        <w:rPr>
          <w:color w:val="231F20"/>
          <w:spacing w:val="-19"/>
        </w:rPr>
        <w:t xml:space="preserve"> </w:t>
      </w:r>
      <w:r>
        <w:rPr>
          <w:color w:val="231F20"/>
        </w:rPr>
        <w:t>can</w:t>
      </w:r>
      <w:r>
        <w:rPr>
          <w:color w:val="231F20"/>
          <w:spacing w:val="-20"/>
        </w:rPr>
        <w:t xml:space="preserve"> </w:t>
      </w:r>
      <w:r>
        <w:rPr>
          <w:color w:val="231F20"/>
        </w:rPr>
        <w:t>be</w:t>
      </w:r>
      <w:r>
        <w:rPr>
          <w:color w:val="231F20"/>
          <w:spacing w:val="-19"/>
        </w:rPr>
        <w:t xml:space="preserve"> </w:t>
      </w:r>
      <w:r>
        <w:rPr>
          <w:color w:val="231F20"/>
        </w:rPr>
        <w:t>demonstrated</w:t>
      </w:r>
      <w:r>
        <w:rPr>
          <w:color w:val="231F20"/>
          <w:spacing w:val="-19"/>
        </w:rPr>
        <w:t xml:space="preserve"> </w:t>
      </w:r>
      <w:r>
        <w:rPr>
          <w:color w:val="231F20"/>
        </w:rPr>
        <w:t>in</w:t>
      </w:r>
      <w:r>
        <w:rPr>
          <w:color w:val="231F20"/>
          <w:spacing w:val="-20"/>
        </w:rPr>
        <w:t xml:space="preserve"> </w:t>
      </w:r>
      <w:r>
        <w:rPr>
          <w:color w:val="231F20"/>
        </w:rPr>
        <w:t>human</w:t>
      </w:r>
      <w:r>
        <w:rPr>
          <w:color w:val="231F20"/>
          <w:spacing w:val="-19"/>
        </w:rPr>
        <w:t xml:space="preserve"> </w:t>
      </w:r>
      <w:r>
        <w:rPr>
          <w:color w:val="231F20"/>
        </w:rPr>
        <w:t>serum.</w:t>
      </w:r>
      <w:r>
        <w:rPr>
          <w:color w:val="231F20"/>
          <w:spacing w:val="-20"/>
        </w:rPr>
        <w:t xml:space="preserve"> </w:t>
      </w:r>
      <w:r>
        <w:rPr>
          <w:color w:val="231F20"/>
        </w:rPr>
        <w:t>Each</w:t>
      </w:r>
      <w:r>
        <w:rPr>
          <w:color w:val="231F20"/>
          <w:spacing w:val="-19"/>
        </w:rPr>
        <w:t xml:space="preserve"> </w:t>
      </w:r>
      <w:r>
        <w:rPr>
          <w:color w:val="231F20"/>
        </w:rPr>
        <w:t>isoenzyme</w:t>
      </w:r>
      <w:r>
        <w:rPr>
          <w:color w:val="231F20"/>
          <w:spacing w:val="-20"/>
        </w:rPr>
        <w:t xml:space="preserve"> </w:t>
      </w:r>
      <w:r>
        <w:rPr>
          <w:color w:val="231F20"/>
        </w:rPr>
        <w:t>is designated</w:t>
      </w:r>
      <w:r>
        <w:rPr>
          <w:color w:val="231F20"/>
          <w:spacing w:val="-10"/>
        </w:rPr>
        <w:t xml:space="preserve"> </w:t>
      </w:r>
      <w:r>
        <w:rPr>
          <w:color w:val="231F20"/>
        </w:rPr>
        <w:t>by</w:t>
      </w:r>
      <w:r>
        <w:rPr>
          <w:color w:val="231F20"/>
          <w:spacing w:val="-10"/>
        </w:rPr>
        <w:t xml:space="preserve"> </w:t>
      </w:r>
      <w:r>
        <w:rPr>
          <w:color w:val="231F20"/>
        </w:rPr>
        <w:t>a</w:t>
      </w:r>
      <w:r>
        <w:rPr>
          <w:color w:val="231F20"/>
          <w:spacing w:val="-10"/>
        </w:rPr>
        <w:t xml:space="preserve"> </w:t>
      </w:r>
      <w:r>
        <w:rPr>
          <w:color w:val="231F20"/>
        </w:rPr>
        <w:t>number</w:t>
      </w:r>
      <w:r>
        <w:rPr>
          <w:color w:val="231F20"/>
          <w:spacing w:val="-10"/>
        </w:rPr>
        <w:t xml:space="preserve"> </w:t>
      </w:r>
      <w:r>
        <w:rPr>
          <w:color w:val="231F20"/>
        </w:rPr>
        <w:t>which</w:t>
      </w:r>
      <w:r>
        <w:rPr>
          <w:color w:val="231F20"/>
          <w:spacing w:val="-10"/>
        </w:rPr>
        <w:t xml:space="preserve"> </w:t>
      </w:r>
      <w:r>
        <w:rPr>
          <w:color w:val="231F20"/>
        </w:rPr>
        <w:t>is</w:t>
      </w:r>
      <w:r>
        <w:rPr>
          <w:color w:val="231F20"/>
          <w:spacing w:val="-10"/>
        </w:rPr>
        <w:t xml:space="preserve"> </w:t>
      </w:r>
      <w:r>
        <w:rPr>
          <w:color w:val="231F20"/>
        </w:rPr>
        <w:t>related</w:t>
      </w:r>
      <w:r>
        <w:rPr>
          <w:color w:val="231F20"/>
          <w:spacing w:val="-10"/>
        </w:rPr>
        <w:t xml:space="preserve"> </w:t>
      </w:r>
      <w:r>
        <w:rPr>
          <w:color w:val="231F20"/>
        </w:rPr>
        <w:t>to</w:t>
      </w:r>
      <w:r>
        <w:rPr>
          <w:color w:val="231F20"/>
          <w:spacing w:val="-10"/>
        </w:rPr>
        <w:t xml:space="preserve"> </w:t>
      </w:r>
      <w:r>
        <w:rPr>
          <w:color w:val="231F20"/>
        </w:rPr>
        <w:t>its</w:t>
      </w:r>
      <w:r>
        <w:rPr>
          <w:color w:val="231F20"/>
          <w:spacing w:val="-10"/>
        </w:rPr>
        <w:t xml:space="preserve"> </w:t>
      </w:r>
      <w:r>
        <w:rPr>
          <w:color w:val="231F20"/>
        </w:rPr>
        <w:t>electrophoretic</w:t>
      </w:r>
      <w:r>
        <w:rPr>
          <w:color w:val="231F20"/>
          <w:spacing w:val="-10"/>
        </w:rPr>
        <w:t xml:space="preserve"> </w:t>
      </w:r>
      <w:r>
        <w:rPr>
          <w:color w:val="231F20"/>
          <w:spacing w:val="-3"/>
        </w:rPr>
        <w:t>mobility.</w:t>
      </w:r>
      <w:r>
        <w:rPr>
          <w:color w:val="231F20"/>
          <w:spacing w:val="-11"/>
        </w:rPr>
        <w:t xml:space="preserve"> </w:t>
      </w:r>
      <w:r>
        <w:rPr>
          <w:color w:val="231F20"/>
        </w:rPr>
        <w:t>The</w:t>
      </w:r>
      <w:r>
        <w:rPr>
          <w:color w:val="231F20"/>
          <w:spacing w:val="-10"/>
        </w:rPr>
        <w:t xml:space="preserve"> </w:t>
      </w:r>
      <w:r>
        <w:rPr>
          <w:color w:val="231F20"/>
        </w:rPr>
        <w:t>most anodic</w:t>
      </w:r>
      <w:r>
        <w:rPr>
          <w:color w:val="231F20"/>
          <w:spacing w:val="-18"/>
        </w:rPr>
        <w:t xml:space="preserve"> </w:t>
      </w:r>
      <w:r>
        <w:rPr>
          <w:color w:val="231F20"/>
        </w:rPr>
        <w:t>fraction</w:t>
      </w:r>
      <w:r>
        <w:rPr>
          <w:color w:val="231F20"/>
          <w:spacing w:val="-18"/>
        </w:rPr>
        <w:t xml:space="preserve"> </w:t>
      </w:r>
      <w:r>
        <w:rPr>
          <w:color w:val="231F20"/>
        </w:rPr>
        <w:t>is</w:t>
      </w:r>
      <w:r>
        <w:rPr>
          <w:color w:val="231F20"/>
          <w:spacing w:val="-18"/>
        </w:rPr>
        <w:t xml:space="preserve"> </w:t>
      </w:r>
      <w:r>
        <w:rPr>
          <w:color w:val="231F20"/>
        </w:rPr>
        <w:t>designated</w:t>
      </w:r>
      <w:r>
        <w:rPr>
          <w:color w:val="231F20"/>
          <w:spacing w:val="-18"/>
        </w:rPr>
        <w:t xml:space="preserve"> </w:t>
      </w:r>
      <w:r>
        <w:rPr>
          <w:color w:val="231F20"/>
        </w:rPr>
        <w:t>LD</w:t>
      </w:r>
      <w:r>
        <w:rPr>
          <w:color w:val="231F20"/>
          <w:vertAlign w:val="subscript"/>
        </w:rPr>
        <w:t>1</w:t>
      </w:r>
      <w:r>
        <w:rPr>
          <w:color w:val="231F20"/>
          <w:spacing w:val="-27"/>
        </w:rPr>
        <w:t xml:space="preserve"> </w:t>
      </w:r>
      <w:r>
        <w:rPr>
          <w:color w:val="231F20"/>
        </w:rPr>
        <w:t>and</w:t>
      </w:r>
      <w:r>
        <w:rPr>
          <w:color w:val="231F20"/>
          <w:spacing w:val="-18"/>
        </w:rPr>
        <w:t xml:space="preserve"> </w:t>
      </w:r>
      <w:r>
        <w:rPr>
          <w:color w:val="231F20"/>
        </w:rPr>
        <w:t>is</w:t>
      </w:r>
      <w:r>
        <w:rPr>
          <w:color w:val="231F20"/>
          <w:spacing w:val="-18"/>
        </w:rPr>
        <w:t xml:space="preserve"> </w:t>
      </w:r>
      <w:r>
        <w:rPr>
          <w:color w:val="231F20"/>
        </w:rPr>
        <w:t>found</w:t>
      </w:r>
      <w:r>
        <w:rPr>
          <w:color w:val="231F20"/>
          <w:spacing w:val="-18"/>
        </w:rPr>
        <w:t xml:space="preserve"> </w:t>
      </w:r>
      <w:r>
        <w:rPr>
          <w:color w:val="231F20"/>
        </w:rPr>
        <w:t>primarily</w:t>
      </w:r>
      <w:r>
        <w:rPr>
          <w:color w:val="231F20"/>
          <w:spacing w:val="-18"/>
        </w:rPr>
        <w:t xml:space="preserve"> </w:t>
      </w:r>
      <w:r>
        <w:rPr>
          <w:color w:val="231F20"/>
        </w:rPr>
        <w:t>in</w:t>
      </w:r>
      <w:r>
        <w:rPr>
          <w:color w:val="231F20"/>
          <w:spacing w:val="-18"/>
        </w:rPr>
        <w:t xml:space="preserve"> </w:t>
      </w:r>
      <w:r>
        <w:rPr>
          <w:color w:val="231F20"/>
        </w:rPr>
        <w:t>heart</w:t>
      </w:r>
      <w:r>
        <w:rPr>
          <w:color w:val="231F20"/>
          <w:spacing w:val="-18"/>
        </w:rPr>
        <w:t xml:space="preserve"> </w:t>
      </w:r>
      <w:r>
        <w:rPr>
          <w:color w:val="231F20"/>
        </w:rPr>
        <w:t>muscle.</w:t>
      </w:r>
      <w:r>
        <w:rPr>
          <w:color w:val="231F20"/>
          <w:spacing w:val="-19"/>
        </w:rPr>
        <w:t xml:space="preserve"> </w:t>
      </w:r>
      <w:r>
        <w:rPr>
          <w:color w:val="231F20"/>
        </w:rPr>
        <w:t>The</w:t>
      </w:r>
      <w:r>
        <w:rPr>
          <w:color w:val="231F20"/>
          <w:spacing w:val="-18"/>
        </w:rPr>
        <w:t xml:space="preserve"> </w:t>
      </w:r>
      <w:r>
        <w:rPr>
          <w:color w:val="231F20"/>
        </w:rPr>
        <w:t>most cathodic</w:t>
      </w:r>
      <w:r>
        <w:rPr>
          <w:color w:val="231F20"/>
          <w:spacing w:val="-11"/>
        </w:rPr>
        <w:t xml:space="preserve"> </w:t>
      </w:r>
      <w:r>
        <w:rPr>
          <w:color w:val="231F20"/>
        </w:rPr>
        <w:t>is</w:t>
      </w:r>
      <w:r>
        <w:rPr>
          <w:color w:val="231F20"/>
          <w:spacing w:val="-11"/>
        </w:rPr>
        <w:t xml:space="preserve"> </w:t>
      </w:r>
      <w:r>
        <w:rPr>
          <w:color w:val="231F20"/>
        </w:rPr>
        <w:t>LD</w:t>
      </w:r>
      <w:r>
        <w:rPr>
          <w:color w:val="231F20"/>
          <w:vertAlign w:val="subscript"/>
        </w:rPr>
        <w:t>5</w:t>
      </w:r>
      <w:r>
        <w:rPr>
          <w:color w:val="231F20"/>
          <w:spacing w:val="-21"/>
        </w:rPr>
        <w:t xml:space="preserve"> </w:t>
      </w:r>
      <w:r>
        <w:rPr>
          <w:color w:val="231F20"/>
        </w:rPr>
        <w:t>found</w:t>
      </w:r>
      <w:r>
        <w:rPr>
          <w:color w:val="231F20"/>
          <w:spacing w:val="-11"/>
        </w:rPr>
        <w:t xml:space="preserve"> </w:t>
      </w:r>
      <w:r>
        <w:rPr>
          <w:color w:val="231F20"/>
        </w:rPr>
        <w:t>primarily</w:t>
      </w:r>
      <w:r>
        <w:rPr>
          <w:color w:val="231F20"/>
          <w:spacing w:val="-11"/>
        </w:rPr>
        <w:t xml:space="preserve"> </w:t>
      </w:r>
      <w:r>
        <w:rPr>
          <w:color w:val="231F20"/>
        </w:rPr>
        <w:t>in</w:t>
      </w:r>
      <w:r>
        <w:rPr>
          <w:color w:val="231F20"/>
          <w:spacing w:val="-11"/>
        </w:rPr>
        <w:t xml:space="preserve"> </w:t>
      </w:r>
      <w:r>
        <w:rPr>
          <w:color w:val="231F20"/>
        </w:rPr>
        <w:t>liver</w:t>
      </w:r>
      <w:r>
        <w:rPr>
          <w:color w:val="231F20"/>
          <w:spacing w:val="-11"/>
        </w:rPr>
        <w:t xml:space="preserve"> </w:t>
      </w:r>
      <w:r>
        <w:rPr>
          <w:color w:val="231F20"/>
        </w:rPr>
        <w:t>and</w:t>
      </w:r>
      <w:r>
        <w:rPr>
          <w:color w:val="231F20"/>
          <w:spacing w:val="-11"/>
        </w:rPr>
        <w:t xml:space="preserve"> </w:t>
      </w:r>
      <w:r>
        <w:rPr>
          <w:color w:val="231F20"/>
        </w:rPr>
        <w:t>skeletal</w:t>
      </w:r>
      <w:r>
        <w:rPr>
          <w:color w:val="231F20"/>
          <w:spacing w:val="-11"/>
        </w:rPr>
        <w:t xml:space="preserve"> </w:t>
      </w:r>
      <w:r>
        <w:rPr>
          <w:color w:val="231F20"/>
        </w:rPr>
        <w:t>muscle.</w:t>
      </w:r>
      <w:r>
        <w:rPr>
          <w:color w:val="231F20"/>
          <w:spacing w:val="-12"/>
        </w:rPr>
        <w:t xml:space="preserve"> </w:t>
      </w:r>
      <w:r>
        <w:rPr>
          <w:color w:val="231F20"/>
        </w:rPr>
        <w:t>The</w:t>
      </w:r>
      <w:r>
        <w:rPr>
          <w:color w:val="231F20"/>
          <w:spacing w:val="-11"/>
        </w:rPr>
        <w:t xml:space="preserve"> </w:t>
      </w:r>
      <w:r>
        <w:rPr>
          <w:color w:val="231F20"/>
        </w:rPr>
        <w:t>others</w:t>
      </w:r>
      <w:r>
        <w:rPr>
          <w:color w:val="231F20"/>
          <w:spacing w:val="-11"/>
        </w:rPr>
        <w:t xml:space="preserve"> </w:t>
      </w:r>
      <w:r>
        <w:rPr>
          <w:color w:val="231F20"/>
        </w:rPr>
        <w:t>(LD</w:t>
      </w:r>
      <w:r>
        <w:rPr>
          <w:color w:val="231F20"/>
          <w:vertAlign w:val="subscript"/>
        </w:rPr>
        <w:t>2</w:t>
      </w:r>
      <w:r>
        <w:rPr>
          <w:color w:val="231F20"/>
        </w:rPr>
        <w:t>,</w:t>
      </w:r>
      <w:r>
        <w:rPr>
          <w:color w:val="231F20"/>
          <w:spacing w:val="-11"/>
        </w:rPr>
        <w:t xml:space="preserve"> </w:t>
      </w:r>
      <w:r>
        <w:rPr>
          <w:color w:val="231F20"/>
        </w:rPr>
        <w:t>LD</w:t>
      </w:r>
      <w:r>
        <w:rPr>
          <w:color w:val="231F20"/>
          <w:vertAlign w:val="subscript"/>
        </w:rPr>
        <w:t>3</w:t>
      </w:r>
      <w:r>
        <w:rPr>
          <w:color w:val="231F20"/>
        </w:rPr>
        <w:t xml:space="preserve"> and</w:t>
      </w:r>
      <w:r>
        <w:rPr>
          <w:color w:val="231F20"/>
          <w:spacing w:val="-24"/>
        </w:rPr>
        <w:t xml:space="preserve"> </w:t>
      </w:r>
      <w:r>
        <w:rPr>
          <w:color w:val="231F20"/>
        </w:rPr>
        <w:t>LD</w:t>
      </w:r>
      <w:r>
        <w:rPr>
          <w:color w:val="231F20"/>
          <w:vertAlign w:val="subscript"/>
        </w:rPr>
        <w:t>4</w:t>
      </w:r>
      <w:r>
        <w:rPr>
          <w:color w:val="231F20"/>
        </w:rPr>
        <w:t>)</w:t>
      </w:r>
      <w:r>
        <w:rPr>
          <w:color w:val="231F20"/>
          <w:spacing w:val="-24"/>
        </w:rPr>
        <w:t xml:space="preserve"> </w:t>
      </w:r>
      <w:r>
        <w:rPr>
          <w:color w:val="231F20"/>
        </w:rPr>
        <w:t>are</w:t>
      </w:r>
      <w:r>
        <w:rPr>
          <w:color w:val="231F20"/>
          <w:spacing w:val="-24"/>
        </w:rPr>
        <w:t xml:space="preserve"> </w:t>
      </w:r>
      <w:r>
        <w:rPr>
          <w:color w:val="231F20"/>
        </w:rPr>
        <w:t>found</w:t>
      </w:r>
      <w:r>
        <w:rPr>
          <w:color w:val="231F20"/>
          <w:spacing w:val="-24"/>
        </w:rPr>
        <w:t xml:space="preserve"> </w:t>
      </w:r>
      <w:r>
        <w:rPr>
          <w:color w:val="231F20"/>
        </w:rPr>
        <w:t>in</w:t>
      </w:r>
      <w:r>
        <w:rPr>
          <w:color w:val="231F20"/>
          <w:spacing w:val="-24"/>
        </w:rPr>
        <w:t xml:space="preserve"> </w:t>
      </w:r>
      <w:r>
        <w:rPr>
          <w:color w:val="231F20"/>
        </w:rPr>
        <w:t>varying</w:t>
      </w:r>
      <w:r>
        <w:rPr>
          <w:color w:val="231F20"/>
          <w:spacing w:val="-24"/>
        </w:rPr>
        <w:t xml:space="preserve"> </w:t>
      </w:r>
      <w:r>
        <w:rPr>
          <w:color w:val="231F20"/>
        </w:rPr>
        <w:t>degrees</w:t>
      </w:r>
      <w:r>
        <w:rPr>
          <w:color w:val="231F20"/>
          <w:spacing w:val="-24"/>
        </w:rPr>
        <w:t xml:space="preserve"> </w:t>
      </w:r>
      <w:r>
        <w:rPr>
          <w:color w:val="231F20"/>
        </w:rPr>
        <w:t>along</w:t>
      </w:r>
      <w:r>
        <w:rPr>
          <w:color w:val="231F20"/>
          <w:spacing w:val="-24"/>
        </w:rPr>
        <w:t xml:space="preserve"> </w:t>
      </w:r>
      <w:r>
        <w:rPr>
          <w:color w:val="231F20"/>
        </w:rPr>
        <w:t>with</w:t>
      </w:r>
      <w:r>
        <w:rPr>
          <w:color w:val="231F20"/>
          <w:spacing w:val="-24"/>
        </w:rPr>
        <w:t xml:space="preserve"> </w:t>
      </w:r>
      <w:r>
        <w:rPr>
          <w:color w:val="231F20"/>
        </w:rPr>
        <w:t>LD</w:t>
      </w:r>
      <w:r>
        <w:rPr>
          <w:color w:val="231F20"/>
          <w:vertAlign w:val="subscript"/>
        </w:rPr>
        <w:t>1</w:t>
      </w:r>
      <w:r>
        <w:rPr>
          <w:color w:val="231F20"/>
        </w:rPr>
        <w:t>and</w:t>
      </w:r>
      <w:r>
        <w:rPr>
          <w:color w:val="231F20"/>
          <w:spacing w:val="-24"/>
        </w:rPr>
        <w:t xml:space="preserve"> </w:t>
      </w:r>
      <w:r>
        <w:rPr>
          <w:color w:val="231F20"/>
        </w:rPr>
        <w:t>LD</w:t>
      </w:r>
      <w:r>
        <w:rPr>
          <w:color w:val="231F20"/>
          <w:vertAlign w:val="subscript"/>
        </w:rPr>
        <w:t>5</w:t>
      </w:r>
      <w:r>
        <w:rPr>
          <w:color w:val="231F20"/>
          <w:spacing w:val="-30"/>
        </w:rPr>
        <w:t xml:space="preserve"> </w:t>
      </w:r>
      <w:r>
        <w:rPr>
          <w:color w:val="231F20"/>
        </w:rPr>
        <w:t>in</w:t>
      </w:r>
      <w:r>
        <w:rPr>
          <w:color w:val="231F20"/>
          <w:spacing w:val="-24"/>
        </w:rPr>
        <w:t xml:space="preserve"> </w:t>
      </w:r>
      <w:r>
        <w:rPr>
          <w:color w:val="231F20"/>
        </w:rPr>
        <w:t>all</w:t>
      </w:r>
      <w:r>
        <w:rPr>
          <w:color w:val="231F20"/>
          <w:spacing w:val="-24"/>
        </w:rPr>
        <w:t xml:space="preserve"> </w:t>
      </w:r>
      <w:r>
        <w:rPr>
          <w:color w:val="231F20"/>
        </w:rPr>
        <w:t>tissues.</w:t>
      </w:r>
      <w:r>
        <w:rPr>
          <w:color w:val="231F20"/>
          <w:position w:val="6"/>
          <w:sz w:val="11"/>
        </w:rPr>
        <w:t>1,4</w:t>
      </w:r>
      <w:r>
        <w:rPr>
          <w:color w:val="231F20"/>
          <w:spacing w:val="-14"/>
          <w:position w:val="6"/>
          <w:sz w:val="11"/>
        </w:rPr>
        <w:t xml:space="preserve"> </w:t>
      </w:r>
      <w:r>
        <w:rPr>
          <w:color w:val="231F20"/>
        </w:rPr>
        <w:t>Since LD</w:t>
      </w:r>
      <w:r>
        <w:rPr>
          <w:color w:val="231F20"/>
          <w:vertAlign w:val="subscript"/>
        </w:rPr>
        <w:t>2</w:t>
      </w:r>
      <w:r>
        <w:rPr>
          <w:color w:val="231F20"/>
          <w:spacing w:val="-25"/>
        </w:rPr>
        <w:t xml:space="preserve"> </w:t>
      </w:r>
      <w:r>
        <w:rPr>
          <w:color w:val="231F20"/>
        </w:rPr>
        <w:t>is</w:t>
      </w:r>
      <w:r>
        <w:rPr>
          <w:color w:val="231F20"/>
          <w:spacing w:val="-17"/>
        </w:rPr>
        <w:t xml:space="preserve"> </w:t>
      </w:r>
      <w:r>
        <w:rPr>
          <w:color w:val="231F20"/>
        </w:rPr>
        <w:t>found</w:t>
      </w:r>
      <w:r>
        <w:rPr>
          <w:color w:val="231F20"/>
          <w:spacing w:val="-17"/>
        </w:rPr>
        <w:t xml:space="preserve"> </w:t>
      </w:r>
      <w:r>
        <w:rPr>
          <w:color w:val="231F20"/>
        </w:rPr>
        <w:t>in</w:t>
      </w:r>
      <w:r>
        <w:rPr>
          <w:color w:val="231F20"/>
          <w:spacing w:val="-17"/>
        </w:rPr>
        <w:t xml:space="preserve"> </w:t>
      </w:r>
      <w:r>
        <w:rPr>
          <w:color w:val="231F20"/>
        </w:rPr>
        <w:t>highest</w:t>
      </w:r>
      <w:r>
        <w:rPr>
          <w:color w:val="231F20"/>
          <w:spacing w:val="-17"/>
        </w:rPr>
        <w:t xml:space="preserve"> </w:t>
      </w:r>
      <w:r>
        <w:rPr>
          <w:color w:val="231F20"/>
        </w:rPr>
        <w:t>concentration</w:t>
      </w:r>
      <w:r>
        <w:rPr>
          <w:color w:val="231F20"/>
          <w:spacing w:val="-17"/>
        </w:rPr>
        <w:t xml:space="preserve"> </w:t>
      </w:r>
      <w:r>
        <w:rPr>
          <w:color w:val="231F20"/>
        </w:rPr>
        <w:t>in</w:t>
      </w:r>
      <w:r>
        <w:rPr>
          <w:color w:val="231F20"/>
          <w:spacing w:val="-17"/>
        </w:rPr>
        <w:t xml:space="preserve"> </w:t>
      </w:r>
      <w:r>
        <w:rPr>
          <w:color w:val="231F20"/>
        </w:rPr>
        <w:t>normal</w:t>
      </w:r>
      <w:r>
        <w:rPr>
          <w:color w:val="231F20"/>
          <w:spacing w:val="-17"/>
        </w:rPr>
        <w:t xml:space="preserve"> </w:t>
      </w:r>
      <w:r>
        <w:rPr>
          <w:color w:val="231F20"/>
        </w:rPr>
        <w:t>human</w:t>
      </w:r>
      <w:r>
        <w:rPr>
          <w:color w:val="231F20"/>
          <w:spacing w:val="-17"/>
        </w:rPr>
        <w:t xml:space="preserve"> </w:t>
      </w:r>
      <w:r>
        <w:rPr>
          <w:color w:val="231F20"/>
        </w:rPr>
        <w:t>serum,</w:t>
      </w:r>
      <w:r>
        <w:rPr>
          <w:color w:val="231F20"/>
          <w:spacing w:val="-17"/>
        </w:rPr>
        <w:t xml:space="preserve"> </w:t>
      </w:r>
      <w:r>
        <w:rPr>
          <w:color w:val="231F20"/>
        </w:rPr>
        <w:t>the</w:t>
      </w:r>
      <w:r>
        <w:rPr>
          <w:color w:val="231F20"/>
          <w:spacing w:val="-17"/>
        </w:rPr>
        <w:t xml:space="preserve"> </w:t>
      </w:r>
      <w:r>
        <w:rPr>
          <w:color w:val="231F20"/>
        </w:rPr>
        <w:t>ratio</w:t>
      </w:r>
      <w:r>
        <w:rPr>
          <w:color w:val="231F20"/>
          <w:spacing w:val="-17"/>
        </w:rPr>
        <w:t xml:space="preserve"> </w:t>
      </w:r>
      <w:r>
        <w:rPr>
          <w:color w:val="231F20"/>
        </w:rPr>
        <w:t>LD</w:t>
      </w:r>
      <w:r>
        <w:rPr>
          <w:color w:val="231F20"/>
          <w:vertAlign w:val="subscript"/>
        </w:rPr>
        <w:t>1</w:t>
      </w:r>
      <w:r>
        <w:rPr>
          <w:color w:val="231F20"/>
        </w:rPr>
        <w:t>/LD</w:t>
      </w:r>
      <w:r>
        <w:rPr>
          <w:color w:val="231F20"/>
          <w:vertAlign w:val="subscript"/>
        </w:rPr>
        <w:t>2</w:t>
      </w:r>
      <w:r>
        <w:rPr>
          <w:color w:val="231F20"/>
          <w:spacing w:val="-25"/>
        </w:rPr>
        <w:t xml:space="preserve"> </w:t>
      </w:r>
      <w:r>
        <w:rPr>
          <w:color w:val="231F20"/>
        </w:rPr>
        <w:t xml:space="preserve">is </w:t>
      </w:r>
      <w:r>
        <w:rPr>
          <w:color w:val="231F20"/>
          <w:w w:val="95"/>
        </w:rPr>
        <w:t xml:space="preserve">therefore less than one. Approximately 12-24 hours following myocardial infarction </w:t>
      </w:r>
      <w:r>
        <w:rPr>
          <w:color w:val="231F20"/>
        </w:rPr>
        <w:t>(MI),</w:t>
      </w:r>
      <w:r>
        <w:rPr>
          <w:color w:val="231F20"/>
          <w:spacing w:val="-17"/>
        </w:rPr>
        <w:t xml:space="preserve"> </w:t>
      </w:r>
      <w:r>
        <w:rPr>
          <w:color w:val="231F20"/>
        </w:rPr>
        <w:t>there</w:t>
      </w:r>
      <w:r>
        <w:rPr>
          <w:color w:val="231F20"/>
          <w:spacing w:val="-17"/>
        </w:rPr>
        <w:t xml:space="preserve"> </w:t>
      </w:r>
      <w:r>
        <w:rPr>
          <w:color w:val="231F20"/>
        </w:rPr>
        <w:t>is</w:t>
      </w:r>
      <w:r>
        <w:rPr>
          <w:color w:val="231F20"/>
          <w:spacing w:val="-17"/>
        </w:rPr>
        <w:t xml:space="preserve"> </w:t>
      </w:r>
      <w:r>
        <w:rPr>
          <w:color w:val="231F20"/>
        </w:rPr>
        <w:t>substantial</w:t>
      </w:r>
      <w:r>
        <w:rPr>
          <w:color w:val="231F20"/>
          <w:spacing w:val="-17"/>
        </w:rPr>
        <w:t xml:space="preserve"> </w:t>
      </w:r>
      <w:r>
        <w:rPr>
          <w:color w:val="231F20"/>
        </w:rPr>
        <w:t>elevation</w:t>
      </w:r>
      <w:r>
        <w:rPr>
          <w:color w:val="231F20"/>
          <w:spacing w:val="-17"/>
        </w:rPr>
        <w:t xml:space="preserve"> </w:t>
      </w:r>
      <w:r>
        <w:rPr>
          <w:color w:val="231F20"/>
        </w:rPr>
        <w:t>in</w:t>
      </w:r>
      <w:r>
        <w:rPr>
          <w:color w:val="231F20"/>
          <w:spacing w:val="-17"/>
        </w:rPr>
        <w:t xml:space="preserve"> </w:t>
      </w:r>
      <w:r>
        <w:rPr>
          <w:color w:val="231F20"/>
        </w:rPr>
        <w:t>LD</w:t>
      </w:r>
      <w:r>
        <w:rPr>
          <w:color w:val="231F20"/>
          <w:vertAlign w:val="subscript"/>
        </w:rPr>
        <w:t>1</w:t>
      </w:r>
      <w:r>
        <w:rPr>
          <w:color w:val="231F20"/>
          <w:spacing w:val="-26"/>
        </w:rPr>
        <w:t xml:space="preserve"> </w:t>
      </w:r>
      <w:r>
        <w:rPr>
          <w:color w:val="231F20"/>
        </w:rPr>
        <w:t>so</w:t>
      </w:r>
      <w:r>
        <w:rPr>
          <w:color w:val="231F20"/>
          <w:spacing w:val="-17"/>
        </w:rPr>
        <w:t xml:space="preserve"> </w:t>
      </w:r>
      <w:r>
        <w:rPr>
          <w:color w:val="231F20"/>
        </w:rPr>
        <w:t>that</w:t>
      </w:r>
      <w:r>
        <w:rPr>
          <w:color w:val="231F20"/>
          <w:spacing w:val="-17"/>
        </w:rPr>
        <w:t xml:space="preserve"> </w:t>
      </w:r>
      <w:r>
        <w:rPr>
          <w:color w:val="231F20"/>
        </w:rPr>
        <w:t>the</w:t>
      </w:r>
      <w:r>
        <w:rPr>
          <w:color w:val="231F20"/>
          <w:spacing w:val="-17"/>
        </w:rPr>
        <w:t xml:space="preserve"> </w:t>
      </w:r>
      <w:r>
        <w:rPr>
          <w:color w:val="231F20"/>
        </w:rPr>
        <w:t>LD</w:t>
      </w:r>
      <w:r>
        <w:rPr>
          <w:color w:val="231F20"/>
          <w:vertAlign w:val="subscript"/>
        </w:rPr>
        <w:t>1</w:t>
      </w:r>
      <w:r>
        <w:rPr>
          <w:color w:val="231F20"/>
        </w:rPr>
        <w:t>/LD</w:t>
      </w:r>
      <w:r>
        <w:rPr>
          <w:color w:val="231F20"/>
          <w:vertAlign w:val="subscript"/>
        </w:rPr>
        <w:t>2</w:t>
      </w:r>
      <w:r>
        <w:rPr>
          <w:color w:val="231F20"/>
          <w:spacing w:val="-26"/>
        </w:rPr>
        <w:t xml:space="preserve"> </w:t>
      </w:r>
      <w:r>
        <w:rPr>
          <w:color w:val="231F20"/>
        </w:rPr>
        <w:t>ratio</w:t>
      </w:r>
      <w:r>
        <w:rPr>
          <w:color w:val="231F20"/>
          <w:spacing w:val="-17"/>
        </w:rPr>
        <w:t xml:space="preserve"> </w:t>
      </w:r>
      <w:r>
        <w:rPr>
          <w:color w:val="231F20"/>
        </w:rPr>
        <w:t>following</w:t>
      </w:r>
      <w:r>
        <w:rPr>
          <w:color w:val="231F20"/>
          <w:spacing w:val="-17"/>
        </w:rPr>
        <w:t xml:space="preserve"> </w:t>
      </w:r>
      <w:r>
        <w:rPr>
          <w:color w:val="231F20"/>
        </w:rPr>
        <w:t>MI</w:t>
      </w:r>
      <w:r>
        <w:rPr>
          <w:color w:val="231F20"/>
          <w:spacing w:val="-17"/>
        </w:rPr>
        <w:t xml:space="preserve"> </w:t>
      </w:r>
      <w:r>
        <w:rPr>
          <w:color w:val="231F20"/>
        </w:rPr>
        <w:t>will approach</w:t>
      </w:r>
      <w:r>
        <w:rPr>
          <w:color w:val="231F20"/>
          <w:spacing w:val="-29"/>
        </w:rPr>
        <w:t xml:space="preserve"> </w:t>
      </w:r>
      <w:r>
        <w:rPr>
          <w:color w:val="231F20"/>
        </w:rPr>
        <w:t>or</w:t>
      </w:r>
      <w:r>
        <w:rPr>
          <w:color w:val="231F20"/>
          <w:spacing w:val="-29"/>
        </w:rPr>
        <w:t xml:space="preserve"> </w:t>
      </w:r>
      <w:r>
        <w:rPr>
          <w:color w:val="231F20"/>
        </w:rPr>
        <w:t>even</w:t>
      </w:r>
      <w:r>
        <w:rPr>
          <w:color w:val="231F20"/>
          <w:spacing w:val="-29"/>
        </w:rPr>
        <w:t xml:space="preserve"> </w:t>
      </w:r>
      <w:r>
        <w:rPr>
          <w:color w:val="231F20"/>
        </w:rPr>
        <w:t>exceed</w:t>
      </w:r>
      <w:r>
        <w:rPr>
          <w:color w:val="231F20"/>
          <w:spacing w:val="-29"/>
        </w:rPr>
        <w:t xml:space="preserve"> </w:t>
      </w:r>
      <w:r>
        <w:rPr>
          <w:color w:val="231F20"/>
          <w:spacing w:val="-6"/>
        </w:rPr>
        <w:t>1,</w:t>
      </w:r>
      <w:r>
        <w:rPr>
          <w:color w:val="231F20"/>
          <w:spacing w:val="-29"/>
        </w:rPr>
        <w:t xml:space="preserve"> </w:t>
      </w:r>
      <w:r>
        <w:rPr>
          <w:color w:val="231F20"/>
        </w:rPr>
        <w:t>a</w:t>
      </w:r>
      <w:r>
        <w:rPr>
          <w:color w:val="231F20"/>
          <w:spacing w:val="-29"/>
        </w:rPr>
        <w:t xml:space="preserve"> </w:t>
      </w:r>
      <w:r>
        <w:rPr>
          <w:color w:val="231F20"/>
        </w:rPr>
        <w:t>phenomenon</w:t>
      </w:r>
      <w:r>
        <w:rPr>
          <w:color w:val="231F20"/>
          <w:spacing w:val="-29"/>
        </w:rPr>
        <w:t xml:space="preserve"> </w:t>
      </w:r>
      <w:r>
        <w:rPr>
          <w:color w:val="231F20"/>
        </w:rPr>
        <w:t>referred</w:t>
      </w:r>
      <w:r>
        <w:rPr>
          <w:color w:val="231F20"/>
          <w:spacing w:val="-29"/>
        </w:rPr>
        <w:t xml:space="preserve"> </w:t>
      </w:r>
      <w:r>
        <w:rPr>
          <w:color w:val="231F20"/>
        </w:rPr>
        <w:t>to</w:t>
      </w:r>
      <w:r>
        <w:rPr>
          <w:color w:val="231F20"/>
          <w:spacing w:val="-29"/>
        </w:rPr>
        <w:t xml:space="preserve"> </w:t>
      </w:r>
      <w:r>
        <w:rPr>
          <w:color w:val="231F20"/>
        </w:rPr>
        <w:t>as</w:t>
      </w:r>
      <w:r>
        <w:rPr>
          <w:color w:val="231F20"/>
          <w:spacing w:val="-29"/>
        </w:rPr>
        <w:t xml:space="preserve"> </w:t>
      </w:r>
      <w:r>
        <w:rPr>
          <w:color w:val="231F20"/>
        </w:rPr>
        <w:t>“flipped</w:t>
      </w:r>
      <w:r>
        <w:rPr>
          <w:color w:val="231F20"/>
          <w:spacing w:val="-29"/>
        </w:rPr>
        <w:t xml:space="preserve"> </w:t>
      </w:r>
      <w:r>
        <w:rPr>
          <w:color w:val="231F20"/>
        </w:rPr>
        <w:t>LD”.</w:t>
      </w:r>
      <w:r>
        <w:rPr>
          <w:color w:val="231F20"/>
          <w:spacing w:val="-29"/>
        </w:rPr>
        <w:t xml:space="preserve"> </w:t>
      </w:r>
      <w:r>
        <w:rPr>
          <w:color w:val="231F20"/>
        </w:rPr>
        <w:t>Peak</w:t>
      </w:r>
      <w:r>
        <w:rPr>
          <w:color w:val="231F20"/>
          <w:spacing w:val="-29"/>
        </w:rPr>
        <w:t xml:space="preserve"> </w:t>
      </w:r>
      <w:r>
        <w:rPr>
          <w:color w:val="231F20"/>
        </w:rPr>
        <w:t>activity is</w:t>
      </w:r>
      <w:r>
        <w:rPr>
          <w:color w:val="231F20"/>
          <w:spacing w:val="-14"/>
        </w:rPr>
        <w:t xml:space="preserve"> </w:t>
      </w:r>
      <w:r>
        <w:rPr>
          <w:color w:val="231F20"/>
        </w:rPr>
        <w:t>usually</w:t>
      </w:r>
      <w:r>
        <w:rPr>
          <w:color w:val="231F20"/>
          <w:spacing w:val="-14"/>
        </w:rPr>
        <w:t xml:space="preserve"> </w:t>
      </w:r>
      <w:r>
        <w:rPr>
          <w:color w:val="231F20"/>
        </w:rPr>
        <w:t>reached</w:t>
      </w:r>
      <w:r>
        <w:rPr>
          <w:color w:val="231F20"/>
          <w:spacing w:val="-14"/>
        </w:rPr>
        <w:t xml:space="preserve"> </w:t>
      </w:r>
      <w:r>
        <w:rPr>
          <w:color w:val="231F20"/>
        </w:rPr>
        <w:t>on</w:t>
      </w:r>
      <w:r>
        <w:rPr>
          <w:color w:val="231F20"/>
          <w:spacing w:val="-14"/>
        </w:rPr>
        <w:t xml:space="preserve"> </w:t>
      </w:r>
      <w:r>
        <w:rPr>
          <w:color w:val="231F20"/>
        </w:rPr>
        <w:t>day</w:t>
      </w:r>
      <w:r>
        <w:rPr>
          <w:color w:val="231F20"/>
          <w:spacing w:val="-14"/>
        </w:rPr>
        <w:t xml:space="preserve"> </w:t>
      </w:r>
      <w:r>
        <w:rPr>
          <w:color w:val="231F20"/>
        </w:rPr>
        <w:t>3-4</w:t>
      </w:r>
      <w:r>
        <w:rPr>
          <w:color w:val="231F20"/>
          <w:spacing w:val="-14"/>
        </w:rPr>
        <w:t xml:space="preserve"> </w:t>
      </w:r>
      <w:r>
        <w:rPr>
          <w:color w:val="231F20"/>
        </w:rPr>
        <w:t>and</w:t>
      </w:r>
      <w:r>
        <w:rPr>
          <w:color w:val="231F20"/>
          <w:spacing w:val="-14"/>
        </w:rPr>
        <w:t xml:space="preserve"> </w:t>
      </w:r>
      <w:r>
        <w:rPr>
          <w:color w:val="231F20"/>
        </w:rPr>
        <w:t>activity</w:t>
      </w:r>
      <w:r>
        <w:rPr>
          <w:color w:val="231F20"/>
          <w:spacing w:val="-14"/>
        </w:rPr>
        <w:t xml:space="preserve"> </w:t>
      </w:r>
      <w:r>
        <w:rPr>
          <w:color w:val="231F20"/>
        </w:rPr>
        <w:t>may</w:t>
      </w:r>
      <w:r>
        <w:rPr>
          <w:color w:val="231F20"/>
          <w:spacing w:val="-14"/>
        </w:rPr>
        <w:t xml:space="preserve"> </w:t>
      </w:r>
      <w:r>
        <w:rPr>
          <w:color w:val="231F20"/>
        </w:rPr>
        <w:t>remain</w:t>
      </w:r>
      <w:r>
        <w:rPr>
          <w:color w:val="231F20"/>
          <w:spacing w:val="-14"/>
        </w:rPr>
        <w:t xml:space="preserve"> </w:t>
      </w:r>
      <w:r>
        <w:rPr>
          <w:color w:val="231F20"/>
        </w:rPr>
        <w:t>elevated</w:t>
      </w:r>
      <w:r>
        <w:rPr>
          <w:color w:val="231F20"/>
          <w:spacing w:val="-14"/>
        </w:rPr>
        <w:t xml:space="preserve"> </w:t>
      </w:r>
      <w:r>
        <w:rPr>
          <w:color w:val="231F20"/>
        </w:rPr>
        <w:t>for</w:t>
      </w:r>
      <w:r>
        <w:rPr>
          <w:color w:val="231F20"/>
          <w:spacing w:val="-14"/>
        </w:rPr>
        <w:t xml:space="preserve"> </w:t>
      </w:r>
      <w:r>
        <w:rPr>
          <w:color w:val="231F20"/>
        </w:rPr>
        <w:t>as</w:t>
      </w:r>
      <w:r>
        <w:rPr>
          <w:color w:val="231F20"/>
          <w:spacing w:val="-14"/>
        </w:rPr>
        <w:t xml:space="preserve"> </w:t>
      </w:r>
      <w:r>
        <w:rPr>
          <w:color w:val="231F20"/>
        </w:rPr>
        <w:t>long</w:t>
      </w:r>
      <w:r>
        <w:rPr>
          <w:color w:val="231F20"/>
          <w:spacing w:val="-14"/>
        </w:rPr>
        <w:t xml:space="preserve"> </w:t>
      </w:r>
      <w:r>
        <w:rPr>
          <w:color w:val="231F20"/>
        </w:rPr>
        <w:t>as</w:t>
      </w:r>
      <w:r>
        <w:rPr>
          <w:color w:val="231F20"/>
          <w:spacing w:val="-14"/>
        </w:rPr>
        <w:t xml:space="preserve"> </w:t>
      </w:r>
      <w:r>
        <w:rPr>
          <w:color w:val="231F20"/>
        </w:rPr>
        <w:t>two weeks</w:t>
      </w:r>
      <w:r>
        <w:rPr>
          <w:color w:val="231F20"/>
          <w:spacing w:val="-16"/>
        </w:rPr>
        <w:t xml:space="preserve"> </w:t>
      </w:r>
      <w:r>
        <w:rPr>
          <w:color w:val="231F20"/>
        </w:rPr>
        <w:t>after</w:t>
      </w:r>
      <w:r>
        <w:rPr>
          <w:color w:val="231F20"/>
          <w:spacing w:val="-16"/>
        </w:rPr>
        <w:t xml:space="preserve"> </w:t>
      </w:r>
      <w:r>
        <w:rPr>
          <w:color w:val="231F20"/>
        </w:rPr>
        <w:t>infarction.</w:t>
      </w:r>
      <w:r>
        <w:rPr>
          <w:color w:val="231F20"/>
          <w:position w:val="6"/>
          <w:sz w:val="11"/>
        </w:rPr>
        <w:t>4</w:t>
      </w:r>
      <w:r>
        <w:rPr>
          <w:color w:val="231F20"/>
          <w:spacing w:val="-9"/>
          <w:position w:val="6"/>
          <w:sz w:val="11"/>
        </w:rPr>
        <w:t xml:space="preserve"> </w:t>
      </w:r>
      <w:r>
        <w:rPr>
          <w:color w:val="231F20"/>
        </w:rPr>
        <w:t>The</w:t>
      </w:r>
      <w:r>
        <w:rPr>
          <w:color w:val="231F20"/>
          <w:spacing w:val="-16"/>
        </w:rPr>
        <w:t xml:space="preserve"> </w:t>
      </w:r>
      <w:r>
        <w:rPr>
          <w:color w:val="231F20"/>
        </w:rPr>
        <w:t>LD</w:t>
      </w:r>
      <w:r>
        <w:rPr>
          <w:color w:val="231F20"/>
          <w:spacing w:val="-16"/>
        </w:rPr>
        <w:t xml:space="preserve"> </w:t>
      </w:r>
      <w:r>
        <w:rPr>
          <w:color w:val="231F20"/>
        </w:rPr>
        <w:t>“flip”</w:t>
      </w:r>
      <w:r>
        <w:rPr>
          <w:color w:val="231F20"/>
          <w:spacing w:val="-16"/>
        </w:rPr>
        <w:t xml:space="preserve"> </w:t>
      </w:r>
      <w:r>
        <w:rPr>
          <w:color w:val="231F20"/>
        </w:rPr>
        <w:t>can</w:t>
      </w:r>
      <w:r>
        <w:rPr>
          <w:color w:val="231F20"/>
          <w:spacing w:val="-16"/>
        </w:rPr>
        <w:t xml:space="preserve"> </w:t>
      </w:r>
      <w:r>
        <w:rPr>
          <w:color w:val="231F20"/>
        </w:rPr>
        <w:t>also</w:t>
      </w:r>
      <w:r>
        <w:rPr>
          <w:color w:val="231F20"/>
          <w:spacing w:val="-16"/>
        </w:rPr>
        <w:t xml:space="preserve"> </w:t>
      </w:r>
      <w:r>
        <w:rPr>
          <w:color w:val="231F20"/>
        </w:rPr>
        <w:t>be</w:t>
      </w:r>
      <w:r>
        <w:rPr>
          <w:color w:val="231F20"/>
          <w:spacing w:val="-16"/>
        </w:rPr>
        <w:t xml:space="preserve"> </w:t>
      </w:r>
      <w:r>
        <w:rPr>
          <w:color w:val="231F20"/>
        </w:rPr>
        <w:t>present</w:t>
      </w:r>
      <w:r>
        <w:rPr>
          <w:color w:val="231F20"/>
          <w:spacing w:val="-16"/>
        </w:rPr>
        <w:t xml:space="preserve"> </w:t>
      </w:r>
      <w:r>
        <w:rPr>
          <w:color w:val="231F20"/>
        </w:rPr>
        <w:t>in</w:t>
      </w:r>
      <w:r>
        <w:rPr>
          <w:color w:val="231F20"/>
          <w:spacing w:val="-16"/>
        </w:rPr>
        <w:t xml:space="preserve"> </w:t>
      </w:r>
      <w:r>
        <w:rPr>
          <w:color w:val="231F20"/>
        </w:rPr>
        <w:t>pernicious,</w:t>
      </w:r>
      <w:r>
        <w:rPr>
          <w:color w:val="231F20"/>
          <w:spacing w:val="-16"/>
        </w:rPr>
        <w:t xml:space="preserve"> </w:t>
      </w:r>
      <w:r>
        <w:rPr>
          <w:color w:val="231F20"/>
        </w:rPr>
        <w:t>hemolytic, acute</w:t>
      </w:r>
      <w:r>
        <w:rPr>
          <w:color w:val="231F20"/>
          <w:spacing w:val="-18"/>
        </w:rPr>
        <w:t xml:space="preserve"> </w:t>
      </w:r>
      <w:r>
        <w:rPr>
          <w:color w:val="231F20"/>
        </w:rPr>
        <w:t>sickle</w:t>
      </w:r>
      <w:r>
        <w:rPr>
          <w:color w:val="231F20"/>
          <w:spacing w:val="-18"/>
        </w:rPr>
        <w:t xml:space="preserve"> </w:t>
      </w:r>
      <w:r>
        <w:rPr>
          <w:color w:val="231F20"/>
        </w:rPr>
        <w:t>cell</w:t>
      </w:r>
      <w:r>
        <w:rPr>
          <w:color w:val="231F20"/>
          <w:spacing w:val="-18"/>
        </w:rPr>
        <w:t xml:space="preserve"> </w:t>
      </w:r>
      <w:r>
        <w:rPr>
          <w:color w:val="231F20"/>
        </w:rPr>
        <w:t>or</w:t>
      </w:r>
      <w:r>
        <w:rPr>
          <w:color w:val="231F20"/>
          <w:spacing w:val="-18"/>
        </w:rPr>
        <w:t xml:space="preserve"> </w:t>
      </w:r>
      <w:r>
        <w:rPr>
          <w:color w:val="231F20"/>
        </w:rPr>
        <w:t>megaloblastic</w:t>
      </w:r>
      <w:r>
        <w:rPr>
          <w:color w:val="231F20"/>
          <w:spacing w:val="-18"/>
        </w:rPr>
        <w:t xml:space="preserve"> </w:t>
      </w:r>
      <w:r>
        <w:rPr>
          <w:color w:val="231F20"/>
        </w:rPr>
        <w:t>anemias;</w:t>
      </w:r>
      <w:r>
        <w:rPr>
          <w:color w:val="231F20"/>
          <w:spacing w:val="-18"/>
        </w:rPr>
        <w:t xml:space="preserve"> </w:t>
      </w:r>
      <w:r>
        <w:rPr>
          <w:color w:val="231F20"/>
        </w:rPr>
        <w:t>renal</w:t>
      </w:r>
      <w:r>
        <w:rPr>
          <w:color w:val="231F20"/>
          <w:spacing w:val="-18"/>
        </w:rPr>
        <w:t xml:space="preserve"> </w:t>
      </w:r>
      <w:r>
        <w:rPr>
          <w:color w:val="231F20"/>
        </w:rPr>
        <w:t>necrosis</w:t>
      </w:r>
      <w:r>
        <w:rPr>
          <w:color w:val="231F20"/>
          <w:spacing w:val="-18"/>
        </w:rPr>
        <w:t xml:space="preserve"> </w:t>
      </w:r>
      <w:r>
        <w:rPr>
          <w:color w:val="231F20"/>
        </w:rPr>
        <w:t>or</w:t>
      </w:r>
      <w:r>
        <w:rPr>
          <w:color w:val="231F20"/>
          <w:spacing w:val="-18"/>
        </w:rPr>
        <w:t xml:space="preserve"> </w:t>
      </w:r>
      <w:r>
        <w:rPr>
          <w:color w:val="231F20"/>
        </w:rPr>
        <w:t>in</w:t>
      </w:r>
      <w:r>
        <w:rPr>
          <w:color w:val="231F20"/>
          <w:spacing w:val="-18"/>
        </w:rPr>
        <w:t xml:space="preserve"> </w:t>
      </w:r>
      <w:r>
        <w:rPr>
          <w:color w:val="231F20"/>
        </w:rPr>
        <w:t>cases</w:t>
      </w:r>
      <w:r>
        <w:rPr>
          <w:color w:val="231F20"/>
          <w:spacing w:val="-18"/>
        </w:rPr>
        <w:t xml:space="preserve"> </w:t>
      </w:r>
      <w:r>
        <w:rPr>
          <w:color w:val="231F20"/>
        </w:rPr>
        <w:t>of</w:t>
      </w:r>
      <w:r>
        <w:rPr>
          <w:color w:val="231F20"/>
          <w:spacing w:val="-18"/>
        </w:rPr>
        <w:t xml:space="preserve"> </w:t>
      </w:r>
      <w:r>
        <w:rPr>
          <w:color w:val="231F20"/>
        </w:rPr>
        <w:t>in-vitro</w:t>
      </w:r>
      <w:r>
        <w:rPr>
          <w:color w:val="231F20"/>
          <w:spacing w:val="-18"/>
        </w:rPr>
        <w:t xml:space="preserve"> </w:t>
      </w:r>
      <w:r>
        <w:rPr>
          <w:color w:val="231F20"/>
        </w:rPr>
        <w:t>or in-vivo hemolysis of any</w:t>
      </w:r>
      <w:r>
        <w:rPr>
          <w:color w:val="231F20"/>
          <w:spacing w:val="-6"/>
        </w:rPr>
        <w:t xml:space="preserve"> </w:t>
      </w:r>
      <w:r>
        <w:rPr>
          <w:color w:val="231F20"/>
        </w:rPr>
        <w:t>cause.</w:t>
      </w:r>
      <w:r>
        <w:rPr>
          <w:color w:val="231F20"/>
          <w:position w:val="6"/>
          <w:sz w:val="11"/>
        </w:rPr>
        <w:t>5</w:t>
      </w:r>
    </w:p>
    <w:p w:rsidR="000D5E80" w:rsidRDefault="00DB396A">
      <w:pPr>
        <w:pStyle w:val="BodyText"/>
        <w:spacing w:line="195" w:lineRule="exact"/>
        <w:ind w:left="108"/>
        <w:jc w:val="both"/>
      </w:pPr>
      <w:r>
        <w:rPr>
          <w:color w:val="231F20"/>
        </w:rPr>
        <w:t>An</w:t>
      </w:r>
      <w:r>
        <w:rPr>
          <w:color w:val="231F20"/>
          <w:spacing w:val="-20"/>
        </w:rPr>
        <w:t xml:space="preserve"> </w:t>
      </w:r>
      <w:r>
        <w:rPr>
          <w:color w:val="231F20"/>
        </w:rPr>
        <w:t>elevation</w:t>
      </w:r>
      <w:r>
        <w:rPr>
          <w:color w:val="231F20"/>
          <w:spacing w:val="-20"/>
        </w:rPr>
        <w:t xml:space="preserve"> </w:t>
      </w:r>
      <w:r>
        <w:rPr>
          <w:color w:val="231F20"/>
        </w:rPr>
        <w:t>of</w:t>
      </w:r>
      <w:r>
        <w:rPr>
          <w:color w:val="231F20"/>
          <w:spacing w:val="-20"/>
        </w:rPr>
        <w:t xml:space="preserve"> </w:t>
      </w:r>
      <w:r>
        <w:rPr>
          <w:color w:val="231F20"/>
        </w:rPr>
        <w:t>LD</w:t>
      </w:r>
      <w:r>
        <w:rPr>
          <w:color w:val="231F20"/>
          <w:vertAlign w:val="subscript"/>
        </w:rPr>
        <w:t>5</w:t>
      </w:r>
      <w:r>
        <w:rPr>
          <w:color w:val="231F20"/>
          <w:spacing w:val="-28"/>
        </w:rPr>
        <w:t xml:space="preserve"> </w:t>
      </w:r>
      <w:r>
        <w:rPr>
          <w:color w:val="231F20"/>
        </w:rPr>
        <w:t>can</w:t>
      </w:r>
      <w:r>
        <w:rPr>
          <w:color w:val="231F20"/>
          <w:spacing w:val="-20"/>
        </w:rPr>
        <w:t xml:space="preserve"> </w:t>
      </w:r>
      <w:r>
        <w:rPr>
          <w:color w:val="231F20"/>
        </w:rPr>
        <w:t>be</w:t>
      </w:r>
      <w:r>
        <w:rPr>
          <w:color w:val="231F20"/>
          <w:spacing w:val="-20"/>
        </w:rPr>
        <w:t xml:space="preserve"> </w:t>
      </w:r>
      <w:r>
        <w:rPr>
          <w:color w:val="231F20"/>
        </w:rPr>
        <w:t>seen</w:t>
      </w:r>
      <w:r>
        <w:rPr>
          <w:color w:val="231F20"/>
          <w:spacing w:val="-20"/>
        </w:rPr>
        <w:t xml:space="preserve"> </w:t>
      </w:r>
      <w:r>
        <w:rPr>
          <w:color w:val="231F20"/>
        </w:rPr>
        <w:t>in</w:t>
      </w:r>
      <w:r>
        <w:rPr>
          <w:color w:val="231F20"/>
          <w:spacing w:val="-20"/>
        </w:rPr>
        <w:t xml:space="preserve"> </w:t>
      </w:r>
      <w:r>
        <w:rPr>
          <w:color w:val="231F20"/>
        </w:rPr>
        <w:t>skeletal</w:t>
      </w:r>
      <w:r>
        <w:rPr>
          <w:color w:val="231F20"/>
          <w:spacing w:val="-20"/>
        </w:rPr>
        <w:t xml:space="preserve"> </w:t>
      </w:r>
      <w:r>
        <w:rPr>
          <w:color w:val="231F20"/>
        </w:rPr>
        <w:t>(muscle)</w:t>
      </w:r>
      <w:r>
        <w:rPr>
          <w:color w:val="231F20"/>
          <w:spacing w:val="-20"/>
        </w:rPr>
        <w:t xml:space="preserve"> </w:t>
      </w:r>
      <w:r>
        <w:rPr>
          <w:color w:val="231F20"/>
        </w:rPr>
        <w:t>injuries</w:t>
      </w:r>
      <w:r>
        <w:rPr>
          <w:color w:val="231F20"/>
          <w:spacing w:val="-20"/>
        </w:rPr>
        <w:t xml:space="preserve"> </w:t>
      </w:r>
      <w:r>
        <w:rPr>
          <w:color w:val="231F20"/>
        </w:rPr>
        <w:t>and</w:t>
      </w:r>
      <w:r>
        <w:rPr>
          <w:color w:val="231F20"/>
          <w:spacing w:val="-20"/>
        </w:rPr>
        <w:t xml:space="preserve"> </w:t>
      </w:r>
      <w:r>
        <w:rPr>
          <w:color w:val="231F20"/>
        </w:rPr>
        <w:t>degenerative</w:t>
      </w:r>
      <w:r>
        <w:rPr>
          <w:color w:val="231F20"/>
          <w:spacing w:val="-20"/>
        </w:rPr>
        <w:t xml:space="preserve"> </w:t>
      </w:r>
      <w:r>
        <w:rPr>
          <w:color w:val="231F20"/>
        </w:rPr>
        <w:t>dis-</w:t>
      </w:r>
    </w:p>
    <w:p w:rsidR="000D5E80" w:rsidRDefault="00DB396A">
      <w:pPr>
        <w:pStyle w:val="BodyText"/>
        <w:spacing w:before="5" w:line="252" w:lineRule="auto"/>
        <w:ind w:left="108" w:right="42"/>
        <w:jc w:val="both"/>
        <w:rPr>
          <w:sz w:val="11"/>
        </w:rPr>
      </w:pPr>
      <w:r>
        <w:rPr>
          <w:color w:val="231F20"/>
        </w:rPr>
        <w:t>eases.</w:t>
      </w:r>
      <w:r>
        <w:rPr>
          <w:color w:val="231F20"/>
          <w:spacing w:val="-21"/>
        </w:rPr>
        <w:t xml:space="preserve"> </w:t>
      </w:r>
      <w:r>
        <w:rPr>
          <w:color w:val="231F20"/>
        </w:rPr>
        <w:t>It</w:t>
      </w:r>
      <w:r>
        <w:rPr>
          <w:color w:val="231F20"/>
          <w:spacing w:val="-21"/>
        </w:rPr>
        <w:t xml:space="preserve"> </w:t>
      </w:r>
      <w:r>
        <w:rPr>
          <w:color w:val="231F20"/>
        </w:rPr>
        <w:t>is</w:t>
      </w:r>
      <w:r>
        <w:rPr>
          <w:color w:val="231F20"/>
          <w:spacing w:val="-21"/>
        </w:rPr>
        <w:t xml:space="preserve"> </w:t>
      </w:r>
      <w:r>
        <w:rPr>
          <w:color w:val="231F20"/>
        </w:rPr>
        <w:t>also</w:t>
      </w:r>
      <w:r>
        <w:rPr>
          <w:color w:val="231F20"/>
          <w:spacing w:val="-21"/>
        </w:rPr>
        <w:t xml:space="preserve"> </w:t>
      </w:r>
      <w:r>
        <w:rPr>
          <w:color w:val="231F20"/>
        </w:rPr>
        <w:t>increased</w:t>
      </w:r>
      <w:r>
        <w:rPr>
          <w:color w:val="231F20"/>
          <w:spacing w:val="-21"/>
        </w:rPr>
        <w:t xml:space="preserve"> </w:t>
      </w:r>
      <w:r>
        <w:rPr>
          <w:color w:val="231F20"/>
        </w:rPr>
        <w:t>in</w:t>
      </w:r>
      <w:r>
        <w:rPr>
          <w:color w:val="231F20"/>
          <w:spacing w:val="-21"/>
        </w:rPr>
        <w:t xml:space="preserve"> </w:t>
      </w:r>
      <w:r>
        <w:rPr>
          <w:color w:val="231F20"/>
        </w:rPr>
        <w:t>many</w:t>
      </w:r>
      <w:r>
        <w:rPr>
          <w:color w:val="231F20"/>
          <w:spacing w:val="-21"/>
        </w:rPr>
        <w:t xml:space="preserve"> </w:t>
      </w:r>
      <w:r>
        <w:rPr>
          <w:color w:val="231F20"/>
        </w:rPr>
        <w:t>types</w:t>
      </w:r>
      <w:r>
        <w:rPr>
          <w:color w:val="231F20"/>
          <w:spacing w:val="-21"/>
        </w:rPr>
        <w:t xml:space="preserve"> </w:t>
      </w:r>
      <w:r>
        <w:rPr>
          <w:color w:val="231F20"/>
        </w:rPr>
        <w:t>of</w:t>
      </w:r>
      <w:r>
        <w:rPr>
          <w:color w:val="231F20"/>
          <w:spacing w:val="-21"/>
        </w:rPr>
        <w:t xml:space="preserve"> </w:t>
      </w:r>
      <w:r>
        <w:rPr>
          <w:color w:val="231F20"/>
        </w:rPr>
        <w:t>liver</w:t>
      </w:r>
      <w:r>
        <w:rPr>
          <w:color w:val="231F20"/>
          <w:spacing w:val="-21"/>
        </w:rPr>
        <w:t xml:space="preserve"> </w:t>
      </w:r>
      <w:r>
        <w:rPr>
          <w:color w:val="231F20"/>
        </w:rPr>
        <w:t>injuries</w:t>
      </w:r>
      <w:r>
        <w:rPr>
          <w:color w:val="231F20"/>
          <w:spacing w:val="-21"/>
        </w:rPr>
        <w:t xml:space="preserve"> </w:t>
      </w:r>
      <w:r>
        <w:rPr>
          <w:color w:val="231F20"/>
        </w:rPr>
        <w:t>such</w:t>
      </w:r>
      <w:r>
        <w:rPr>
          <w:color w:val="231F20"/>
          <w:spacing w:val="-21"/>
        </w:rPr>
        <w:t xml:space="preserve"> </w:t>
      </w:r>
      <w:r>
        <w:rPr>
          <w:color w:val="231F20"/>
        </w:rPr>
        <w:t>as</w:t>
      </w:r>
      <w:r>
        <w:rPr>
          <w:color w:val="231F20"/>
          <w:spacing w:val="-21"/>
        </w:rPr>
        <w:t xml:space="preserve"> </w:t>
      </w:r>
      <w:r>
        <w:rPr>
          <w:color w:val="231F20"/>
        </w:rPr>
        <w:t>cirrhosis,</w:t>
      </w:r>
      <w:r>
        <w:rPr>
          <w:color w:val="231F20"/>
          <w:spacing w:val="-21"/>
        </w:rPr>
        <w:t xml:space="preserve"> </w:t>
      </w:r>
      <w:r>
        <w:rPr>
          <w:color w:val="231F20"/>
        </w:rPr>
        <w:t>all</w:t>
      </w:r>
      <w:r>
        <w:rPr>
          <w:color w:val="231F20"/>
          <w:spacing w:val="-21"/>
        </w:rPr>
        <w:t xml:space="preserve"> </w:t>
      </w:r>
      <w:r>
        <w:rPr>
          <w:color w:val="231F20"/>
        </w:rPr>
        <w:t>types of hepatitis and passive liver</w:t>
      </w:r>
      <w:r>
        <w:rPr>
          <w:color w:val="231F20"/>
          <w:spacing w:val="-12"/>
        </w:rPr>
        <w:t xml:space="preserve"> </w:t>
      </w:r>
      <w:r>
        <w:rPr>
          <w:color w:val="231F20"/>
        </w:rPr>
        <w:t>congestion.</w:t>
      </w:r>
      <w:r>
        <w:rPr>
          <w:color w:val="231F20"/>
          <w:position w:val="6"/>
          <w:sz w:val="11"/>
        </w:rPr>
        <w:t>5</w:t>
      </w:r>
    </w:p>
    <w:p w:rsidR="000D5E80" w:rsidRDefault="00DB396A">
      <w:pPr>
        <w:pStyle w:val="BodyText"/>
        <w:spacing w:line="252" w:lineRule="auto"/>
        <w:ind w:left="108" w:right="41" w:hanging="1"/>
        <w:jc w:val="both"/>
        <w:rPr>
          <w:sz w:val="11"/>
        </w:rPr>
      </w:pPr>
      <w:r>
        <w:rPr>
          <w:color w:val="231F20"/>
          <w:w w:val="95"/>
        </w:rPr>
        <w:t>The</w:t>
      </w:r>
      <w:r>
        <w:rPr>
          <w:color w:val="231F20"/>
          <w:spacing w:val="-10"/>
          <w:w w:val="95"/>
        </w:rPr>
        <w:t xml:space="preserve"> </w:t>
      </w:r>
      <w:r>
        <w:rPr>
          <w:color w:val="231F20"/>
          <w:w w:val="95"/>
        </w:rPr>
        <w:t>mid-zone</w:t>
      </w:r>
      <w:r>
        <w:rPr>
          <w:color w:val="231F20"/>
          <w:spacing w:val="-10"/>
          <w:w w:val="95"/>
        </w:rPr>
        <w:t xml:space="preserve"> </w:t>
      </w:r>
      <w:r>
        <w:rPr>
          <w:color w:val="231F20"/>
          <w:w w:val="95"/>
        </w:rPr>
        <w:t>fractions</w:t>
      </w:r>
      <w:r>
        <w:rPr>
          <w:color w:val="231F20"/>
          <w:spacing w:val="-10"/>
          <w:w w:val="95"/>
        </w:rPr>
        <w:t xml:space="preserve"> </w:t>
      </w:r>
      <w:r>
        <w:rPr>
          <w:color w:val="231F20"/>
          <w:w w:val="95"/>
        </w:rPr>
        <w:t>(LD</w:t>
      </w:r>
      <w:r>
        <w:rPr>
          <w:color w:val="231F20"/>
          <w:w w:val="95"/>
          <w:vertAlign w:val="subscript"/>
        </w:rPr>
        <w:t>2</w:t>
      </w:r>
      <w:r>
        <w:rPr>
          <w:color w:val="231F20"/>
          <w:w w:val="95"/>
        </w:rPr>
        <w:t>,</w:t>
      </w:r>
      <w:r>
        <w:rPr>
          <w:color w:val="231F20"/>
          <w:spacing w:val="-10"/>
          <w:w w:val="95"/>
        </w:rPr>
        <w:t xml:space="preserve"> </w:t>
      </w:r>
      <w:r>
        <w:rPr>
          <w:color w:val="231F20"/>
          <w:w w:val="95"/>
        </w:rPr>
        <w:t>LD</w:t>
      </w:r>
      <w:r>
        <w:rPr>
          <w:color w:val="231F20"/>
          <w:w w:val="95"/>
          <w:vertAlign w:val="subscript"/>
        </w:rPr>
        <w:t>3</w:t>
      </w:r>
      <w:r>
        <w:rPr>
          <w:color w:val="231F20"/>
          <w:w w:val="95"/>
        </w:rPr>
        <w:t>,</w:t>
      </w:r>
      <w:r>
        <w:rPr>
          <w:color w:val="231F20"/>
          <w:spacing w:val="-10"/>
          <w:w w:val="95"/>
        </w:rPr>
        <w:t xml:space="preserve"> </w:t>
      </w:r>
      <w:r>
        <w:rPr>
          <w:color w:val="231F20"/>
          <w:w w:val="95"/>
        </w:rPr>
        <w:t>LD</w:t>
      </w:r>
      <w:r>
        <w:rPr>
          <w:color w:val="231F20"/>
          <w:w w:val="95"/>
          <w:vertAlign w:val="subscript"/>
        </w:rPr>
        <w:t>4</w:t>
      </w:r>
      <w:r>
        <w:rPr>
          <w:color w:val="231F20"/>
          <w:w w:val="95"/>
        </w:rPr>
        <w:t>)</w:t>
      </w:r>
      <w:r>
        <w:rPr>
          <w:color w:val="231F20"/>
          <w:spacing w:val="-10"/>
          <w:w w:val="95"/>
        </w:rPr>
        <w:t xml:space="preserve"> </w:t>
      </w:r>
      <w:r>
        <w:rPr>
          <w:color w:val="231F20"/>
          <w:w w:val="95"/>
        </w:rPr>
        <w:t>may</w:t>
      </w:r>
      <w:r>
        <w:rPr>
          <w:color w:val="231F20"/>
          <w:spacing w:val="-10"/>
          <w:w w:val="95"/>
        </w:rPr>
        <w:t xml:space="preserve"> </w:t>
      </w:r>
      <w:r>
        <w:rPr>
          <w:color w:val="231F20"/>
          <w:w w:val="95"/>
        </w:rPr>
        <w:t>be</w:t>
      </w:r>
      <w:r>
        <w:rPr>
          <w:color w:val="231F20"/>
          <w:spacing w:val="-10"/>
          <w:w w:val="95"/>
        </w:rPr>
        <w:t xml:space="preserve"> </w:t>
      </w:r>
      <w:r>
        <w:rPr>
          <w:color w:val="231F20"/>
          <w:w w:val="95"/>
        </w:rPr>
        <w:t>elevated</w:t>
      </w:r>
      <w:r>
        <w:rPr>
          <w:color w:val="231F20"/>
          <w:spacing w:val="-10"/>
          <w:w w:val="95"/>
        </w:rPr>
        <w:t xml:space="preserve"> </w:t>
      </w:r>
      <w:r>
        <w:rPr>
          <w:color w:val="231F20"/>
          <w:w w:val="95"/>
        </w:rPr>
        <w:t>in</w:t>
      </w:r>
      <w:r>
        <w:rPr>
          <w:color w:val="231F20"/>
          <w:spacing w:val="-10"/>
          <w:w w:val="95"/>
        </w:rPr>
        <w:t xml:space="preserve"> </w:t>
      </w:r>
      <w:r>
        <w:rPr>
          <w:color w:val="231F20"/>
          <w:w w:val="95"/>
        </w:rPr>
        <w:t>cases</w:t>
      </w:r>
      <w:r>
        <w:rPr>
          <w:color w:val="231F20"/>
          <w:spacing w:val="-10"/>
          <w:w w:val="95"/>
        </w:rPr>
        <w:t xml:space="preserve"> </w:t>
      </w:r>
      <w:r>
        <w:rPr>
          <w:color w:val="231F20"/>
          <w:w w:val="95"/>
        </w:rPr>
        <w:t>of</w:t>
      </w:r>
      <w:r>
        <w:rPr>
          <w:color w:val="231F20"/>
          <w:spacing w:val="-10"/>
          <w:w w:val="95"/>
        </w:rPr>
        <w:t xml:space="preserve"> </w:t>
      </w:r>
      <w:r>
        <w:rPr>
          <w:color w:val="231F20"/>
          <w:w w:val="95"/>
        </w:rPr>
        <w:t>massive</w:t>
      </w:r>
      <w:r>
        <w:rPr>
          <w:color w:val="231F20"/>
          <w:spacing w:val="-10"/>
          <w:w w:val="95"/>
        </w:rPr>
        <w:t xml:space="preserve"> </w:t>
      </w:r>
      <w:r>
        <w:rPr>
          <w:color w:val="231F20"/>
          <w:w w:val="95"/>
        </w:rPr>
        <w:t xml:space="preserve">platelet </w:t>
      </w:r>
      <w:r>
        <w:rPr>
          <w:color w:val="231F20"/>
        </w:rPr>
        <w:t>destruction</w:t>
      </w:r>
      <w:r>
        <w:rPr>
          <w:color w:val="231F20"/>
          <w:spacing w:val="-25"/>
        </w:rPr>
        <w:t xml:space="preserve"> </w:t>
      </w:r>
      <w:r>
        <w:rPr>
          <w:color w:val="231F20"/>
        </w:rPr>
        <w:t>(pulmonary</w:t>
      </w:r>
      <w:r>
        <w:rPr>
          <w:color w:val="231F20"/>
          <w:spacing w:val="-25"/>
        </w:rPr>
        <w:t xml:space="preserve"> </w:t>
      </w:r>
      <w:r>
        <w:rPr>
          <w:color w:val="231F20"/>
        </w:rPr>
        <w:t>embolism)</w:t>
      </w:r>
      <w:r>
        <w:rPr>
          <w:color w:val="231F20"/>
          <w:spacing w:val="-25"/>
        </w:rPr>
        <w:t xml:space="preserve"> </w:t>
      </w:r>
      <w:r>
        <w:rPr>
          <w:color w:val="231F20"/>
        </w:rPr>
        <w:t>and</w:t>
      </w:r>
      <w:r>
        <w:rPr>
          <w:color w:val="231F20"/>
          <w:spacing w:val="-25"/>
        </w:rPr>
        <w:t xml:space="preserve"> </w:t>
      </w:r>
      <w:r>
        <w:rPr>
          <w:color w:val="231F20"/>
        </w:rPr>
        <w:t>in</w:t>
      </w:r>
      <w:r>
        <w:rPr>
          <w:color w:val="231F20"/>
          <w:spacing w:val="-25"/>
        </w:rPr>
        <w:t xml:space="preserve"> </w:t>
      </w:r>
      <w:r>
        <w:rPr>
          <w:color w:val="231F20"/>
        </w:rPr>
        <w:t>diseases</w:t>
      </w:r>
      <w:r>
        <w:rPr>
          <w:color w:val="231F20"/>
          <w:spacing w:val="-25"/>
        </w:rPr>
        <w:t xml:space="preserve"> </w:t>
      </w:r>
      <w:r>
        <w:rPr>
          <w:color w:val="231F20"/>
        </w:rPr>
        <w:t>involving</w:t>
      </w:r>
      <w:r>
        <w:rPr>
          <w:color w:val="231F20"/>
          <w:spacing w:val="-25"/>
        </w:rPr>
        <w:t xml:space="preserve"> </w:t>
      </w:r>
      <w:r>
        <w:rPr>
          <w:color w:val="231F20"/>
        </w:rPr>
        <w:t>the</w:t>
      </w:r>
      <w:r>
        <w:rPr>
          <w:color w:val="231F20"/>
          <w:spacing w:val="-25"/>
        </w:rPr>
        <w:t xml:space="preserve"> </w:t>
      </w:r>
      <w:r>
        <w:rPr>
          <w:color w:val="231F20"/>
        </w:rPr>
        <w:t>lymphatic</w:t>
      </w:r>
      <w:r>
        <w:rPr>
          <w:color w:val="231F20"/>
          <w:spacing w:val="-25"/>
        </w:rPr>
        <w:t xml:space="preserve"> </w:t>
      </w:r>
      <w:r>
        <w:rPr>
          <w:color w:val="231F20"/>
        </w:rPr>
        <w:t>system such</w:t>
      </w:r>
      <w:r>
        <w:rPr>
          <w:color w:val="231F20"/>
          <w:spacing w:val="-16"/>
        </w:rPr>
        <w:t xml:space="preserve"> </w:t>
      </w:r>
      <w:r>
        <w:rPr>
          <w:color w:val="231F20"/>
        </w:rPr>
        <w:t>as</w:t>
      </w:r>
      <w:r>
        <w:rPr>
          <w:color w:val="231F20"/>
          <w:spacing w:val="-16"/>
        </w:rPr>
        <w:t xml:space="preserve"> </w:t>
      </w:r>
      <w:r>
        <w:rPr>
          <w:color w:val="231F20"/>
        </w:rPr>
        <w:t>infectious</w:t>
      </w:r>
      <w:r>
        <w:rPr>
          <w:color w:val="231F20"/>
          <w:spacing w:val="-16"/>
        </w:rPr>
        <w:t xml:space="preserve"> </w:t>
      </w:r>
      <w:r>
        <w:rPr>
          <w:color w:val="231F20"/>
        </w:rPr>
        <w:t>mononucleosis,</w:t>
      </w:r>
      <w:r>
        <w:rPr>
          <w:color w:val="231F20"/>
          <w:spacing w:val="-16"/>
        </w:rPr>
        <w:t xml:space="preserve"> </w:t>
      </w:r>
      <w:r>
        <w:rPr>
          <w:color w:val="231F20"/>
        </w:rPr>
        <w:t>lymphomas</w:t>
      </w:r>
      <w:r>
        <w:rPr>
          <w:color w:val="231F20"/>
          <w:spacing w:val="-16"/>
        </w:rPr>
        <w:t xml:space="preserve"> </w:t>
      </w:r>
      <w:r>
        <w:rPr>
          <w:color w:val="231F20"/>
        </w:rPr>
        <w:t>and</w:t>
      </w:r>
      <w:r>
        <w:rPr>
          <w:color w:val="231F20"/>
          <w:spacing w:val="-16"/>
        </w:rPr>
        <w:t xml:space="preserve"> </w:t>
      </w:r>
      <w:r>
        <w:rPr>
          <w:color w:val="231F20"/>
        </w:rPr>
        <w:t>lymphocytic</w:t>
      </w:r>
      <w:r>
        <w:rPr>
          <w:color w:val="231F20"/>
          <w:spacing w:val="-16"/>
        </w:rPr>
        <w:t xml:space="preserve"> </w:t>
      </w:r>
      <w:r>
        <w:rPr>
          <w:color w:val="231F20"/>
        </w:rPr>
        <w:t>leukemias.</w:t>
      </w:r>
      <w:r>
        <w:rPr>
          <w:color w:val="231F20"/>
          <w:position w:val="6"/>
          <w:sz w:val="11"/>
        </w:rPr>
        <w:t>5</w:t>
      </w:r>
    </w:p>
    <w:p w:rsidR="000D5E80" w:rsidRDefault="00DB396A">
      <w:pPr>
        <w:pStyle w:val="BodyText"/>
        <w:spacing w:line="252" w:lineRule="auto"/>
        <w:ind w:left="108" w:right="38"/>
        <w:jc w:val="both"/>
        <w:rPr>
          <w:sz w:val="11"/>
        </w:rPr>
      </w:pPr>
      <w:r>
        <w:rPr>
          <w:color w:val="231F20"/>
          <w:w w:val="95"/>
        </w:rPr>
        <w:t>The</w:t>
      </w:r>
      <w:r>
        <w:rPr>
          <w:color w:val="231F20"/>
          <w:spacing w:val="-20"/>
          <w:w w:val="95"/>
        </w:rPr>
        <w:t xml:space="preserve"> </w:t>
      </w:r>
      <w:r>
        <w:rPr>
          <w:color w:val="231F20"/>
          <w:w w:val="95"/>
        </w:rPr>
        <w:t>isoenzymes</w:t>
      </w:r>
      <w:r>
        <w:rPr>
          <w:color w:val="231F20"/>
          <w:spacing w:val="-20"/>
          <w:w w:val="95"/>
        </w:rPr>
        <w:t xml:space="preserve"> </w:t>
      </w:r>
      <w:r>
        <w:rPr>
          <w:color w:val="231F20"/>
          <w:w w:val="95"/>
        </w:rPr>
        <w:t>of</w:t>
      </w:r>
      <w:r>
        <w:rPr>
          <w:color w:val="231F20"/>
          <w:spacing w:val="-20"/>
          <w:w w:val="95"/>
        </w:rPr>
        <w:t xml:space="preserve"> </w:t>
      </w:r>
      <w:r>
        <w:rPr>
          <w:color w:val="231F20"/>
          <w:w w:val="95"/>
        </w:rPr>
        <w:t>LD</w:t>
      </w:r>
      <w:r>
        <w:rPr>
          <w:color w:val="231F20"/>
          <w:spacing w:val="-20"/>
          <w:w w:val="95"/>
        </w:rPr>
        <w:t xml:space="preserve"> </w:t>
      </w:r>
      <w:r>
        <w:rPr>
          <w:color w:val="231F20"/>
          <w:w w:val="95"/>
        </w:rPr>
        <w:t>have</w:t>
      </w:r>
      <w:r>
        <w:rPr>
          <w:color w:val="231F20"/>
          <w:spacing w:val="-20"/>
          <w:w w:val="95"/>
        </w:rPr>
        <w:t xml:space="preserve"> </w:t>
      </w:r>
      <w:r>
        <w:rPr>
          <w:color w:val="231F20"/>
          <w:w w:val="95"/>
        </w:rPr>
        <w:t>been</w:t>
      </w:r>
      <w:r>
        <w:rPr>
          <w:color w:val="231F20"/>
          <w:spacing w:val="-20"/>
          <w:w w:val="95"/>
        </w:rPr>
        <w:t xml:space="preserve"> </w:t>
      </w:r>
      <w:r>
        <w:rPr>
          <w:color w:val="231F20"/>
          <w:w w:val="95"/>
        </w:rPr>
        <w:t>determined</w:t>
      </w:r>
      <w:r>
        <w:rPr>
          <w:color w:val="231F20"/>
          <w:spacing w:val="-20"/>
          <w:w w:val="95"/>
        </w:rPr>
        <w:t xml:space="preserve"> </w:t>
      </w:r>
      <w:r>
        <w:rPr>
          <w:color w:val="231F20"/>
          <w:w w:val="95"/>
        </w:rPr>
        <w:t>by</w:t>
      </w:r>
      <w:r>
        <w:rPr>
          <w:color w:val="231F20"/>
          <w:spacing w:val="-20"/>
          <w:w w:val="95"/>
        </w:rPr>
        <w:t xml:space="preserve"> </w:t>
      </w:r>
      <w:r>
        <w:rPr>
          <w:color w:val="231F20"/>
          <w:w w:val="95"/>
        </w:rPr>
        <w:t>various</w:t>
      </w:r>
      <w:r>
        <w:rPr>
          <w:color w:val="231F20"/>
          <w:spacing w:val="-20"/>
          <w:w w:val="95"/>
        </w:rPr>
        <w:t xml:space="preserve"> </w:t>
      </w:r>
      <w:r>
        <w:rPr>
          <w:color w:val="231F20"/>
          <w:w w:val="95"/>
        </w:rPr>
        <w:t>methods.</w:t>
      </w:r>
      <w:r>
        <w:rPr>
          <w:color w:val="231F20"/>
          <w:w w:val="95"/>
          <w:position w:val="6"/>
          <w:sz w:val="11"/>
        </w:rPr>
        <w:t>7-11</w:t>
      </w:r>
      <w:r>
        <w:rPr>
          <w:color w:val="231F20"/>
          <w:spacing w:val="-16"/>
          <w:w w:val="95"/>
          <w:position w:val="6"/>
          <w:sz w:val="11"/>
        </w:rPr>
        <w:t xml:space="preserve"> </w:t>
      </w:r>
      <w:r>
        <w:rPr>
          <w:color w:val="231F20"/>
          <w:w w:val="95"/>
        </w:rPr>
        <w:t xml:space="preserve">Electrophoresis </w:t>
      </w:r>
      <w:r>
        <w:rPr>
          <w:color w:val="231F20"/>
        </w:rPr>
        <w:t>provides</w:t>
      </w:r>
      <w:r>
        <w:rPr>
          <w:color w:val="231F20"/>
          <w:spacing w:val="-17"/>
        </w:rPr>
        <w:t xml:space="preserve"> </w:t>
      </w:r>
      <w:proofErr w:type="spellStart"/>
      <w:r>
        <w:rPr>
          <w:color w:val="231F20"/>
        </w:rPr>
        <w:t>far</w:t>
      </w:r>
      <w:proofErr w:type="spellEnd"/>
      <w:r>
        <w:rPr>
          <w:color w:val="231F20"/>
          <w:spacing w:val="-17"/>
        </w:rPr>
        <w:t xml:space="preserve"> </w:t>
      </w:r>
      <w:r>
        <w:rPr>
          <w:color w:val="231F20"/>
        </w:rPr>
        <w:t>more</w:t>
      </w:r>
      <w:r>
        <w:rPr>
          <w:color w:val="231F20"/>
          <w:spacing w:val="-17"/>
        </w:rPr>
        <w:t xml:space="preserve"> </w:t>
      </w:r>
      <w:r>
        <w:rPr>
          <w:color w:val="231F20"/>
        </w:rPr>
        <w:t>information</w:t>
      </w:r>
      <w:r>
        <w:rPr>
          <w:color w:val="231F20"/>
          <w:spacing w:val="-17"/>
        </w:rPr>
        <w:t xml:space="preserve"> </w:t>
      </w:r>
      <w:r>
        <w:rPr>
          <w:color w:val="231F20"/>
        </w:rPr>
        <w:t>than</w:t>
      </w:r>
      <w:r>
        <w:rPr>
          <w:color w:val="231F20"/>
          <w:spacing w:val="-17"/>
        </w:rPr>
        <w:t xml:space="preserve"> </w:t>
      </w:r>
      <w:r>
        <w:rPr>
          <w:color w:val="231F20"/>
        </w:rPr>
        <w:t>the</w:t>
      </w:r>
      <w:r>
        <w:rPr>
          <w:color w:val="231F20"/>
          <w:spacing w:val="-17"/>
        </w:rPr>
        <w:t xml:space="preserve"> </w:t>
      </w:r>
      <w:r>
        <w:rPr>
          <w:color w:val="231F20"/>
        </w:rPr>
        <w:t>other</w:t>
      </w:r>
      <w:r>
        <w:rPr>
          <w:color w:val="231F20"/>
          <w:spacing w:val="-17"/>
        </w:rPr>
        <w:t xml:space="preserve"> </w:t>
      </w:r>
      <w:r>
        <w:rPr>
          <w:color w:val="231F20"/>
        </w:rPr>
        <w:t>methods</w:t>
      </w:r>
      <w:r>
        <w:rPr>
          <w:color w:val="231F20"/>
          <w:spacing w:val="-17"/>
        </w:rPr>
        <w:t xml:space="preserve"> </w:t>
      </w:r>
      <w:r>
        <w:rPr>
          <w:color w:val="231F20"/>
        </w:rPr>
        <w:t>because</w:t>
      </w:r>
      <w:r>
        <w:rPr>
          <w:color w:val="231F20"/>
          <w:spacing w:val="-17"/>
        </w:rPr>
        <w:t xml:space="preserve"> </w:t>
      </w:r>
      <w:r>
        <w:rPr>
          <w:color w:val="231F20"/>
        </w:rPr>
        <w:t>it</w:t>
      </w:r>
      <w:r>
        <w:rPr>
          <w:color w:val="231F20"/>
          <w:spacing w:val="-17"/>
        </w:rPr>
        <w:t xml:space="preserve"> </w:t>
      </w:r>
      <w:r>
        <w:rPr>
          <w:color w:val="231F20"/>
        </w:rPr>
        <w:t>allows</w:t>
      </w:r>
      <w:r>
        <w:rPr>
          <w:color w:val="231F20"/>
          <w:spacing w:val="-17"/>
        </w:rPr>
        <w:t xml:space="preserve"> </w:t>
      </w:r>
      <w:r>
        <w:rPr>
          <w:color w:val="231F20"/>
        </w:rPr>
        <w:t>complete separation</w:t>
      </w:r>
      <w:r>
        <w:rPr>
          <w:color w:val="231F20"/>
          <w:spacing w:val="-24"/>
        </w:rPr>
        <w:t xml:space="preserve"> </w:t>
      </w:r>
      <w:r>
        <w:rPr>
          <w:color w:val="231F20"/>
        </w:rPr>
        <w:t>of</w:t>
      </w:r>
      <w:r>
        <w:rPr>
          <w:color w:val="231F20"/>
          <w:spacing w:val="-24"/>
        </w:rPr>
        <w:t xml:space="preserve"> </w:t>
      </w:r>
      <w:r>
        <w:rPr>
          <w:color w:val="231F20"/>
        </w:rPr>
        <w:t>all</w:t>
      </w:r>
      <w:r>
        <w:rPr>
          <w:color w:val="231F20"/>
          <w:spacing w:val="-24"/>
        </w:rPr>
        <w:t xml:space="preserve"> </w:t>
      </w:r>
      <w:r>
        <w:rPr>
          <w:color w:val="231F20"/>
        </w:rPr>
        <w:t>five</w:t>
      </w:r>
      <w:r>
        <w:rPr>
          <w:color w:val="231F20"/>
          <w:spacing w:val="-24"/>
        </w:rPr>
        <w:t xml:space="preserve"> </w:t>
      </w:r>
      <w:r>
        <w:rPr>
          <w:color w:val="231F20"/>
        </w:rPr>
        <w:t>isoenzymes</w:t>
      </w:r>
      <w:r>
        <w:rPr>
          <w:color w:val="231F20"/>
          <w:spacing w:val="-24"/>
        </w:rPr>
        <w:t xml:space="preserve"> </w:t>
      </w:r>
      <w:r>
        <w:rPr>
          <w:color w:val="231F20"/>
        </w:rPr>
        <w:t>with</w:t>
      </w:r>
      <w:r>
        <w:rPr>
          <w:color w:val="231F20"/>
          <w:spacing w:val="-24"/>
        </w:rPr>
        <w:t xml:space="preserve"> </w:t>
      </w:r>
      <w:r>
        <w:rPr>
          <w:color w:val="231F20"/>
        </w:rPr>
        <w:t>no</w:t>
      </w:r>
      <w:r>
        <w:rPr>
          <w:color w:val="231F20"/>
          <w:spacing w:val="-24"/>
        </w:rPr>
        <w:t xml:space="preserve"> </w:t>
      </w:r>
      <w:r>
        <w:rPr>
          <w:color w:val="231F20"/>
        </w:rPr>
        <w:t>risk</w:t>
      </w:r>
      <w:r>
        <w:rPr>
          <w:color w:val="231F20"/>
          <w:spacing w:val="-24"/>
        </w:rPr>
        <w:t xml:space="preserve"> </w:t>
      </w:r>
      <w:r>
        <w:rPr>
          <w:color w:val="231F20"/>
        </w:rPr>
        <w:t>of</w:t>
      </w:r>
      <w:r>
        <w:rPr>
          <w:color w:val="231F20"/>
          <w:spacing w:val="-24"/>
        </w:rPr>
        <w:t xml:space="preserve"> </w:t>
      </w:r>
      <w:r>
        <w:rPr>
          <w:color w:val="231F20"/>
        </w:rPr>
        <w:t>carryover.</w:t>
      </w:r>
      <w:r>
        <w:rPr>
          <w:color w:val="231F20"/>
          <w:spacing w:val="-25"/>
        </w:rPr>
        <w:t xml:space="preserve"> </w:t>
      </w:r>
      <w:r>
        <w:rPr>
          <w:color w:val="231F20"/>
        </w:rPr>
        <w:t>The</w:t>
      </w:r>
      <w:r>
        <w:rPr>
          <w:color w:val="231F20"/>
          <w:spacing w:val="-24"/>
        </w:rPr>
        <w:t xml:space="preserve"> </w:t>
      </w:r>
      <w:r>
        <w:rPr>
          <w:color w:val="231F20"/>
        </w:rPr>
        <w:t>support</w:t>
      </w:r>
      <w:r>
        <w:rPr>
          <w:color w:val="231F20"/>
          <w:spacing w:val="-24"/>
        </w:rPr>
        <w:t xml:space="preserve"> </w:t>
      </w:r>
      <w:r>
        <w:rPr>
          <w:color w:val="231F20"/>
        </w:rPr>
        <w:t>media</w:t>
      </w:r>
      <w:r>
        <w:rPr>
          <w:color w:val="231F20"/>
          <w:spacing w:val="-24"/>
        </w:rPr>
        <w:t xml:space="preserve"> </w:t>
      </w:r>
      <w:r>
        <w:rPr>
          <w:color w:val="231F20"/>
        </w:rPr>
        <w:t>used in</w:t>
      </w:r>
      <w:r>
        <w:rPr>
          <w:color w:val="231F20"/>
          <w:spacing w:val="-22"/>
        </w:rPr>
        <w:t xml:space="preserve"> </w:t>
      </w:r>
      <w:r>
        <w:rPr>
          <w:color w:val="231F20"/>
        </w:rPr>
        <w:t>electrophoresis</w:t>
      </w:r>
      <w:r>
        <w:rPr>
          <w:color w:val="231F20"/>
          <w:spacing w:val="-22"/>
        </w:rPr>
        <w:t xml:space="preserve"> </w:t>
      </w:r>
      <w:r>
        <w:rPr>
          <w:color w:val="231F20"/>
        </w:rPr>
        <w:t>includes</w:t>
      </w:r>
      <w:r>
        <w:rPr>
          <w:color w:val="231F20"/>
          <w:spacing w:val="-22"/>
        </w:rPr>
        <w:t xml:space="preserve"> </w:t>
      </w:r>
      <w:r>
        <w:rPr>
          <w:color w:val="231F20"/>
        </w:rPr>
        <w:t>cellulose</w:t>
      </w:r>
      <w:r>
        <w:rPr>
          <w:color w:val="231F20"/>
          <w:spacing w:val="-22"/>
        </w:rPr>
        <w:t xml:space="preserve"> </w:t>
      </w:r>
      <w:r>
        <w:rPr>
          <w:color w:val="231F20"/>
        </w:rPr>
        <w:t>acetate,</w:t>
      </w:r>
      <w:r>
        <w:rPr>
          <w:color w:val="231F20"/>
          <w:spacing w:val="-22"/>
        </w:rPr>
        <w:t xml:space="preserve"> </w:t>
      </w:r>
      <w:r>
        <w:rPr>
          <w:color w:val="231F20"/>
          <w:spacing w:val="-3"/>
        </w:rPr>
        <w:t>agar,</w:t>
      </w:r>
      <w:r>
        <w:rPr>
          <w:color w:val="231F20"/>
          <w:spacing w:val="-22"/>
        </w:rPr>
        <w:t xml:space="preserve"> </w:t>
      </w:r>
      <w:r>
        <w:rPr>
          <w:color w:val="231F20"/>
        </w:rPr>
        <w:t>agarose</w:t>
      </w:r>
      <w:r>
        <w:rPr>
          <w:color w:val="231F20"/>
          <w:spacing w:val="-22"/>
        </w:rPr>
        <w:t xml:space="preserve"> </w:t>
      </w:r>
      <w:r>
        <w:rPr>
          <w:color w:val="231F20"/>
        </w:rPr>
        <w:t>and</w:t>
      </w:r>
      <w:r>
        <w:rPr>
          <w:color w:val="231F20"/>
          <w:spacing w:val="-22"/>
        </w:rPr>
        <w:t xml:space="preserve"> </w:t>
      </w:r>
      <w:r>
        <w:rPr>
          <w:color w:val="231F20"/>
        </w:rPr>
        <w:t>acrylamide</w:t>
      </w:r>
      <w:r>
        <w:rPr>
          <w:color w:val="231F20"/>
          <w:spacing w:val="-22"/>
        </w:rPr>
        <w:t xml:space="preserve"> </w:t>
      </w:r>
      <w:r>
        <w:rPr>
          <w:color w:val="231F20"/>
        </w:rPr>
        <w:t>gels.</w:t>
      </w:r>
      <w:r>
        <w:rPr>
          <w:color w:val="231F20"/>
          <w:position w:val="6"/>
          <w:sz w:val="11"/>
        </w:rPr>
        <w:t xml:space="preserve">1 </w:t>
      </w:r>
      <w:r>
        <w:rPr>
          <w:color w:val="231F20"/>
        </w:rPr>
        <w:t>The</w:t>
      </w:r>
      <w:r>
        <w:rPr>
          <w:color w:val="231F20"/>
          <w:spacing w:val="-5"/>
        </w:rPr>
        <w:t xml:space="preserve"> </w:t>
      </w:r>
      <w:r>
        <w:rPr>
          <w:color w:val="231F20"/>
        </w:rPr>
        <w:t>SPIFE</w:t>
      </w:r>
      <w:r>
        <w:rPr>
          <w:color w:val="231F20"/>
          <w:spacing w:val="-5"/>
        </w:rPr>
        <w:t xml:space="preserve"> </w:t>
      </w:r>
      <w:r>
        <w:rPr>
          <w:color w:val="231F20"/>
        </w:rPr>
        <w:t>LD</w:t>
      </w:r>
      <w:r>
        <w:rPr>
          <w:color w:val="231F20"/>
          <w:spacing w:val="-5"/>
        </w:rPr>
        <w:t xml:space="preserve"> </w:t>
      </w:r>
      <w:r>
        <w:rPr>
          <w:color w:val="231F20"/>
        </w:rPr>
        <w:t>system</w:t>
      </w:r>
      <w:r>
        <w:rPr>
          <w:color w:val="231F20"/>
          <w:spacing w:val="-5"/>
        </w:rPr>
        <w:t xml:space="preserve"> </w:t>
      </w:r>
      <w:r>
        <w:rPr>
          <w:color w:val="231F20"/>
        </w:rPr>
        <w:t>is</w:t>
      </w:r>
      <w:r>
        <w:rPr>
          <w:color w:val="231F20"/>
          <w:spacing w:val="-5"/>
        </w:rPr>
        <w:t xml:space="preserve"> </w:t>
      </w:r>
      <w:r>
        <w:rPr>
          <w:color w:val="231F20"/>
        </w:rPr>
        <w:t>a</w:t>
      </w:r>
      <w:r>
        <w:rPr>
          <w:color w:val="231F20"/>
          <w:spacing w:val="-5"/>
        </w:rPr>
        <w:t xml:space="preserve"> </w:t>
      </w:r>
      <w:r>
        <w:rPr>
          <w:color w:val="231F20"/>
        </w:rPr>
        <w:t>modification</w:t>
      </w:r>
      <w:r>
        <w:rPr>
          <w:color w:val="231F20"/>
          <w:spacing w:val="-5"/>
        </w:rPr>
        <w:t xml:space="preserve"> </w:t>
      </w:r>
      <w:r>
        <w:rPr>
          <w:color w:val="231F20"/>
        </w:rPr>
        <w:t>of</w:t>
      </w:r>
      <w:r>
        <w:rPr>
          <w:color w:val="231F20"/>
          <w:spacing w:val="-5"/>
        </w:rPr>
        <w:t xml:space="preserve"> </w:t>
      </w:r>
      <w:r>
        <w:rPr>
          <w:color w:val="231F20"/>
        </w:rPr>
        <w:t>that</w:t>
      </w:r>
      <w:r>
        <w:rPr>
          <w:color w:val="231F20"/>
          <w:spacing w:val="-5"/>
        </w:rPr>
        <w:t xml:space="preserve"> </w:t>
      </w:r>
      <w:r>
        <w:rPr>
          <w:color w:val="231F20"/>
        </w:rPr>
        <w:t>of</w:t>
      </w:r>
      <w:r>
        <w:rPr>
          <w:color w:val="231F20"/>
          <w:spacing w:val="-5"/>
        </w:rPr>
        <w:t xml:space="preserve"> </w:t>
      </w:r>
      <w:r>
        <w:rPr>
          <w:color w:val="231F20"/>
        </w:rPr>
        <w:t>Preston.</w:t>
      </w:r>
      <w:r>
        <w:rPr>
          <w:color w:val="231F20"/>
          <w:position w:val="6"/>
          <w:sz w:val="11"/>
        </w:rPr>
        <w:t>8</w:t>
      </w:r>
    </w:p>
    <w:p w:rsidR="000D5E80" w:rsidRDefault="00DB396A">
      <w:pPr>
        <w:pStyle w:val="Heading1"/>
        <w:spacing w:before="121"/>
        <w:ind w:left="108"/>
        <w:jc w:val="both"/>
      </w:pPr>
      <w:r>
        <w:rPr>
          <w:color w:val="231F20"/>
        </w:rPr>
        <w:t>PRINCIPLE</w:t>
      </w:r>
    </w:p>
    <w:p w:rsidR="000D5E80" w:rsidRDefault="00DB396A">
      <w:pPr>
        <w:pStyle w:val="BodyText"/>
        <w:spacing w:before="9" w:line="252" w:lineRule="auto"/>
        <w:ind w:left="108" w:right="40"/>
        <w:jc w:val="both"/>
      </w:pPr>
      <w:r>
        <w:rPr>
          <w:color w:val="231F20"/>
        </w:rPr>
        <w:t>The</w:t>
      </w:r>
      <w:r>
        <w:rPr>
          <w:color w:val="231F20"/>
          <w:spacing w:val="-23"/>
        </w:rPr>
        <w:t xml:space="preserve"> </w:t>
      </w:r>
      <w:r>
        <w:rPr>
          <w:color w:val="231F20"/>
        </w:rPr>
        <w:t>isoenzymes</w:t>
      </w:r>
      <w:r>
        <w:rPr>
          <w:color w:val="231F20"/>
          <w:spacing w:val="-23"/>
        </w:rPr>
        <w:t xml:space="preserve"> </w:t>
      </w:r>
      <w:r>
        <w:rPr>
          <w:color w:val="231F20"/>
        </w:rPr>
        <w:t>of</w:t>
      </w:r>
      <w:r>
        <w:rPr>
          <w:color w:val="231F20"/>
          <w:spacing w:val="-23"/>
        </w:rPr>
        <w:t xml:space="preserve"> </w:t>
      </w:r>
      <w:r>
        <w:rPr>
          <w:color w:val="231F20"/>
        </w:rPr>
        <w:t>LD</w:t>
      </w:r>
      <w:r>
        <w:rPr>
          <w:color w:val="231F20"/>
          <w:spacing w:val="-23"/>
        </w:rPr>
        <w:t xml:space="preserve"> </w:t>
      </w:r>
      <w:r>
        <w:rPr>
          <w:color w:val="231F20"/>
        </w:rPr>
        <w:t>are</w:t>
      </w:r>
      <w:r>
        <w:rPr>
          <w:color w:val="231F20"/>
          <w:spacing w:val="-23"/>
        </w:rPr>
        <w:t xml:space="preserve"> </w:t>
      </w:r>
      <w:r>
        <w:rPr>
          <w:color w:val="231F20"/>
        </w:rPr>
        <w:t>separated</w:t>
      </w:r>
      <w:r>
        <w:rPr>
          <w:color w:val="231F20"/>
          <w:spacing w:val="-23"/>
        </w:rPr>
        <w:t xml:space="preserve"> </w:t>
      </w:r>
      <w:r>
        <w:rPr>
          <w:color w:val="231F20"/>
        </w:rPr>
        <w:t>according</w:t>
      </w:r>
      <w:r>
        <w:rPr>
          <w:color w:val="231F20"/>
          <w:spacing w:val="-23"/>
        </w:rPr>
        <w:t xml:space="preserve"> </w:t>
      </w:r>
      <w:r>
        <w:rPr>
          <w:color w:val="231F20"/>
        </w:rPr>
        <w:t>to</w:t>
      </w:r>
      <w:r>
        <w:rPr>
          <w:color w:val="231F20"/>
          <w:spacing w:val="-23"/>
        </w:rPr>
        <w:t xml:space="preserve"> </w:t>
      </w:r>
      <w:r>
        <w:rPr>
          <w:color w:val="231F20"/>
        </w:rPr>
        <w:t>their</w:t>
      </w:r>
      <w:r>
        <w:rPr>
          <w:color w:val="231F20"/>
          <w:spacing w:val="-23"/>
        </w:rPr>
        <w:t xml:space="preserve"> </w:t>
      </w:r>
      <w:r>
        <w:rPr>
          <w:color w:val="231F20"/>
        </w:rPr>
        <w:t>electrophoretic</w:t>
      </w:r>
      <w:r>
        <w:rPr>
          <w:color w:val="231F20"/>
          <w:spacing w:val="-23"/>
        </w:rPr>
        <w:t xml:space="preserve"> </w:t>
      </w:r>
      <w:r>
        <w:rPr>
          <w:color w:val="231F20"/>
        </w:rPr>
        <w:t>mobility</w:t>
      </w:r>
      <w:r>
        <w:rPr>
          <w:color w:val="231F20"/>
          <w:spacing w:val="-23"/>
        </w:rPr>
        <w:t xml:space="preserve"> </w:t>
      </w:r>
      <w:r>
        <w:rPr>
          <w:color w:val="231F20"/>
        </w:rPr>
        <w:t>on agarose.</w:t>
      </w:r>
      <w:r>
        <w:rPr>
          <w:color w:val="231F20"/>
          <w:spacing w:val="-17"/>
        </w:rPr>
        <w:t xml:space="preserve"> </w:t>
      </w:r>
      <w:r>
        <w:rPr>
          <w:color w:val="231F20"/>
        </w:rPr>
        <w:t>After</w:t>
      </w:r>
      <w:r>
        <w:rPr>
          <w:color w:val="231F20"/>
          <w:spacing w:val="-11"/>
        </w:rPr>
        <w:t xml:space="preserve"> </w:t>
      </w:r>
      <w:r>
        <w:rPr>
          <w:color w:val="231F20"/>
        </w:rPr>
        <w:t>separation,</w:t>
      </w:r>
      <w:r>
        <w:rPr>
          <w:color w:val="231F20"/>
          <w:spacing w:val="-11"/>
        </w:rPr>
        <w:t xml:space="preserve"> </w:t>
      </w:r>
      <w:r>
        <w:rPr>
          <w:color w:val="231F20"/>
        </w:rPr>
        <w:t>each</w:t>
      </w:r>
      <w:r>
        <w:rPr>
          <w:color w:val="231F20"/>
          <w:spacing w:val="-11"/>
        </w:rPr>
        <w:t xml:space="preserve"> </w:t>
      </w:r>
      <w:r>
        <w:rPr>
          <w:color w:val="231F20"/>
        </w:rPr>
        <w:t>isoenzyme</w:t>
      </w:r>
      <w:r>
        <w:rPr>
          <w:color w:val="231F20"/>
          <w:spacing w:val="-11"/>
        </w:rPr>
        <w:t xml:space="preserve"> </w:t>
      </w:r>
      <w:r>
        <w:rPr>
          <w:color w:val="231F20"/>
        </w:rPr>
        <w:t>is</w:t>
      </w:r>
      <w:r>
        <w:rPr>
          <w:color w:val="231F20"/>
          <w:spacing w:val="-11"/>
        </w:rPr>
        <w:t xml:space="preserve"> </w:t>
      </w:r>
      <w:r>
        <w:rPr>
          <w:color w:val="231F20"/>
        </w:rPr>
        <w:t>detected</w:t>
      </w:r>
      <w:r>
        <w:rPr>
          <w:color w:val="231F20"/>
          <w:spacing w:val="-11"/>
        </w:rPr>
        <w:t xml:space="preserve"> </w:t>
      </w:r>
      <w:proofErr w:type="spellStart"/>
      <w:r>
        <w:rPr>
          <w:color w:val="231F20"/>
        </w:rPr>
        <w:t>colorimetrically</w:t>
      </w:r>
      <w:proofErr w:type="spellEnd"/>
      <w:r>
        <w:rPr>
          <w:color w:val="231F20"/>
        </w:rPr>
        <w:t>.</w:t>
      </w:r>
    </w:p>
    <w:p w:rsidR="000D5E80" w:rsidRDefault="00DB396A">
      <w:pPr>
        <w:pStyle w:val="BodyText"/>
        <w:spacing w:line="252" w:lineRule="auto"/>
        <w:ind w:left="108" w:right="38"/>
        <w:jc w:val="both"/>
      </w:pPr>
      <w:r>
        <w:rPr>
          <w:color w:val="231F20"/>
        </w:rPr>
        <w:t>Using</w:t>
      </w:r>
      <w:r>
        <w:rPr>
          <w:color w:val="231F20"/>
          <w:spacing w:val="-17"/>
        </w:rPr>
        <w:t xml:space="preserve"> </w:t>
      </w:r>
      <w:r>
        <w:rPr>
          <w:color w:val="231F20"/>
        </w:rPr>
        <w:t>the</w:t>
      </w:r>
      <w:r>
        <w:rPr>
          <w:color w:val="231F20"/>
          <w:spacing w:val="-17"/>
        </w:rPr>
        <w:t xml:space="preserve"> </w:t>
      </w:r>
      <w:r>
        <w:rPr>
          <w:color w:val="231F20"/>
        </w:rPr>
        <w:t>SPIFE</w:t>
      </w:r>
      <w:r>
        <w:rPr>
          <w:color w:val="231F20"/>
          <w:spacing w:val="-17"/>
        </w:rPr>
        <w:t xml:space="preserve"> </w:t>
      </w:r>
      <w:r>
        <w:rPr>
          <w:color w:val="231F20"/>
        </w:rPr>
        <w:t>LD</w:t>
      </w:r>
      <w:r>
        <w:rPr>
          <w:color w:val="231F20"/>
          <w:spacing w:val="-17"/>
        </w:rPr>
        <w:t xml:space="preserve"> </w:t>
      </w:r>
      <w:r>
        <w:rPr>
          <w:color w:val="231F20"/>
        </w:rPr>
        <w:t>Isoenzyme</w:t>
      </w:r>
      <w:r>
        <w:rPr>
          <w:color w:val="231F20"/>
          <w:spacing w:val="-17"/>
        </w:rPr>
        <w:t xml:space="preserve"> </w:t>
      </w:r>
      <w:r>
        <w:rPr>
          <w:color w:val="231F20"/>
        </w:rPr>
        <w:t>system,</w:t>
      </w:r>
      <w:r>
        <w:rPr>
          <w:color w:val="231F20"/>
          <w:spacing w:val="-17"/>
        </w:rPr>
        <w:t xml:space="preserve"> </w:t>
      </w:r>
      <w:r>
        <w:rPr>
          <w:color w:val="231F20"/>
        </w:rPr>
        <w:t>a</w:t>
      </w:r>
      <w:r>
        <w:rPr>
          <w:color w:val="231F20"/>
          <w:spacing w:val="-17"/>
        </w:rPr>
        <w:t xml:space="preserve"> </w:t>
      </w:r>
      <w:r>
        <w:rPr>
          <w:color w:val="231F20"/>
        </w:rPr>
        <w:t>tetrazolium</w:t>
      </w:r>
      <w:r>
        <w:rPr>
          <w:color w:val="231F20"/>
          <w:spacing w:val="-17"/>
        </w:rPr>
        <w:t xml:space="preserve"> </w:t>
      </w:r>
      <w:r>
        <w:rPr>
          <w:color w:val="231F20"/>
        </w:rPr>
        <w:t>salt</w:t>
      </w:r>
      <w:r>
        <w:rPr>
          <w:color w:val="231F20"/>
          <w:spacing w:val="-17"/>
        </w:rPr>
        <w:t xml:space="preserve"> </w:t>
      </w:r>
      <w:r>
        <w:rPr>
          <w:color w:val="231F20"/>
        </w:rPr>
        <w:t>is</w:t>
      </w:r>
      <w:r>
        <w:rPr>
          <w:color w:val="231F20"/>
          <w:spacing w:val="-17"/>
        </w:rPr>
        <w:t xml:space="preserve"> </w:t>
      </w:r>
      <w:r>
        <w:rPr>
          <w:color w:val="231F20"/>
        </w:rPr>
        <w:t>reduced</w:t>
      </w:r>
      <w:r>
        <w:rPr>
          <w:color w:val="231F20"/>
          <w:spacing w:val="-17"/>
        </w:rPr>
        <w:t xml:space="preserve"> </w:t>
      </w:r>
      <w:r>
        <w:rPr>
          <w:color w:val="231F20"/>
        </w:rPr>
        <w:t>with</w:t>
      </w:r>
      <w:r>
        <w:rPr>
          <w:color w:val="231F20"/>
          <w:spacing w:val="-17"/>
        </w:rPr>
        <w:t xml:space="preserve"> </w:t>
      </w:r>
      <w:r>
        <w:rPr>
          <w:color w:val="231F20"/>
        </w:rPr>
        <w:t>the</w:t>
      </w:r>
      <w:r>
        <w:rPr>
          <w:color w:val="231F20"/>
          <w:spacing w:val="-17"/>
        </w:rPr>
        <w:t xml:space="preserve"> </w:t>
      </w:r>
      <w:r>
        <w:rPr>
          <w:color w:val="231F20"/>
        </w:rPr>
        <w:t xml:space="preserve">for- </w:t>
      </w:r>
      <w:proofErr w:type="spellStart"/>
      <w:r>
        <w:rPr>
          <w:color w:val="231F20"/>
        </w:rPr>
        <w:t>mation</w:t>
      </w:r>
      <w:proofErr w:type="spellEnd"/>
      <w:r>
        <w:rPr>
          <w:color w:val="231F20"/>
        </w:rPr>
        <w:t xml:space="preserve"> of a colored formazan</w:t>
      </w:r>
      <w:r>
        <w:rPr>
          <w:color w:val="231F20"/>
          <w:spacing w:val="-8"/>
        </w:rPr>
        <w:t xml:space="preserve"> </w:t>
      </w:r>
      <w:r>
        <w:rPr>
          <w:color w:val="231F20"/>
        </w:rPr>
        <w:t>dye.</w:t>
      </w:r>
    </w:p>
    <w:p w:rsidR="000D5E80" w:rsidRDefault="000D5E80">
      <w:pPr>
        <w:pStyle w:val="BodyText"/>
        <w:spacing w:before="10"/>
        <w:rPr>
          <w:sz w:val="26"/>
        </w:rPr>
      </w:pPr>
    </w:p>
    <w:p w:rsidR="000D5E80" w:rsidRDefault="00DB396A">
      <w:pPr>
        <w:pStyle w:val="BodyText"/>
        <w:spacing w:line="110" w:lineRule="exact"/>
        <w:ind w:left="2255" w:right="2774"/>
        <w:jc w:val="center"/>
      </w:pPr>
      <w:r>
        <w:rPr>
          <w:color w:val="231F20"/>
        </w:rPr>
        <w:t>LD</w:t>
      </w:r>
    </w:p>
    <w:p w:rsidR="000D5E80" w:rsidRDefault="00DB396A">
      <w:pPr>
        <w:pStyle w:val="BodyText"/>
        <w:spacing w:before="100"/>
        <w:ind w:left="308"/>
      </w:pPr>
      <w:r>
        <w:br w:type="column"/>
      </w:r>
      <w:proofErr w:type="spellStart"/>
      <w:r>
        <w:rPr>
          <w:color w:val="231F20"/>
        </w:rPr>
        <w:t>tion</w:t>
      </w:r>
      <w:proofErr w:type="spellEnd"/>
      <w:r>
        <w:rPr>
          <w:color w:val="231F20"/>
          <w:spacing w:val="-27"/>
        </w:rPr>
        <w:t xml:space="preserve"> </w:t>
      </w:r>
      <w:r>
        <w:rPr>
          <w:color w:val="231F20"/>
        </w:rPr>
        <w:t>of</w:t>
      </w:r>
      <w:r>
        <w:rPr>
          <w:color w:val="231F20"/>
          <w:spacing w:val="-27"/>
        </w:rPr>
        <w:t xml:space="preserve"> </w:t>
      </w:r>
      <w:r>
        <w:rPr>
          <w:color w:val="231F20"/>
        </w:rPr>
        <w:t>the</w:t>
      </w:r>
      <w:r>
        <w:rPr>
          <w:color w:val="231F20"/>
          <w:spacing w:val="-27"/>
        </w:rPr>
        <w:t xml:space="preserve"> </w:t>
      </w:r>
      <w:r>
        <w:rPr>
          <w:color w:val="231F20"/>
        </w:rPr>
        <w:t>gel:</w:t>
      </w:r>
      <w:r>
        <w:rPr>
          <w:color w:val="231F20"/>
          <w:spacing w:val="-27"/>
        </w:rPr>
        <w:t xml:space="preserve"> </w:t>
      </w:r>
      <w:r>
        <w:rPr>
          <w:color w:val="231F20"/>
        </w:rPr>
        <w:t>(1)</w:t>
      </w:r>
      <w:r>
        <w:rPr>
          <w:color w:val="231F20"/>
          <w:spacing w:val="-27"/>
        </w:rPr>
        <w:t xml:space="preserve"> </w:t>
      </w:r>
      <w:r>
        <w:rPr>
          <w:color w:val="231F20"/>
        </w:rPr>
        <w:t>crystalline</w:t>
      </w:r>
      <w:r>
        <w:rPr>
          <w:color w:val="231F20"/>
          <w:spacing w:val="-27"/>
        </w:rPr>
        <w:t xml:space="preserve"> </w:t>
      </w:r>
      <w:r>
        <w:rPr>
          <w:color w:val="231F20"/>
        </w:rPr>
        <w:t>appearance</w:t>
      </w:r>
      <w:r>
        <w:rPr>
          <w:color w:val="231F20"/>
          <w:spacing w:val="-27"/>
        </w:rPr>
        <w:t xml:space="preserve"> </w:t>
      </w:r>
      <w:r>
        <w:rPr>
          <w:color w:val="231F20"/>
        </w:rPr>
        <w:t>indicating</w:t>
      </w:r>
      <w:r>
        <w:rPr>
          <w:color w:val="231F20"/>
          <w:spacing w:val="-27"/>
        </w:rPr>
        <w:t xml:space="preserve"> </w:t>
      </w:r>
      <w:r>
        <w:rPr>
          <w:color w:val="231F20"/>
        </w:rPr>
        <w:t>the</w:t>
      </w:r>
      <w:r>
        <w:rPr>
          <w:color w:val="231F20"/>
          <w:spacing w:val="-27"/>
        </w:rPr>
        <w:t xml:space="preserve"> </w:t>
      </w:r>
      <w:r>
        <w:rPr>
          <w:color w:val="231F20"/>
        </w:rPr>
        <w:t>agarose</w:t>
      </w:r>
      <w:r>
        <w:rPr>
          <w:color w:val="231F20"/>
          <w:spacing w:val="-27"/>
        </w:rPr>
        <w:t xml:space="preserve"> </w:t>
      </w:r>
      <w:r>
        <w:rPr>
          <w:color w:val="231F20"/>
        </w:rPr>
        <w:t>has</w:t>
      </w:r>
      <w:r>
        <w:rPr>
          <w:color w:val="231F20"/>
          <w:spacing w:val="-27"/>
        </w:rPr>
        <w:t xml:space="preserve"> </w:t>
      </w:r>
      <w:r>
        <w:rPr>
          <w:color w:val="231F20"/>
        </w:rPr>
        <w:t>been</w:t>
      </w:r>
      <w:r>
        <w:rPr>
          <w:color w:val="231F20"/>
          <w:spacing w:val="-27"/>
        </w:rPr>
        <w:t xml:space="preserve"> </w:t>
      </w:r>
      <w:r>
        <w:rPr>
          <w:color w:val="231F20"/>
        </w:rPr>
        <w:t>frozen,</w:t>
      </w:r>
    </w:p>
    <w:p w:rsidR="000D5E80" w:rsidRDefault="00DB396A">
      <w:pPr>
        <w:pStyle w:val="BodyText"/>
        <w:spacing w:before="10" w:line="252" w:lineRule="auto"/>
        <w:ind w:left="308" w:right="112"/>
      </w:pPr>
      <w:r>
        <w:rPr>
          <w:color w:val="231F20"/>
        </w:rPr>
        <w:t>(2)</w:t>
      </w:r>
      <w:r>
        <w:rPr>
          <w:color w:val="231F20"/>
          <w:spacing w:val="-10"/>
        </w:rPr>
        <w:t xml:space="preserve"> </w:t>
      </w:r>
      <w:r>
        <w:rPr>
          <w:color w:val="231F20"/>
        </w:rPr>
        <w:t>cracking</w:t>
      </w:r>
      <w:r>
        <w:rPr>
          <w:color w:val="231F20"/>
          <w:spacing w:val="-10"/>
        </w:rPr>
        <w:t xml:space="preserve"> </w:t>
      </w:r>
      <w:r>
        <w:rPr>
          <w:color w:val="231F20"/>
        </w:rPr>
        <w:t>and</w:t>
      </w:r>
      <w:r>
        <w:rPr>
          <w:color w:val="231F20"/>
          <w:spacing w:val="-10"/>
        </w:rPr>
        <w:t xml:space="preserve"> </w:t>
      </w:r>
      <w:r>
        <w:rPr>
          <w:color w:val="231F20"/>
        </w:rPr>
        <w:t>peeling</w:t>
      </w:r>
      <w:r>
        <w:rPr>
          <w:color w:val="231F20"/>
          <w:spacing w:val="-10"/>
        </w:rPr>
        <w:t xml:space="preserve"> </w:t>
      </w:r>
      <w:r>
        <w:rPr>
          <w:color w:val="231F20"/>
        </w:rPr>
        <w:t>indicating</w:t>
      </w:r>
      <w:r>
        <w:rPr>
          <w:color w:val="231F20"/>
          <w:spacing w:val="-10"/>
        </w:rPr>
        <w:t xml:space="preserve"> </w:t>
      </w:r>
      <w:r>
        <w:rPr>
          <w:color w:val="231F20"/>
        </w:rPr>
        <w:t>drying</w:t>
      </w:r>
      <w:r>
        <w:rPr>
          <w:color w:val="231F20"/>
          <w:spacing w:val="-10"/>
        </w:rPr>
        <w:t xml:space="preserve"> </w:t>
      </w:r>
      <w:r>
        <w:rPr>
          <w:color w:val="231F20"/>
        </w:rPr>
        <w:t>of</w:t>
      </w:r>
      <w:r>
        <w:rPr>
          <w:color w:val="231F20"/>
          <w:spacing w:val="-10"/>
        </w:rPr>
        <w:t xml:space="preserve"> </w:t>
      </w:r>
      <w:r>
        <w:rPr>
          <w:color w:val="231F20"/>
        </w:rPr>
        <w:t>the</w:t>
      </w:r>
      <w:r>
        <w:rPr>
          <w:color w:val="231F20"/>
          <w:spacing w:val="-10"/>
        </w:rPr>
        <w:t xml:space="preserve"> </w:t>
      </w:r>
      <w:r>
        <w:rPr>
          <w:color w:val="231F20"/>
        </w:rPr>
        <w:t>agarose,</w:t>
      </w:r>
      <w:r>
        <w:rPr>
          <w:color w:val="231F20"/>
          <w:spacing w:val="-10"/>
        </w:rPr>
        <w:t xml:space="preserve"> </w:t>
      </w:r>
      <w:r>
        <w:rPr>
          <w:color w:val="231F20"/>
        </w:rPr>
        <w:t>(3)</w:t>
      </w:r>
      <w:r>
        <w:rPr>
          <w:color w:val="231F20"/>
          <w:spacing w:val="-10"/>
        </w:rPr>
        <w:t xml:space="preserve"> </w:t>
      </w:r>
      <w:r>
        <w:rPr>
          <w:color w:val="231F20"/>
        </w:rPr>
        <w:t>bacterial</w:t>
      </w:r>
      <w:r>
        <w:rPr>
          <w:color w:val="231F20"/>
          <w:spacing w:val="-10"/>
        </w:rPr>
        <w:t xml:space="preserve"> </w:t>
      </w:r>
      <w:r>
        <w:rPr>
          <w:color w:val="231F20"/>
        </w:rPr>
        <w:t>growth indicating</w:t>
      </w:r>
      <w:r>
        <w:rPr>
          <w:color w:val="231F20"/>
          <w:spacing w:val="-5"/>
        </w:rPr>
        <w:t xml:space="preserve"> </w:t>
      </w:r>
      <w:r>
        <w:rPr>
          <w:color w:val="231F20"/>
        </w:rPr>
        <w:t>contamination,</w:t>
      </w:r>
      <w:r>
        <w:rPr>
          <w:color w:val="231F20"/>
          <w:spacing w:val="-5"/>
        </w:rPr>
        <w:t xml:space="preserve"> </w:t>
      </w:r>
      <w:r>
        <w:rPr>
          <w:color w:val="231F20"/>
        </w:rPr>
        <w:t>(4)</w:t>
      </w:r>
      <w:r>
        <w:rPr>
          <w:color w:val="231F20"/>
          <w:spacing w:val="-5"/>
        </w:rPr>
        <w:t xml:space="preserve"> </w:t>
      </w:r>
      <w:r>
        <w:rPr>
          <w:color w:val="231F20"/>
        </w:rPr>
        <w:t>thinning</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gel</w:t>
      </w:r>
      <w:r>
        <w:rPr>
          <w:color w:val="231F20"/>
          <w:spacing w:val="-5"/>
        </w:rPr>
        <w:t xml:space="preserve"> </w:t>
      </w:r>
      <w:r>
        <w:rPr>
          <w:color w:val="231F20"/>
        </w:rPr>
        <w:t>blocks.</w:t>
      </w:r>
    </w:p>
    <w:p w:rsidR="000D5E80" w:rsidRDefault="00DB396A">
      <w:pPr>
        <w:pStyle w:val="Heading1"/>
        <w:numPr>
          <w:ilvl w:val="0"/>
          <w:numId w:val="11"/>
        </w:numPr>
        <w:tabs>
          <w:tab w:val="left" w:pos="309"/>
        </w:tabs>
        <w:spacing w:line="252" w:lineRule="auto"/>
        <w:ind w:right="2841" w:hanging="200"/>
      </w:pPr>
      <w:r>
        <w:rPr>
          <w:color w:val="231F20"/>
        </w:rPr>
        <w:t xml:space="preserve">LD Isoenzyme Reagent </w:t>
      </w:r>
      <w:r>
        <w:rPr>
          <w:color w:val="231F20"/>
          <w:w w:val="95"/>
        </w:rPr>
        <w:t>Ingredients (after</w:t>
      </w:r>
      <w:r>
        <w:rPr>
          <w:color w:val="231F20"/>
          <w:spacing w:val="-24"/>
          <w:w w:val="95"/>
        </w:rPr>
        <w:t xml:space="preserve"> </w:t>
      </w:r>
      <w:r>
        <w:rPr>
          <w:color w:val="231F20"/>
          <w:w w:val="95"/>
        </w:rPr>
        <w:t>reconstitution):</w:t>
      </w:r>
    </w:p>
    <w:p w:rsidR="000D5E80" w:rsidRDefault="00DB396A">
      <w:pPr>
        <w:pStyle w:val="BodyText"/>
        <w:spacing w:line="252" w:lineRule="auto"/>
        <w:ind w:left="521" w:right="1790"/>
        <w:jc w:val="both"/>
      </w:pPr>
      <w:r>
        <w:rPr>
          <w:color w:val="231F20"/>
          <w:spacing w:val="-1"/>
          <w:w w:val="95"/>
        </w:rPr>
        <w:t>NAD .........................................................10.0</w:t>
      </w:r>
      <w:r>
        <w:rPr>
          <w:color w:val="231F20"/>
          <w:spacing w:val="-19"/>
          <w:w w:val="95"/>
        </w:rPr>
        <w:t xml:space="preserve"> </w:t>
      </w:r>
      <w:proofErr w:type="spellStart"/>
      <w:r>
        <w:rPr>
          <w:color w:val="231F20"/>
          <w:w w:val="95"/>
        </w:rPr>
        <w:t>mM</w:t>
      </w:r>
      <w:proofErr w:type="spellEnd"/>
      <w:r>
        <w:rPr>
          <w:color w:val="231F20"/>
          <w:w w:val="95"/>
        </w:rPr>
        <w:t xml:space="preserve"> Lithium</w:t>
      </w:r>
      <w:r>
        <w:rPr>
          <w:color w:val="231F20"/>
          <w:spacing w:val="-18"/>
          <w:w w:val="95"/>
        </w:rPr>
        <w:t xml:space="preserve"> </w:t>
      </w:r>
      <w:r>
        <w:rPr>
          <w:color w:val="231F20"/>
          <w:w w:val="95"/>
        </w:rPr>
        <w:t>lactate</w:t>
      </w:r>
      <w:r>
        <w:rPr>
          <w:color w:val="231F20"/>
          <w:spacing w:val="-26"/>
          <w:w w:val="95"/>
        </w:rPr>
        <w:t xml:space="preserve"> </w:t>
      </w:r>
      <w:r>
        <w:rPr>
          <w:color w:val="231F20"/>
          <w:w w:val="95"/>
        </w:rPr>
        <w:t>.......................................300.0</w:t>
      </w:r>
      <w:r>
        <w:rPr>
          <w:color w:val="231F20"/>
          <w:spacing w:val="-18"/>
          <w:w w:val="95"/>
        </w:rPr>
        <w:t xml:space="preserve"> </w:t>
      </w:r>
      <w:proofErr w:type="spellStart"/>
      <w:r>
        <w:rPr>
          <w:color w:val="231F20"/>
          <w:w w:val="95"/>
        </w:rPr>
        <w:t>mM</w:t>
      </w:r>
      <w:proofErr w:type="spellEnd"/>
      <w:r>
        <w:rPr>
          <w:color w:val="231F20"/>
          <w:w w:val="95"/>
        </w:rPr>
        <w:t xml:space="preserve"> </w:t>
      </w:r>
      <w:r>
        <w:rPr>
          <w:color w:val="231F20"/>
          <w:spacing w:val="-1"/>
          <w:w w:val="95"/>
        </w:rPr>
        <w:t>NBT .........................................................11.1</w:t>
      </w:r>
      <w:r>
        <w:rPr>
          <w:color w:val="231F20"/>
          <w:spacing w:val="-4"/>
          <w:w w:val="95"/>
        </w:rPr>
        <w:t xml:space="preserve"> </w:t>
      </w:r>
      <w:proofErr w:type="spellStart"/>
      <w:r>
        <w:rPr>
          <w:color w:val="231F20"/>
          <w:w w:val="95"/>
        </w:rPr>
        <w:t>mM</w:t>
      </w:r>
      <w:proofErr w:type="spellEnd"/>
    </w:p>
    <w:p w:rsidR="000D5E80" w:rsidRDefault="00DB396A">
      <w:pPr>
        <w:pStyle w:val="BodyText"/>
        <w:spacing w:line="204" w:lineRule="exact"/>
        <w:ind w:left="521"/>
        <w:jc w:val="both"/>
      </w:pPr>
      <w:r>
        <w:rPr>
          <w:color w:val="231F20"/>
        </w:rPr>
        <w:t xml:space="preserve">PMS...........................................................0.375 </w:t>
      </w:r>
      <w:proofErr w:type="spellStart"/>
      <w:r>
        <w:rPr>
          <w:color w:val="231F20"/>
        </w:rPr>
        <w:t>mM</w:t>
      </w:r>
      <w:proofErr w:type="spellEnd"/>
    </w:p>
    <w:p w:rsidR="000D5E80" w:rsidRDefault="00DB396A">
      <w:pPr>
        <w:pStyle w:val="Heading1"/>
        <w:spacing w:before="96"/>
        <w:ind w:left="308"/>
      </w:pPr>
      <w:r>
        <w:rPr>
          <w:color w:val="231F20"/>
        </w:rPr>
        <w:t>WARNING: FOR IN-VITRO DIAGNOSTIC USE ONLY. DO NOT INGEST.</w:t>
      </w:r>
    </w:p>
    <w:p w:rsidR="000D5E80" w:rsidRDefault="00DB396A">
      <w:pPr>
        <w:spacing w:before="9"/>
        <w:ind w:left="308"/>
        <w:rPr>
          <w:sz w:val="18"/>
        </w:rPr>
      </w:pPr>
      <w:r>
        <w:rPr>
          <w:b/>
          <w:color w:val="231F20"/>
          <w:sz w:val="18"/>
        </w:rPr>
        <w:t xml:space="preserve">Preparation for Use: </w:t>
      </w:r>
      <w:r>
        <w:rPr>
          <w:color w:val="231F20"/>
          <w:sz w:val="18"/>
        </w:rPr>
        <w:t>Reconstitute each of two vials of reagent with</w:t>
      </w:r>
    </w:p>
    <w:p w:rsidR="000D5E80" w:rsidRDefault="00DB396A">
      <w:pPr>
        <w:pStyle w:val="BodyText"/>
        <w:spacing w:before="10"/>
        <w:ind w:left="308"/>
      </w:pPr>
      <w:r>
        <w:rPr>
          <w:color w:val="231F20"/>
        </w:rPr>
        <w:t>1.0 mL of LD Isoenzyme Diluent.</w:t>
      </w:r>
    </w:p>
    <w:p w:rsidR="000D5E80" w:rsidRDefault="00DB396A">
      <w:pPr>
        <w:pStyle w:val="BodyText"/>
        <w:spacing w:before="9" w:line="252" w:lineRule="auto"/>
        <w:ind w:left="308" w:right="119"/>
        <w:jc w:val="both"/>
      </w:pPr>
      <w:r>
        <w:rPr>
          <w:b/>
          <w:color w:val="231F20"/>
        </w:rPr>
        <w:t xml:space="preserve">Storage and Stability: </w:t>
      </w:r>
      <w:r>
        <w:rPr>
          <w:color w:val="231F20"/>
        </w:rPr>
        <w:t>The dry reagent should be stored at 2 to 8°C and</w:t>
      </w:r>
      <w:r>
        <w:rPr>
          <w:color w:val="231F20"/>
          <w:spacing w:val="-20"/>
        </w:rPr>
        <w:t xml:space="preserve"> </w:t>
      </w:r>
      <w:r>
        <w:rPr>
          <w:color w:val="231F20"/>
        </w:rPr>
        <w:t>is stable</w:t>
      </w:r>
      <w:r>
        <w:rPr>
          <w:color w:val="231F20"/>
          <w:spacing w:val="-26"/>
        </w:rPr>
        <w:t xml:space="preserve"> </w:t>
      </w:r>
      <w:r>
        <w:rPr>
          <w:color w:val="231F20"/>
        </w:rPr>
        <w:t>until</w:t>
      </w:r>
      <w:r>
        <w:rPr>
          <w:color w:val="231F20"/>
          <w:spacing w:val="-26"/>
        </w:rPr>
        <w:t xml:space="preserve"> </w:t>
      </w:r>
      <w:r>
        <w:rPr>
          <w:color w:val="231F20"/>
        </w:rPr>
        <w:t>the</w:t>
      </w:r>
      <w:r>
        <w:rPr>
          <w:color w:val="231F20"/>
          <w:spacing w:val="-26"/>
        </w:rPr>
        <w:t xml:space="preserve"> </w:t>
      </w:r>
      <w:r>
        <w:rPr>
          <w:color w:val="231F20"/>
        </w:rPr>
        <w:t>expiration</w:t>
      </w:r>
      <w:r>
        <w:rPr>
          <w:color w:val="231F20"/>
          <w:spacing w:val="-26"/>
        </w:rPr>
        <w:t xml:space="preserve"> </w:t>
      </w:r>
      <w:r>
        <w:rPr>
          <w:color w:val="231F20"/>
        </w:rPr>
        <w:t>date</w:t>
      </w:r>
      <w:r>
        <w:rPr>
          <w:color w:val="231F20"/>
          <w:spacing w:val="-26"/>
        </w:rPr>
        <w:t xml:space="preserve"> </w:t>
      </w:r>
      <w:r>
        <w:rPr>
          <w:color w:val="231F20"/>
        </w:rPr>
        <w:t>indicated</w:t>
      </w:r>
      <w:r>
        <w:rPr>
          <w:color w:val="231F20"/>
          <w:spacing w:val="-26"/>
        </w:rPr>
        <w:t xml:space="preserve"> </w:t>
      </w:r>
      <w:r>
        <w:rPr>
          <w:color w:val="231F20"/>
        </w:rPr>
        <w:t>on</w:t>
      </w:r>
      <w:r>
        <w:rPr>
          <w:color w:val="231F20"/>
          <w:spacing w:val="-26"/>
        </w:rPr>
        <w:t xml:space="preserve"> </w:t>
      </w:r>
      <w:r>
        <w:rPr>
          <w:color w:val="231F20"/>
        </w:rPr>
        <w:t>the</w:t>
      </w:r>
      <w:r>
        <w:rPr>
          <w:color w:val="231F20"/>
          <w:spacing w:val="-26"/>
        </w:rPr>
        <w:t xml:space="preserve"> </w:t>
      </w:r>
      <w:r>
        <w:rPr>
          <w:color w:val="231F20"/>
        </w:rPr>
        <w:t>vial.</w:t>
      </w:r>
      <w:r>
        <w:rPr>
          <w:color w:val="231F20"/>
          <w:spacing w:val="-27"/>
        </w:rPr>
        <w:t xml:space="preserve"> </w:t>
      </w:r>
      <w:r>
        <w:rPr>
          <w:color w:val="231F20"/>
        </w:rPr>
        <w:t>The</w:t>
      </w:r>
      <w:r>
        <w:rPr>
          <w:color w:val="231F20"/>
          <w:spacing w:val="-26"/>
        </w:rPr>
        <w:t xml:space="preserve"> </w:t>
      </w:r>
      <w:r>
        <w:rPr>
          <w:color w:val="231F20"/>
        </w:rPr>
        <w:t>reconstituted</w:t>
      </w:r>
      <w:r>
        <w:rPr>
          <w:color w:val="231F20"/>
          <w:spacing w:val="-26"/>
        </w:rPr>
        <w:t xml:space="preserve"> </w:t>
      </w:r>
      <w:r>
        <w:rPr>
          <w:color w:val="231F20"/>
        </w:rPr>
        <w:t>reagent</w:t>
      </w:r>
      <w:r>
        <w:rPr>
          <w:color w:val="231F20"/>
          <w:spacing w:val="-26"/>
        </w:rPr>
        <w:t xml:space="preserve"> </w:t>
      </w:r>
      <w:r>
        <w:rPr>
          <w:color w:val="231F20"/>
        </w:rPr>
        <w:t>is stable</w:t>
      </w:r>
      <w:r>
        <w:rPr>
          <w:color w:val="231F20"/>
          <w:spacing w:val="-13"/>
        </w:rPr>
        <w:t xml:space="preserve"> </w:t>
      </w:r>
      <w:r>
        <w:rPr>
          <w:color w:val="231F20"/>
        </w:rPr>
        <w:t>48</w:t>
      </w:r>
      <w:r>
        <w:rPr>
          <w:color w:val="231F20"/>
          <w:spacing w:val="-13"/>
        </w:rPr>
        <w:t xml:space="preserve"> </w:t>
      </w:r>
      <w:r>
        <w:rPr>
          <w:color w:val="231F20"/>
        </w:rPr>
        <w:t>hours</w:t>
      </w:r>
      <w:r>
        <w:rPr>
          <w:color w:val="231F20"/>
          <w:spacing w:val="-13"/>
        </w:rPr>
        <w:t xml:space="preserve"> </w:t>
      </w:r>
      <w:r>
        <w:rPr>
          <w:color w:val="231F20"/>
        </w:rPr>
        <w:t>a</w:t>
      </w:r>
      <w:r>
        <w:rPr>
          <w:color w:val="231F20"/>
        </w:rPr>
        <w:t>t</w:t>
      </w:r>
      <w:r>
        <w:rPr>
          <w:color w:val="231F20"/>
          <w:spacing w:val="-13"/>
        </w:rPr>
        <w:t xml:space="preserve"> </w:t>
      </w:r>
      <w:r>
        <w:rPr>
          <w:color w:val="231F20"/>
        </w:rPr>
        <w:t>2</w:t>
      </w:r>
      <w:r>
        <w:rPr>
          <w:color w:val="231F20"/>
          <w:spacing w:val="-13"/>
        </w:rPr>
        <w:t xml:space="preserve"> </w:t>
      </w:r>
      <w:r>
        <w:rPr>
          <w:color w:val="231F20"/>
        </w:rPr>
        <w:t>to</w:t>
      </w:r>
      <w:r>
        <w:rPr>
          <w:color w:val="231F20"/>
          <w:spacing w:val="-13"/>
        </w:rPr>
        <w:t xml:space="preserve"> </w:t>
      </w:r>
      <w:r>
        <w:rPr>
          <w:color w:val="231F20"/>
        </w:rPr>
        <w:t>8°C</w:t>
      </w:r>
      <w:r>
        <w:rPr>
          <w:color w:val="231F20"/>
          <w:spacing w:val="-13"/>
        </w:rPr>
        <w:t xml:space="preserve"> </w:t>
      </w:r>
      <w:r>
        <w:rPr>
          <w:color w:val="231F20"/>
        </w:rPr>
        <w:t>when</w:t>
      </w:r>
      <w:r>
        <w:rPr>
          <w:color w:val="231F20"/>
          <w:spacing w:val="-13"/>
        </w:rPr>
        <w:t xml:space="preserve"> </w:t>
      </w:r>
      <w:r>
        <w:rPr>
          <w:color w:val="231F20"/>
        </w:rPr>
        <w:t>stored</w:t>
      </w:r>
      <w:r>
        <w:rPr>
          <w:color w:val="231F20"/>
          <w:spacing w:val="-13"/>
        </w:rPr>
        <w:t xml:space="preserve"> </w:t>
      </w:r>
      <w:r>
        <w:rPr>
          <w:color w:val="231F20"/>
        </w:rPr>
        <w:t>in</w:t>
      </w:r>
      <w:r>
        <w:rPr>
          <w:color w:val="231F20"/>
          <w:spacing w:val="-13"/>
        </w:rPr>
        <w:t xml:space="preserve"> </w:t>
      </w:r>
      <w:r>
        <w:rPr>
          <w:color w:val="231F20"/>
        </w:rPr>
        <w:t>the</w:t>
      </w:r>
      <w:r>
        <w:rPr>
          <w:color w:val="231F20"/>
          <w:spacing w:val="-13"/>
        </w:rPr>
        <w:t xml:space="preserve"> </w:t>
      </w:r>
      <w:r>
        <w:rPr>
          <w:color w:val="231F20"/>
        </w:rPr>
        <w:t>dark.</w:t>
      </w:r>
      <w:r>
        <w:rPr>
          <w:color w:val="231F20"/>
          <w:spacing w:val="-13"/>
        </w:rPr>
        <w:t xml:space="preserve"> </w:t>
      </w:r>
      <w:r>
        <w:rPr>
          <w:color w:val="231F20"/>
        </w:rPr>
        <w:t>If</w:t>
      </w:r>
      <w:r>
        <w:rPr>
          <w:color w:val="231F20"/>
          <w:spacing w:val="-13"/>
        </w:rPr>
        <w:t xml:space="preserve"> </w:t>
      </w:r>
      <w:r>
        <w:rPr>
          <w:color w:val="231F20"/>
        </w:rPr>
        <w:t>exposed</w:t>
      </w:r>
      <w:r>
        <w:rPr>
          <w:color w:val="231F20"/>
          <w:spacing w:val="-13"/>
        </w:rPr>
        <w:t xml:space="preserve"> </w:t>
      </w:r>
      <w:r>
        <w:rPr>
          <w:color w:val="231F20"/>
        </w:rPr>
        <w:t>to</w:t>
      </w:r>
      <w:r>
        <w:rPr>
          <w:color w:val="231F20"/>
          <w:spacing w:val="-13"/>
        </w:rPr>
        <w:t xml:space="preserve"> </w:t>
      </w:r>
      <w:r>
        <w:rPr>
          <w:color w:val="231F20"/>
        </w:rPr>
        <w:t>the</w:t>
      </w:r>
      <w:r>
        <w:rPr>
          <w:color w:val="231F20"/>
          <w:spacing w:val="-13"/>
        </w:rPr>
        <w:t xml:space="preserve"> </w:t>
      </w:r>
      <w:r>
        <w:rPr>
          <w:color w:val="231F20"/>
        </w:rPr>
        <w:t>light,</w:t>
      </w:r>
      <w:r>
        <w:rPr>
          <w:color w:val="231F20"/>
          <w:spacing w:val="-13"/>
        </w:rPr>
        <w:t xml:space="preserve"> </w:t>
      </w:r>
      <w:r>
        <w:rPr>
          <w:color w:val="231F20"/>
        </w:rPr>
        <w:t>the color</w:t>
      </w:r>
      <w:r>
        <w:rPr>
          <w:color w:val="231F20"/>
          <w:spacing w:val="-10"/>
        </w:rPr>
        <w:t xml:space="preserve"> </w:t>
      </w:r>
      <w:r>
        <w:rPr>
          <w:color w:val="231F20"/>
        </w:rPr>
        <w:t>will</w:t>
      </w:r>
      <w:r>
        <w:rPr>
          <w:color w:val="231F20"/>
          <w:spacing w:val="-10"/>
        </w:rPr>
        <w:t xml:space="preserve"> </w:t>
      </w:r>
      <w:r>
        <w:rPr>
          <w:color w:val="231F20"/>
        </w:rPr>
        <w:t>change</w:t>
      </w:r>
      <w:r>
        <w:rPr>
          <w:color w:val="231F20"/>
          <w:spacing w:val="-10"/>
        </w:rPr>
        <w:t xml:space="preserve"> </w:t>
      </w:r>
      <w:r>
        <w:rPr>
          <w:color w:val="231F20"/>
        </w:rPr>
        <w:t>from</w:t>
      </w:r>
      <w:r>
        <w:rPr>
          <w:color w:val="231F20"/>
          <w:spacing w:val="-10"/>
        </w:rPr>
        <w:t xml:space="preserve"> </w:t>
      </w:r>
      <w:r>
        <w:rPr>
          <w:color w:val="231F20"/>
        </w:rPr>
        <w:t>yellow</w:t>
      </w:r>
      <w:r>
        <w:rPr>
          <w:color w:val="231F20"/>
          <w:spacing w:val="-10"/>
        </w:rPr>
        <w:t xml:space="preserve"> </w:t>
      </w:r>
      <w:r>
        <w:rPr>
          <w:color w:val="231F20"/>
        </w:rPr>
        <w:t>to</w:t>
      </w:r>
      <w:r>
        <w:rPr>
          <w:color w:val="231F20"/>
          <w:spacing w:val="-10"/>
        </w:rPr>
        <w:t xml:space="preserve"> </w:t>
      </w:r>
      <w:r>
        <w:rPr>
          <w:color w:val="231F20"/>
        </w:rPr>
        <w:t>green</w:t>
      </w:r>
      <w:r>
        <w:rPr>
          <w:color w:val="231F20"/>
          <w:spacing w:val="-10"/>
        </w:rPr>
        <w:t xml:space="preserve"> </w:t>
      </w:r>
      <w:r>
        <w:rPr>
          <w:color w:val="231F20"/>
        </w:rPr>
        <w:t>to</w:t>
      </w:r>
      <w:r>
        <w:rPr>
          <w:color w:val="231F20"/>
          <w:spacing w:val="-10"/>
        </w:rPr>
        <w:t xml:space="preserve"> </w:t>
      </w:r>
      <w:r>
        <w:rPr>
          <w:color w:val="231F20"/>
        </w:rPr>
        <w:t>blue.</w:t>
      </w:r>
      <w:r>
        <w:rPr>
          <w:color w:val="231F20"/>
          <w:spacing w:val="-11"/>
        </w:rPr>
        <w:t xml:space="preserve"> </w:t>
      </w:r>
      <w:r>
        <w:rPr>
          <w:color w:val="231F20"/>
        </w:rPr>
        <w:t>This</w:t>
      </w:r>
      <w:r>
        <w:rPr>
          <w:color w:val="231F20"/>
          <w:spacing w:val="-10"/>
        </w:rPr>
        <w:t xml:space="preserve"> </w:t>
      </w:r>
      <w:r>
        <w:rPr>
          <w:color w:val="231F20"/>
        </w:rPr>
        <w:t>does</w:t>
      </w:r>
      <w:r>
        <w:rPr>
          <w:color w:val="231F20"/>
          <w:spacing w:val="-10"/>
        </w:rPr>
        <w:t xml:space="preserve"> </w:t>
      </w:r>
      <w:r>
        <w:rPr>
          <w:color w:val="231F20"/>
        </w:rPr>
        <w:t>not</w:t>
      </w:r>
      <w:r>
        <w:rPr>
          <w:color w:val="231F20"/>
          <w:spacing w:val="-10"/>
        </w:rPr>
        <w:t xml:space="preserve"> </w:t>
      </w:r>
      <w:r>
        <w:rPr>
          <w:color w:val="231F20"/>
        </w:rPr>
        <w:t>affect</w:t>
      </w:r>
      <w:r>
        <w:rPr>
          <w:color w:val="231F20"/>
          <w:spacing w:val="-10"/>
        </w:rPr>
        <w:t xml:space="preserve"> </w:t>
      </w:r>
      <w:r>
        <w:rPr>
          <w:color w:val="231F20"/>
        </w:rPr>
        <w:t>the</w:t>
      </w:r>
      <w:r>
        <w:rPr>
          <w:color w:val="231F20"/>
          <w:spacing w:val="-10"/>
        </w:rPr>
        <w:t xml:space="preserve"> </w:t>
      </w:r>
      <w:proofErr w:type="spellStart"/>
      <w:r>
        <w:rPr>
          <w:color w:val="231F20"/>
        </w:rPr>
        <w:t>perfor</w:t>
      </w:r>
      <w:proofErr w:type="spellEnd"/>
      <w:r>
        <w:rPr>
          <w:color w:val="231F20"/>
        </w:rPr>
        <w:t xml:space="preserve">- </w:t>
      </w:r>
      <w:proofErr w:type="spellStart"/>
      <w:r>
        <w:rPr>
          <w:color w:val="231F20"/>
        </w:rPr>
        <w:t>mance</w:t>
      </w:r>
      <w:proofErr w:type="spellEnd"/>
      <w:r>
        <w:rPr>
          <w:color w:val="231F20"/>
        </w:rPr>
        <w:t xml:space="preserve"> characteristics of the</w:t>
      </w:r>
      <w:r>
        <w:rPr>
          <w:color w:val="231F20"/>
          <w:spacing w:val="-9"/>
        </w:rPr>
        <w:t xml:space="preserve"> </w:t>
      </w:r>
      <w:r>
        <w:rPr>
          <w:color w:val="231F20"/>
        </w:rPr>
        <w:t>reagent.</w:t>
      </w:r>
    </w:p>
    <w:p w:rsidR="000D5E80" w:rsidRDefault="00DB396A">
      <w:pPr>
        <w:pStyle w:val="BodyText"/>
        <w:spacing w:line="252" w:lineRule="auto"/>
        <w:ind w:left="308" w:right="114"/>
      </w:pPr>
      <w:r>
        <w:rPr>
          <w:b/>
          <w:color w:val="231F20"/>
        </w:rPr>
        <w:t>Signs</w:t>
      </w:r>
      <w:r>
        <w:rPr>
          <w:b/>
          <w:color w:val="231F20"/>
          <w:spacing w:val="-25"/>
        </w:rPr>
        <w:t xml:space="preserve"> </w:t>
      </w:r>
      <w:r>
        <w:rPr>
          <w:b/>
          <w:color w:val="231F20"/>
        </w:rPr>
        <w:t>of</w:t>
      </w:r>
      <w:r>
        <w:rPr>
          <w:b/>
          <w:color w:val="231F20"/>
          <w:spacing w:val="-25"/>
        </w:rPr>
        <w:t xml:space="preserve"> </w:t>
      </w:r>
      <w:r>
        <w:rPr>
          <w:b/>
          <w:color w:val="231F20"/>
        </w:rPr>
        <w:t>Deterioration:</w:t>
      </w:r>
      <w:r>
        <w:rPr>
          <w:b/>
          <w:color w:val="231F20"/>
          <w:spacing w:val="-25"/>
        </w:rPr>
        <w:t xml:space="preserve"> </w:t>
      </w:r>
      <w:r>
        <w:rPr>
          <w:color w:val="231F20"/>
        </w:rPr>
        <w:t>If</w:t>
      </w:r>
      <w:r>
        <w:rPr>
          <w:color w:val="231F20"/>
          <w:spacing w:val="-25"/>
        </w:rPr>
        <w:t xml:space="preserve"> </w:t>
      </w:r>
      <w:r>
        <w:rPr>
          <w:color w:val="231F20"/>
        </w:rPr>
        <w:t>the</w:t>
      </w:r>
      <w:r>
        <w:rPr>
          <w:color w:val="231F20"/>
          <w:spacing w:val="-25"/>
        </w:rPr>
        <w:t xml:space="preserve"> </w:t>
      </w:r>
      <w:proofErr w:type="spellStart"/>
      <w:r>
        <w:rPr>
          <w:color w:val="231F20"/>
        </w:rPr>
        <w:t>unreconstituted</w:t>
      </w:r>
      <w:proofErr w:type="spellEnd"/>
      <w:r>
        <w:rPr>
          <w:color w:val="231F20"/>
          <w:spacing w:val="-25"/>
        </w:rPr>
        <w:t xml:space="preserve"> </w:t>
      </w:r>
      <w:r>
        <w:rPr>
          <w:color w:val="231F20"/>
        </w:rPr>
        <w:t>reagent</w:t>
      </w:r>
      <w:r>
        <w:rPr>
          <w:color w:val="231F20"/>
          <w:spacing w:val="-25"/>
        </w:rPr>
        <w:t xml:space="preserve"> </w:t>
      </w:r>
      <w:r>
        <w:rPr>
          <w:color w:val="231F20"/>
        </w:rPr>
        <w:t>is</w:t>
      </w:r>
      <w:r>
        <w:rPr>
          <w:color w:val="231F20"/>
          <w:spacing w:val="-25"/>
        </w:rPr>
        <w:t xml:space="preserve"> </w:t>
      </w:r>
      <w:r>
        <w:rPr>
          <w:color w:val="231F20"/>
        </w:rPr>
        <w:t>not</w:t>
      </w:r>
      <w:r>
        <w:rPr>
          <w:color w:val="231F20"/>
          <w:spacing w:val="-25"/>
        </w:rPr>
        <w:t xml:space="preserve"> </w:t>
      </w:r>
      <w:r>
        <w:rPr>
          <w:color w:val="231F20"/>
        </w:rPr>
        <w:t>a</w:t>
      </w:r>
      <w:r>
        <w:rPr>
          <w:color w:val="231F20"/>
          <w:spacing w:val="-25"/>
        </w:rPr>
        <w:t xml:space="preserve"> </w:t>
      </w:r>
      <w:r>
        <w:rPr>
          <w:color w:val="231F20"/>
        </w:rPr>
        <w:t>uniformly</w:t>
      </w:r>
      <w:r>
        <w:rPr>
          <w:color w:val="231F20"/>
          <w:spacing w:val="-25"/>
        </w:rPr>
        <w:t xml:space="preserve"> </w:t>
      </w:r>
      <w:r>
        <w:rPr>
          <w:color w:val="231F20"/>
        </w:rPr>
        <w:t>pale</w:t>
      </w:r>
      <w:r>
        <w:rPr>
          <w:color w:val="231F20"/>
          <w:spacing w:val="-25"/>
        </w:rPr>
        <w:t xml:space="preserve"> </w:t>
      </w:r>
      <w:r>
        <w:rPr>
          <w:color w:val="231F20"/>
        </w:rPr>
        <w:t>or light yellow, dry powder, it should not be</w:t>
      </w:r>
      <w:r>
        <w:rPr>
          <w:color w:val="231F20"/>
          <w:spacing w:val="-25"/>
        </w:rPr>
        <w:t xml:space="preserve"> </w:t>
      </w:r>
      <w:r>
        <w:rPr>
          <w:color w:val="231F20"/>
        </w:rPr>
        <w:t>used.</w:t>
      </w:r>
    </w:p>
    <w:p w:rsidR="000D5E80" w:rsidRDefault="00DB396A">
      <w:pPr>
        <w:pStyle w:val="Heading1"/>
        <w:numPr>
          <w:ilvl w:val="0"/>
          <w:numId w:val="11"/>
        </w:numPr>
        <w:tabs>
          <w:tab w:val="left" w:pos="309"/>
        </w:tabs>
        <w:spacing w:line="205" w:lineRule="exact"/>
        <w:ind w:hanging="200"/>
      </w:pPr>
      <w:r>
        <w:rPr>
          <w:color w:val="231F20"/>
        </w:rPr>
        <w:t>LD Isoenzyme</w:t>
      </w:r>
      <w:r>
        <w:rPr>
          <w:color w:val="231F20"/>
          <w:spacing w:val="-2"/>
        </w:rPr>
        <w:t xml:space="preserve"> </w:t>
      </w:r>
      <w:r>
        <w:rPr>
          <w:color w:val="231F20"/>
        </w:rPr>
        <w:t>Diluent</w:t>
      </w:r>
    </w:p>
    <w:p w:rsidR="000D5E80" w:rsidRDefault="00DB396A">
      <w:pPr>
        <w:pStyle w:val="BodyText"/>
        <w:spacing w:before="5" w:line="252" w:lineRule="auto"/>
        <w:ind w:left="308" w:hanging="1"/>
      </w:pPr>
      <w:r>
        <w:rPr>
          <w:b/>
          <w:color w:val="231F20"/>
          <w:w w:val="95"/>
        </w:rPr>
        <w:t>Ingredients:</w:t>
      </w:r>
      <w:r>
        <w:rPr>
          <w:b/>
          <w:color w:val="231F20"/>
          <w:spacing w:val="-12"/>
          <w:w w:val="95"/>
        </w:rPr>
        <w:t xml:space="preserve"> </w:t>
      </w:r>
      <w:r>
        <w:rPr>
          <w:color w:val="231F20"/>
          <w:w w:val="95"/>
        </w:rPr>
        <w:t>The</w:t>
      </w:r>
      <w:r>
        <w:rPr>
          <w:color w:val="231F20"/>
          <w:spacing w:val="-10"/>
          <w:w w:val="95"/>
        </w:rPr>
        <w:t xml:space="preserve"> </w:t>
      </w:r>
      <w:r>
        <w:rPr>
          <w:color w:val="231F20"/>
          <w:w w:val="95"/>
        </w:rPr>
        <w:t>diluent</w:t>
      </w:r>
      <w:r>
        <w:rPr>
          <w:color w:val="231F20"/>
          <w:spacing w:val="-10"/>
          <w:w w:val="95"/>
        </w:rPr>
        <w:t xml:space="preserve"> </w:t>
      </w:r>
      <w:r>
        <w:rPr>
          <w:color w:val="231F20"/>
          <w:w w:val="95"/>
        </w:rPr>
        <w:t>is</w:t>
      </w:r>
      <w:r>
        <w:rPr>
          <w:color w:val="231F20"/>
          <w:spacing w:val="-10"/>
          <w:w w:val="95"/>
        </w:rPr>
        <w:t xml:space="preserve"> </w:t>
      </w:r>
      <w:r>
        <w:rPr>
          <w:color w:val="231F20"/>
          <w:w w:val="95"/>
        </w:rPr>
        <w:t>an</w:t>
      </w:r>
      <w:r>
        <w:rPr>
          <w:color w:val="231F20"/>
          <w:spacing w:val="-16"/>
          <w:w w:val="95"/>
        </w:rPr>
        <w:t xml:space="preserve"> </w:t>
      </w:r>
      <w:r>
        <w:rPr>
          <w:color w:val="231F20"/>
          <w:spacing w:val="-6"/>
          <w:w w:val="95"/>
        </w:rPr>
        <w:t>AMP,</w:t>
      </w:r>
      <w:r>
        <w:rPr>
          <w:color w:val="231F20"/>
          <w:spacing w:val="-10"/>
          <w:w w:val="95"/>
        </w:rPr>
        <w:t xml:space="preserve"> </w:t>
      </w:r>
      <w:r>
        <w:rPr>
          <w:color w:val="231F20"/>
          <w:w w:val="95"/>
        </w:rPr>
        <w:t>bicine,</w:t>
      </w:r>
      <w:r>
        <w:rPr>
          <w:color w:val="231F20"/>
          <w:spacing w:val="-10"/>
          <w:w w:val="95"/>
        </w:rPr>
        <w:t xml:space="preserve"> </w:t>
      </w:r>
      <w:r>
        <w:rPr>
          <w:color w:val="231F20"/>
          <w:w w:val="95"/>
        </w:rPr>
        <w:t>barbital,</w:t>
      </w:r>
      <w:r>
        <w:rPr>
          <w:color w:val="231F20"/>
          <w:spacing w:val="-10"/>
          <w:w w:val="95"/>
        </w:rPr>
        <w:t xml:space="preserve"> </w:t>
      </w:r>
      <w:r>
        <w:rPr>
          <w:color w:val="231F20"/>
          <w:w w:val="95"/>
        </w:rPr>
        <w:t>aspartate</w:t>
      </w:r>
      <w:r>
        <w:rPr>
          <w:color w:val="231F20"/>
          <w:spacing w:val="-10"/>
          <w:w w:val="95"/>
        </w:rPr>
        <w:t xml:space="preserve"> </w:t>
      </w:r>
      <w:r>
        <w:rPr>
          <w:color w:val="231F20"/>
          <w:w w:val="95"/>
        </w:rPr>
        <w:t>buffer</w:t>
      </w:r>
      <w:r>
        <w:rPr>
          <w:color w:val="231F20"/>
          <w:spacing w:val="-10"/>
          <w:w w:val="95"/>
        </w:rPr>
        <w:t xml:space="preserve"> </w:t>
      </w:r>
      <w:r>
        <w:rPr>
          <w:color w:val="231F20"/>
          <w:w w:val="95"/>
        </w:rPr>
        <w:t>with</w:t>
      </w:r>
      <w:r>
        <w:rPr>
          <w:color w:val="231F20"/>
          <w:spacing w:val="-10"/>
          <w:w w:val="95"/>
        </w:rPr>
        <w:t xml:space="preserve"> </w:t>
      </w:r>
      <w:r>
        <w:rPr>
          <w:color w:val="231F20"/>
          <w:w w:val="95"/>
        </w:rPr>
        <w:t xml:space="preserve">sodium </w:t>
      </w:r>
      <w:proofErr w:type="spellStart"/>
      <w:r>
        <w:rPr>
          <w:color w:val="231F20"/>
        </w:rPr>
        <w:t>azide</w:t>
      </w:r>
      <w:proofErr w:type="spellEnd"/>
      <w:r>
        <w:rPr>
          <w:color w:val="231F20"/>
        </w:rPr>
        <w:t xml:space="preserve"> added as a</w:t>
      </w:r>
      <w:r>
        <w:rPr>
          <w:color w:val="231F20"/>
          <w:spacing w:val="-6"/>
        </w:rPr>
        <w:t xml:space="preserve"> </w:t>
      </w:r>
      <w:r>
        <w:rPr>
          <w:color w:val="231F20"/>
        </w:rPr>
        <w:t>preservative.</w:t>
      </w:r>
    </w:p>
    <w:p w:rsidR="000D5E80" w:rsidRDefault="00DB396A">
      <w:pPr>
        <w:pStyle w:val="Heading1"/>
        <w:spacing w:line="205" w:lineRule="exact"/>
        <w:ind w:left="308"/>
        <w:rPr>
          <w:b w:val="0"/>
        </w:rPr>
      </w:pPr>
      <w:r>
        <w:rPr>
          <w:color w:val="231F20"/>
        </w:rPr>
        <w:t>WARNING:</w:t>
      </w:r>
      <w:r>
        <w:rPr>
          <w:color w:val="231F20"/>
          <w:spacing w:val="-25"/>
        </w:rPr>
        <w:t xml:space="preserve"> </w:t>
      </w:r>
      <w:r>
        <w:rPr>
          <w:color w:val="231F20"/>
        </w:rPr>
        <w:t>FOR</w:t>
      </w:r>
      <w:r>
        <w:rPr>
          <w:color w:val="231F20"/>
          <w:spacing w:val="-25"/>
        </w:rPr>
        <w:t xml:space="preserve"> </w:t>
      </w:r>
      <w:r>
        <w:rPr>
          <w:color w:val="231F20"/>
        </w:rPr>
        <w:t>IN-VITRO</w:t>
      </w:r>
      <w:r>
        <w:rPr>
          <w:color w:val="231F20"/>
          <w:spacing w:val="-25"/>
        </w:rPr>
        <w:t xml:space="preserve"> </w:t>
      </w:r>
      <w:r>
        <w:rPr>
          <w:color w:val="231F20"/>
        </w:rPr>
        <w:t>DIAGNOSTIC</w:t>
      </w:r>
      <w:r>
        <w:rPr>
          <w:color w:val="231F20"/>
          <w:spacing w:val="-25"/>
        </w:rPr>
        <w:t xml:space="preserve"> </w:t>
      </w:r>
      <w:r>
        <w:rPr>
          <w:color w:val="231F20"/>
        </w:rPr>
        <w:t>USE</w:t>
      </w:r>
      <w:r>
        <w:rPr>
          <w:color w:val="231F20"/>
          <w:spacing w:val="-25"/>
        </w:rPr>
        <w:t xml:space="preserve"> </w:t>
      </w:r>
      <w:r>
        <w:rPr>
          <w:color w:val="231F20"/>
          <w:spacing w:val="-7"/>
        </w:rPr>
        <w:t>ONLY.</w:t>
      </w:r>
      <w:r>
        <w:rPr>
          <w:color w:val="231F20"/>
          <w:spacing w:val="-25"/>
        </w:rPr>
        <w:t xml:space="preserve"> </w:t>
      </w:r>
      <w:r>
        <w:rPr>
          <w:color w:val="231F20"/>
        </w:rPr>
        <w:t>DO</w:t>
      </w:r>
      <w:r>
        <w:rPr>
          <w:color w:val="231F20"/>
          <w:spacing w:val="-25"/>
        </w:rPr>
        <w:t xml:space="preserve"> </w:t>
      </w:r>
      <w:r>
        <w:rPr>
          <w:color w:val="231F20"/>
        </w:rPr>
        <w:t>NOT</w:t>
      </w:r>
      <w:r>
        <w:rPr>
          <w:color w:val="231F20"/>
          <w:spacing w:val="-25"/>
        </w:rPr>
        <w:t xml:space="preserve"> </w:t>
      </w:r>
      <w:r>
        <w:rPr>
          <w:color w:val="231F20"/>
          <w:spacing w:val="-4"/>
        </w:rPr>
        <w:t>INGEST.</w:t>
      </w:r>
      <w:r>
        <w:rPr>
          <w:color w:val="231F20"/>
          <w:spacing w:val="-25"/>
        </w:rPr>
        <w:t xml:space="preserve"> </w:t>
      </w:r>
      <w:r>
        <w:rPr>
          <w:b w:val="0"/>
          <w:color w:val="231F20"/>
        </w:rPr>
        <w:t>Refer</w:t>
      </w:r>
    </w:p>
    <w:p w:rsidR="000D5E80" w:rsidRDefault="00DB396A">
      <w:pPr>
        <w:pStyle w:val="BodyText"/>
        <w:spacing w:before="10"/>
        <w:ind w:left="308"/>
      </w:pPr>
      <w:r>
        <w:rPr>
          <w:color w:val="231F20"/>
        </w:rPr>
        <w:t xml:space="preserve">to Sodium </w:t>
      </w:r>
      <w:proofErr w:type="spellStart"/>
      <w:r>
        <w:rPr>
          <w:color w:val="231F20"/>
        </w:rPr>
        <w:t>Azide</w:t>
      </w:r>
      <w:proofErr w:type="spellEnd"/>
      <w:r>
        <w:rPr>
          <w:color w:val="231F20"/>
        </w:rPr>
        <w:t xml:space="preserve"> Warning.</w:t>
      </w:r>
    </w:p>
    <w:p w:rsidR="000D5E80" w:rsidRDefault="00DB396A">
      <w:pPr>
        <w:spacing w:before="9"/>
        <w:ind w:left="308"/>
        <w:rPr>
          <w:sz w:val="18"/>
        </w:rPr>
      </w:pPr>
      <w:r>
        <w:rPr>
          <w:b/>
          <w:color w:val="231F20"/>
          <w:sz w:val="18"/>
        </w:rPr>
        <w:t xml:space="preserve">Preparation for Use: </w:t>
      </w:r>
      <w:r>
        <w:rPr>
          <w:color w:val="231F20"/>
          <w:sz w:val="18"/>
        </w:rPr>
        <w:t>The diluent is ready for use as packaged.</w:t>
      </w:r>
    </w:p>
    <w:p w:rsidR="000D5E80" w:rsidRDefault="00DB396A">
      <w:pPr>
        <w:pStyle w:val="BodyText"/>
        <w:spacing w:before="10" w:line="252" w:lineRule="auto"/>
        <w:ind w:left="308" w:right="113"/>
      </w:pPr>
      <w:r>
        <w:rPr>
          <w:b/>
          <w:color w:val="231F20"/>
        </w:rPr>
        <w:t>Storage</w:t>
      </w:r>
      <w:r>
        <w:rPr>
          <w:b/>
          <w:color w:val="231F20"/>
          <w:spacing w:val="-10"/>
        </w:rPr>
        <w:t xml:space="preserve"> </w:t>
      </w:r>
      <w:r>
        <w:rPr>
          <w:b/>
          <w:color w:val="231F20"/>
        </w:rPr>
        <w:t>and</w:t>
      </w:r>
      <w:r>
        <w:rPr>
          <w:b/>
          <w:color w:val="231F20"/>
          <w:spacing w:val="-10"/>
        </w:rPr>
        <w:t xml:space="preserve"> </w:t>
      </w:r>
      <w:r>
        <w:rPr>
          <w:b/>
          <w:color w:val="231F20"/>
        </w:rPr>
        <w:t>Stability:</w:t>
      </w:r>
      <w:r>
        <w:rPr>
          <w:b/>
          <w:color w:val="231F20"/>
          <w:spacing w:val="-12"/>
        </w:rPr>
        <w:t xml:space="preserve"> </w:t>
      </w:r>
      <w:r>
        <w:rPr>
          <w:color w:val="231F20"/>
        </w:rPr>
        <w:t>The</w:t>
      </w:r>
      <w:r>
        <w:rPr>
          <w:color w:val="231F20"/>
          <w:spacing w:val="-10"/>
        </w:rPr>
        <w:t xml:space="preserve"> </w:t>
      </w:r>
      <w:r>
        <w:rPr>
          <w:color w:val="231F20"/>
        </w:rPr>
        <w:t>diluent</w:t>
      </w:r>
      <w:r>
        <w:rPr>
          <w:color w:val="231F20"/>
          <w:spacing w:val="-10"/>
        </w:rPr>
        <w:t xml:space="preserve"> </w:t>
      </w:r>
      <w:r>
        <w:rPr>
          <w:color w:val="231F20"/>
        </w:rPr>
        <w:t>should</w:t>
      </w:r>
      <w:r>
        <w:rPr>
          <w:color w:val="231F20"/>
          <w:spacing w:val="-10"/>
        </w:rPr>
        <w:t xml:space="preserve"> </w:t>
      </w:r>
      <w:r>
        <w:rPr>
          <w:color w:val="231F20"/>
        </w:rPr>
        <w:t>be</w:t>
      </w:r>
      <w:r>
        <w:rPr>
          <w:color w:val="231F20"/>
          <w:spacing w:val="-10"/>
        </w:rPr>
        <w:t xml:space="preserve"> </w:t>
      </w:r>
      <w:r>
        <w:rPr>
          <w:color w:val="231F20"/>
        </w:rPr>
        <w:t>stored</w:t>
      </w:r>
      <w:r>
        <w:rPr>
          <w:color w:val="231F20"/>
          <w:spacing w:val="-10"/>
        </w:rPr>
        <w:t xml:space="preserve"> </w:t>
      </w:r>
      <w:r>
        <w:rPr>
          <w:color w:val="231F20"/>
        </w:rPr>
        <w:t>at</w:t>
      </w:r>
      <w:r>
        <w:rPr>
          <w:color w:val="231F20"/>
          <w:spacing w:val="-10"/>
        </w:rPr>
        <w:t xml:space="preserve"> </w:t>
      </w:r>
      <w:r>
        <w:rPr>
          <w:color w:val="231F20"/>
        </w:rPr>
        <w:t>2</w:t>
      </w:r>
      <w:r>
        <w:rPr>
          <w:color w:val="231F20"/>
          <w:spacing w:val="-10"/>
        </w:rPr>
        <w:t xml:space="preserve"> </w:t>
      </w:r>
      <w:r>
        <w:rPr>
          <w:color w:val="231F20"/>
        </w:rPr>
        <w:t>to</w:t>
      </w:r>
      <w:r>
        <w:rPr>
          <w:color w:val="231F20"/>
          <w:spacing w:val="-10"/>
        </w:rPr>
        <w:t xml:space="preserve"> </w:t>
      </w:r>
      <w:r>
        <w:rPr>
          <w:color w:val="231F20"/>
        </w:rPr>
        <w:t>8°C</w:t>
      </w:r>
      <w:r>
        <w:rPr>
          <w:color w:val="231F20"/>
          <w:spacing w:val="-10"/>
        </w:rPr>
        <w:t xml:space="preserve"> </w:t>
      </w:r>
      <w:r>
        <w:rPr>
          <w:color w:val="231F20"/>
        </w:rPr>
        <w:t>and</w:t>
      </w:r>
      <w:r>
        <w:rPr>
          <w:color w:val="231F20"/>
          <w:spacing w:val="-10"/>
        </w:rPr>
        <w:t xml:space="preserve"> </w:t>
      </w:r>
      <w:r>
        <w:rPr>
          <w:color w:val="231F20"/>
        </w:rPr>
        <w:t>is</w:t>
      </w:r>
      <w:r>
        <w:rPr>
          <w:color w:val="231F20"/>
          <w:spacing w:val="-10"/>
        </w:rPr>
        <w:t xml:space="preserve"> </w:t>
      </w:r>
      <w:r>
        <w:rPr>
          <w:color w:val="231F20"/>
        </w:rPr>
        <w:t>stable until the expiration date indicated on the</w:t>
      </w:r>
      <w:r>
        <w:rPr>
          <w:color w:val="231F20"/>
          <w:spacing w:val="-20"/>
        </w:rPr>
        <w:t xml:space="preserve"> </w:t>
      </w:r>
      <w:r>
        <w:rPr>
          <w:color w:val="231F20"/>
        </w:rPr>
        <w:t>vial.</w:t>
      </w:r>
    </w:p>
    <w:p w:rsidR="000D5E80" w:rsidRDefault="00DB396A">
      <w:pPr>
        <w:spacing w:line="205" w:lineRule="exact"/>
        <w:ind w:left="308"/>
        <w:rPr>
          <w:sz w:val="18"/>
        </w:rPr>
      </w:pPr>
      <w:r>
        <w:rPr>
          <w:b/>
          <w:color w:val="231F20"/>
          <w:sz w:val="18"/>
        </w:rPr>
        <w:t>Signs</w:t>
      </w:r>
      <w:r>
        <w:rPr>
          <w:b/>
          <w:color w:val="231F20"/>
          <w:spacing w:val="-21"/>
          <w:sz w:val="18"/>
        </w:rPr>
        <w:t xml:space="preserve"> </w:t>
      </w:r>
      <w:r>
        <w:rPr>
          <w:b/>
          <w:color w:val="231F20"/>
          <w:sz w:val="18"/>
        </w:rPr>
        <w:t>of</w:t>
      </w:r>
      <w:r>
        <w:rPr>
          <w:b/>
          <w:color w:val="231F20"/>
          <w:spacing w:val="-21"/>
          <w:sz w:val="18"/>
        </w:rPr>
        <w:t xml:space="preserve"> </w:t>
      </w:r>
      <w:r>
        <w:rPr>
          <w:b/>
          <w:color w:val="231F20"/>
          <w:sz w:val="18"/>
        </w:rPr>
        <w:t>Deterioration:</w:t>
      </w:r>
      <w:r>
        <w:rPr>
          <w:b/>
          <w:color w:val="231F20"/>
          <w:spacing w:val="-21"/>
          <w:sz w:val="18"/>
        </w:rPr>
        <w:t xml:space="preserve"> </w:t>
      </w:r>
      <w:r>
        <w:rPr>
          <w:color w:val="231F20"/>
          <w:sz w:val="18"/>
        </w:rPr>
        <w:t>Discard</w:t>
      </w:r>
      <w:r>
        <w:rPr>
          <w:color w:val="231F20"/>
          <w:spacing w:val="-21"/>
          <w:sz w:val="18"/>
        </w:rPr>
        <w:t xml:space="preserve"> </w:t>
      </w:r>
      <w:r>
        <w:rPr>
          <w:color w:val="231F20"/>
          <w:sz w:val="18"/>
        </w:rPr>
        <w:t>the</w:t>
      </w:r>
      <w:r>
        <w:rPr>
          <w:color w:val="231F20"/>
          <w:spacing w:val="-21"/>
          <w:sz w:val="18"/>
        </w:rPr>
        <w:t xml:space="preserve"> </w:t>
      </w:r>
      <w:r>
        <w:rPr>
          <w:color w:val="231F20"/>
          <w:sz w:val="18"/>
        </w:rPr>
        <w:t>diluent</w:t>
      </w:r>
      <w:r>
        <w:rPr>
          <w:color w:val="231F20"/>
          <w:spacing w:val="-21"/>
          <w:sz w:val="18"/>
        </w:rPr>
        <w:t xml:space="preserve"> </w:t>
      </w:r>
      <w:r>
        <w:rPr>
          <w:color w:val="231F20"/>
          <w:sz w:val="18"/>
        </w:rPr>
        <w:t>if</w:t>
      </w:r>
      <w:r>
        <w:rPr>
          <w:color w:val="231F20"/>
          <w:spacing w:val="-21"/>
          <w:sz w:val="18"/>
        </w:rPr>
        <w:t xml:space="preserve"> </w:t>
      </w:r>
      <w:r>
        <w:rPr>
          <w:color w:val="231F20"/>
          <w:sz w:val="18"/>
        </w:rPr>
        <w:t>it</w:t>
      </w:r>
      <w:r>
        <w:rPr>
          <w:color w:val="231F20"/>
          <w:spacing w:val="-21"/>
          <w:sz w:val="18"/>
        </w:rPr>
        <w:t xml:space="preserve"> </w:t>
      </w:r>
      <w:r>
        <w:rPr>
          <w:color w:val="231F20"/>
          <w:sz w:val="18"/>
        </w:rPr>
        <w:t>shows</w:t>
      </w:r>
      <w:r>
        <w:rPr>
          <w:color w:val="231F20"/>
          <w:spacing w:val="-21"/>
          <w:sz w:val="18"/>
        </w:rPr>
        <w:t xml:space="preserve"> </w:t>
      </w:r>
      <w:r>
        <w:rPr>
          <w:color w:val="231F20"/>
          <w:sz w:val="18"/>
        </w:rPr>
        <w:t>signs</w:t>
      </w:r>
      <w:r>
        <w:rPr>
          <w:color w:val="231F20"/>
          <w:spacing w:val="-21"/>
          <w:sz w:val="18"/>
        </w:rPr>
        <w:t xml:space="preserve"> </w:t>
      </w:r>
      <w:r>
        <w:rPr>
          <w:color w:val="231F20"/>
          <w:sz w:val="18"/>
        </w:rPr>
        <w:t>of</w:t>
      </w:r>
      <w:r>
        <w:rPr>
          <w:color w:val="231F20"/>
          <w:spacing w:val="-21"/>
          <w:sz w:val="18"/>
        </w:rPr>
        <w:t xml:space="preserve"> </w:t>
      </w:r>
      <w:r>
        <w:rPr>
          <w:color w:val="231F20"/>
          <w:sz w:val="18"/>
        </w:rPr>
        <w:t>bacterial</w:t>
      </w:r>
      <w:r>
        <w:rPr>
          <w:color w:val="231F20"/>
          <w:spacing w:val="-21"/>
          <w:sz w:val="18"/>
        </w:rPr>
        <w:t xml:space="preserve"> </w:t>
      </w:r>
      <w:r>
        <w:rPr>
          <w:color w:val="231F20"/>
          <w:sz w:val="18"/>
        </w:rPr>
        <w:t>growth.</w:t>
      </w:r>
    </w:p>
    <w:p w:rsidR="000D5E80" w:rsidRDefault="00DB396A">
      <w:pPr>
        <w:pStyle w:val="Heading1"/>
        <w:numPr>
          <w:ilvl w:val="0"/>
          <w:numId w:val="11"/>
        </w:numPr>
        <w:tabs>
          <w:tab w:val="left" w:pos="309"/>
        </w:tabs>
        <w:spacing w:before="9"/>
        <w:ind w:hanging="200"/>
      </w:pPr>
      <w:r>
        <w:rPr>
          <w:color w:val="231F20"/>
        </w:rPr>
        <w:t>Citric Acid</w:t>
      </w:r>
      <w:r>
        <w:rPr>
          <w:color w:val="231F20"/>
          <w:spacing w:val="-7"/>
        </w:rPr>
        <w:t xml:space="preserve"> </w:t>
      </w:r>
      <w:proofErr w:type="spellStart"/>
      <w:r>
        <w:rPr>
          <w:color w:val="231F20"/>
        </w:rPr>
        <w:t>Destain</w:t>
      </w:r>
      <w:proofErr w:type="spellEnd"/>
    </w:p>
    <w:p w:rsidR="000D5E80" w:rsidRDefault="00DB396A">
      <w:pPr>
        <w:spacing w:before="10" w:line="252" w:lineRule="auto"/>
        <w:ind w:left="308" w:right="104" w:hanging="1"/>
        <w:rPr>
          <w:b/>
          <w:sz w:val="18"/>
        </w:rPr>
      </w:pPr>
      <w:r>
        <w:rPr>
          <w:b/>
          <w:color w:val="231F20"/>
          <w:sz w:val="18"/>
        </w:rPr>
        <w:t xml:space="preserve">Ingredients: </w:t>
      </w:r>
      <w:r>
        <w:rPr>
          <w:color w:val="231F20"/>
          <w:sz w:val="18"/>
        </w:rPr>
        <w:t xml:space="preserve">After dissolution, the </w:t>
      </w:r>
      <w:proofErr w:type="spellStart"/>
      <w:r>
        <w:rPr>
          <w:color w:val="231F20"/>
          <w:sz w:val="18"/>
        </w:rPr>
        <w:t>destain</w:t>
      </w:r>
      <w:proofErr w:type="spellEnd"/>
      <w:r>
        <w:rPr>
          <w:color w:val="231F20"/>
          <w:sz w:val="18"/>
        </w:rPr>
        <w:t xml:space="preserve"> contains 0.3% (w/v) citric acid. </w:t>
      </w:r>
      <w:r>
        <w:rPr>
          <w:b/>
          <w:color w:val="231F20"/>
          <w:sz w:val="18"/>
        </w:rPr>
        <w:t>WARNING: FOR IN-VITRO DIAGNOSTIC USE ONLY. DO NOT INGEST - IRRITANT.</w:t>
      </w:r>
    </w:p>
    <w:p w:rsidR="000D5E80" w:rsidRDefault="00DB396A">
      <w:pPr>
        <w:pStyle w:val="BodyText"/>
        <w:spacing w:line="252" w:lineRule="auto"/>
        <w:ind w:left="308" w:right="108"/>
      </w:pPr>
      <w:r>
        <w:rPr>
          <w:b/>
          <w:color w:val="231F20"/>
        </w:rPr>
        <w:t>Preparation</w:t>
      </w:r>
      <w:r>
        <w:rPr>
          <w:b/>
          <w:color w:val="231F20"/>
          <w:spacing w:val="-22"/>
        </w:rPr>
        <w:t xml:space="preserve"> </w:t>
      </w:r>
      <w:r>
        <w:rPr>
          <w:b/>
          <w:color w:val="231F20"/>
        </w:rPr>
        <w:t>for</w:t>
      </w:r>
      <w:r>
        <w:rPr>
          <w:b/>
          <w:color w:val="231F20"/>
          <w:spacing w:val="-22"/>
        </w:rPr>
        <w:t xml:space="preserve"> </w:t>
      </w:r>
      <w:r>
        <w:rPr>
          <w:b/>
          <w:color w:val="231F20"/>
        </w:rPr>
        <w:t>Use:</w:t>
      </w:r>
      <w:r>
        <w:rPr>
          <w:b/>
          <w:color w:val="231F20"/>
          <w:spacing w:val="-22"/>
        </w:rPr>
        <w:t xml:space="preserve"> </w:t>
      </w:r>
      <w:r>
        <w:rPr>
          <w:color w:val="231F20"/>
        </w:rPr>
        <w:t>Pour</w:t>
      </w:r>
      <w:r>
        <w:rPr>
          <w:color w:val="231F20"/>
          <w:spacing w:val="-22"/>
        </w:rPr>
        <w:t xml:space="preserve"> </w:t>
      </w:r>
      <w:r>
        <w:rPr>
          <w:color w:val="231F20"/>
          <w:spacing w:val="-6"/>
        </w:rPr>
        <w:t>11</w:t>
      </w:r>
      <w:r>
        <w:rPr>
          <w:color w:val="231F20"/>
          <w:spacing w:val="-22"/>
        </w:rPr>
        <w:t xml:space="preserve"> </w:t>
      </w:r>
      <w:r>
        <w:rPr>
          <w:color w:val="231F20"/>
        </w:rPr>
        <w:t>L</w:t>
      </w:r>
      <w:r>
        <w:rPr>
          <w:color w:val="231F20"/>
          <w:spacing w:val="-25"/>
        </w:rPr>
        <w:t xml:space="preserve"> </w:t>
      </w:r>
      <w:r>
        <w:rPr>
          <w:color w:val="231F20"/>
        </w:rPr>
        <w:t>of</w:t>
      </w:r>
      <w:r>
        <w:rPr>
          <w:color w:val="231F20"/>
          <w:spacing w:val="-22"/>
        </w:rPr>
        <w:t xml:space="preserve"> </w:t>
      </w:r>
      <w:r>
        <w:rPr>
          <w:color w:val="231F20"/>
        </w:rPr>
        <w:t>deionized</w:t>
      </w:r>
      <w:r>
        <w:rPr>
          <w:color w:val="231F20"/>
          <w:spacing w:val="-22"/>
        </w:rPr>
        <w:t xml:space="preserve"> </w:t>
      </w:r>
      <w:r>
        <w:rPr>
          <w:color w:val="231F20"/>
        </w:rPr>
        <w:t>water</w:t>
      </w:r>
      <w:r>
        <w:rPr>
          <w:color w:val="231F20"/>
          <w:spacing w:val="-22"/>
        </w:rPr>
        <w:t xml:space="preserve"> </w:t>
      </w:r>
      <w:r>
        <w:rPr>
          <w:color w:val="231F20"/>
        </w:rPr>
        <w:t>into</w:t>
      </w:r>
      <w:r>
        <w:rPr>
          <w:color w:val="231F20"/>
          <w:spacing w:val="-22"/>
        </w:rPr>
        <w:t xml:space="preserve"> </w:t>
      </w:r>
      <w:r>
        <w:rPr>
          <w:color w:val="231F20"/>
        </w:rPr>
        <w:t>the</w:t>
      </w:r>
      <w:r>
        <w:rPr>
          <w:color w:val="231F20"/>
          <w:spacing w:val="-22"/>
        </w:rPr>
        <w:t xml:space="preserve"> </w:t>
      </w:r>
      <w:proofErr w:type="spellStart"/>
      <w:r>
        <w:rPr>
          <w:color w:val="231F20"/>
        </w:rPr>
        <w:t>Destain</w:t>
      </w:r>
      <w:proofErr w:type="spellEnd"/>
      <w:r>
        <w:rPr>
          <w:color w:val="231F20"/>
          <w:spacing w:val="-22"/>
        </w:rPr>
        <w:t xml:space="preserve"> </w:t>
      </w:r>
      <w:r>
        <w:rPr>
          <w:color w:val="231F20"/>
        </w:rPr>
        <w:t>vat.</w:t>
      </w:r>
      <w:r>
        <w:rPr>
          <w:color w:val="231F20"/>
          <w:spacing w:val="-26"/>
        </w:rPr>
        <w:t xml:space="preserve"> </w:t>
      </w:r>
      <w:r>
        <w:rPr>
          <w:color w:val="231F20"/>
        </w:rPr>
        <w:t>Add</w:t>
      </w:r>
      <w:r>
        <w:rPr>
          <w:color w:val="231F20"/>
          <w:spacing w:val="-22"/>
        </w:rPr>
        <w:t xml:space="preserve"> </w:t>
      </w:r>
      <w:r>
        <w:rPr>
          <w:color w:val="231F20"/>
        </w:rPr>
        <w:t>the entire</w:t>
      </w:r>
      <w:r>
        <w:rPr>
          <w:color w:val="231F20"/>
          <w:spacing w:val="-7"/>
        </w:rPr>
        <w:t xml:space="preserve"> </w:t>
      </w:r>
      <w:r>
        <w:rPr>
          <w:color w:val="231F20"/>
        </w:rPr>
        <w:t>package</w:t>
      </w:r>
      <w:r>
        <w:rPr>
          <w:color w:val="231F20"/>
          <w:spacing w:val="-7"/>
        </w:rPr>
        <w:t xml:space="preserve"> </w:t>
      </w:r>
      <w:r>
        <w:rPr>
          <w:color w:val="231F20"/>
        </w:rPr>
        <w:t>of</w:t>
      </w:r>
      <w:r>
        <w:rPr>
          <w:color w:val="231F20"/>
          <w:spacing w:val="-7"/>
        </w:rPr>
        <w:t xml:space="preserve"> </w:t>
      </w:r>
      <w:proofErr w:type="spellStart"/>
      <w:r>
        <w:rPr>
          <w:color w:val="231F20"/>
        </w:rPr>
        <w:t>Destain</w:t>
      </w:r>
      <w:proofErr w:type="spellEnd"/>
      <w:r>
        <w:rPr>
          <w:color w:val="231F20"/>
        </w:rPr>
        <w:t>.</w:t>
      </w:r>
      <w:r>
        <w:rPr>
          <w:color w:val="231F20"/>
          <w:spacing w:val="-7"/>
        </w:rPr>
        <w:t xml:space="preserve"> </w:t>
      </w:r>
      <w:r>
        <w:rPr>
          <w:color w:val="231F20"/>
        </w:rPr>
        <w:t>Mix</w:t>
      </w:r>
      <w:r>
        <w:rPr>
          <w:color w:val="231F20"/>
          <w:spacing w:val="-7"/>
        </w:rPr>
        <w:t xml:space="preserve"> </w:t>
      </w:r>
      <w:r>
        <w:rPr>
          <w:color w:val="231F20"/>
        </w:rPr>
        <w:t>well</w:t>
      </w:r>
      <w:r>
        <w:rPr>
          <w:color w:val="231F20"/>
          <w:spacing w:val="-7"/>
        </w:rPr>
        <w:t xml:space="preserve"> </w:t>
      </w:r>
      <w:r>
        <w:rPr>
          <w:color w:val="231F20"/>
        </w:rPr>
        <w:t>until</w:t>
      </w:r>
      <w:r>
        <w:rPr>
          <w:color w:val="231F20"/>
          <w:spacing w:val="-7"/>
        </w:rPr>
        <w:t xml:space="preserve"> </w:t>
      </w:r>
      <w:r>
        <w:rPr>
          <w:color w:val="231F20"/>
        </w:rPr>
        <w:t>completely</w:t>
      </w:r>
      <w:r>
        <w:rPr>
          <w:color w:val="231F20"/>
          <w:spacing w:val="-7"/>
        </w:rPr>
        <w:t xml:space="preserve"> </w:t>
      </w:r>
      <w:r>
        <w:rPr>
          <w:color w:val="231F20"/>
        </w:rPr>
        <w:t>dissolved.</w:t>
      </w:r>
    </w:p>
    <w:p w:rsidR="000D5E80" w:rsidRDefault="00DB396A">
      <w:pPr>
        <w:spacing w:line="252" w:lineRule="auto"/>
        <w:ind w:left="308"/>
        <w:rPr>
          <w:sz w:val="18"/>
        </w:rPr>
      </w:pPr>
      <w:r>
        <w:rPr>
          <w:b/>
          <w:color w:val="231F20"/>
          <w:sz w:val="18"/>
        </w:rPr>
        <w:t xml:space="preserve">Storage and Stability: </w:t>
      </w:r>
      <w:r>
        <w:rPr>
          <w:color w:val="231F20"/>
          <w:sz w:val="18"/>
        </w:rPr>
        <w:t xml:space="preserve">Store the </w:t>
      </w:r>
      <w:proofErr w:type="spellStart"/>
      <w:r>
        <w:rPr>
          <w:color w:val="231F20"/>
          <w:sz w:val="18"/>
        </w:rPr>
        <w:t>Destain</w:t>
      </w:r>
      <w:proofErr w:type="spellEnd"/>
      <w:r>
        <w:rPr>
          <w:color w:val="231F20"/>
          <w:sz w:val="18"/>
        </w:rPr>
        <w:t xml:space="preserve"> at 15 to 30°C. It is stable until the expiration date on the package.</w:t>
      </w:r>
    </w:p>
    <w:p w:rsidR="000D5E80" w:rsidRDefault="00DB396A">
      <w:pPr>
        <w:spacing w:line="205" w:lineRule="exact"/>
        <w:ind w:left="308"/>
        <w:rPr>
          <w:sz w:val="18"/>
        </w:rPr>
      </w:pPr>
      <w:r>
        <w:rPr>
          <w:b/>
          <w:color w:val="231F20"/>
          <w:sz w:val="18"/>
        </w:rPr>
        <w:t xml:space="preserve">Signs of Deterioration: </w:t>
      </w:r>
      <w:r>
        <w:rPr>
          <w:color w:val="231F20"/>
          <w:sz w:val="18"/>
        </w:rPr>
        <w:t xml:space="preserve">Discard </w:t>
      </w:r>
      <w:r>
        <w:rPr>
          <w:color w:val="231F20"/>
          <w:sz w:val="18"/>
        </w:rPr>
        <w:t>if solution becomes cloudy.</w:t>
      </w:r>
    </w:p>
    <w:p w:rsidR="000D5E80" w:rsidRDefault="00DB396A">
      <w:pPr>
        <w:pStyle w:val="Heading1"/>
        <w:spacing w:before="163"/>
        <w:ind w:left="1843" w:right="1852"/>
        <w:jc w:val="center"/>
      </w:pPr>
      <w:r>
        <w:rPr>
          <w:color w:val="231F20"/>
        </w:rPr>
        <w:t xml:space="preserve">Sodium </w:t>
      </w:r>
      <w:proofErr w:type="spellStart"/>
      <w:r>
        <w:rPr>
          <w:color w:val="231F20"/>
        </w:rPr>
        <w:t>Azide</w:t>
      </w:r>
      <w:proofErr w:type="spellEnd"/>
      <w:r>
        <w:rPr>
          <w:color w:val="231F20"/>
        </w:rPr>
        <w:t xml:space="preserve"> Warning</w:t>
      </w:r>
    </w:p>
    <w:p w:rsidR="000D5E80" w:rsidRDefault="00DB396A">
      <w:pPr>
        <w:pStyle w:val="BodyText"/>
        <w:spacing w:before="9" w:line="252" w:lineRule="auto"/>
        <w:ind w:left="108" w:right="113"/>
      </w:pPr>
      <w:r>
        <w:rPr>
          <w:color w:val="231F20"/>
          <w:spacing w:val="-9"/>
        </w:rPr>
        <w:t>To</w:t>
      </w:r>
      <w:r>
        <w:rPr>
          <w:color w:val="231F20"/>
          <w:spacing w:val="-8"/>
        </w:rPr>
        <w:t xml:space="preserve"> </w:t>
      </w:r>
      <w:r>
        <w:rPr>
          <w:color w:val="231F20"/>
        </w:rPr>
        <w:t>prevent</w:t>
      </w:r>
      <w:r>
        <w:rPr>
          <w:color w:val="231F20"/>
          <w:spacing w:val="-8"/>
        </w:rPr>
        <w:t xml:space="preserve"> </w:t>
      </w:r>
      <w:r>
        <w:rPr>
          <w:color w:val="231F20"/>
        </w:rPr>
        <w:t>the</w:t>
      </w:r>
      <w:r>
        <w:rPr>
          <w:color w:val="231F20"/>
          <w:spacing w:val="-8"/>
        </w:rPr>
        <w:t xml:space="preserve"> </w:t>
      </w:r>
      <w:r>
        <w:rPr>
          <w:color w:val="231F20"/>
        </w:rPr>
        <w:t>formation</w:t>
      </w:r>
      <w:r>
        <w:rPr>
          <w:color w:val="231F20"/>
          <w:spacing w:val="-8"/>
        </w:rPr>
        <w:t xml:space="preserve"> </w:t>
      </w:r>
      <w:r>
        <w:rPr>
          <w:color w:val="231F20"/>
        </w:rPr>
        <w:t>of</w:t>
      </w:r>
      <w:r>
        <w:rPr>
          <w:color w:val="231F20"/>
          <w:spacing w:val="-8"/>
        </w:rPr>
        <w:t xml:space="preserve"> </w:t>
      </w:r>
      <w:r>
        <w:rPr>
          <w:color w:val="231F20"/>
        </w:rPr>
        <w:t>toxic</w:t>
      </w:r>
      <w:r>
        <w:rPr>
          <w:color w:val="231F20"/>
          <w:spacing w:val="-8"/>
        </w:rPr>
        <w:t xml:space="preserve"> </w:t>
      </w:r>
      <w:r>
        <w:rPr>
          <w:color w:val="231F20"/>
        </w:rPr>
        <w:t>vapors,</w:t>
      </w:r>
      <w:r>
        <w:rPr>
          <w:color w:val="231F20"/>
          <w:spacing w:val="-8"/>
        </w:rPr>
        <w:t xml:space="preserve"> </w:t>
      </w:r>
      <w:r>
        <w:rPr>
          <w:color w:val="231F20"/>
        </w:rPr>
        <w:t>sodium</w:t>
      </w:r>
      <w:r>
        <w:rPr>
          <w:color w:val="231F20"/>
          <w:spacing w:val="-8"/>
        </w:rPr>
        <w:t xml:space="preserve"> </w:t>
      </w:r>
      <w:proofErr w:type="spellStart"/>
      <w:r>
        <w:rPr>
          <w:color w:val="231F20"/>
        </w:rPr>
        <w:t>azide</w:t>
      </w:r>
      <w:proofErr w:type="spellEnd"/>
      <w:r>
        <w:rPr>
          <w:color w:val="231F20"/>
          <w:spacing w:val="-8"/>
        </w:rPr>
        <w:t xml:space="preserve"> </w:t>
      </w:r>
      <w:r>
        <w:rPr>
          <w:color w:val="231F20"/>
        </w:rPr>
        <w:t>should</w:t>
      </w:r>
      <w:r>
        <w:rPr>
          <w:color w:val="231F20"/>
          <w:spacing w:val="-8"/>
        </w:rPr>
        <w:t xml:space="preserve"> </w:t>
      </w:r>
      <w:r>
        <w:rPr>
          <w:color w:val="231F20"/>
        </w:rPr>
        <w:t>not</w:t>
      </w:r>
      <w:r>
        <w:rPr>
          <w:color w:val="231F20"/>
          <w:spacing w:val="-8"/>
        </w:rPr>
        <w:t xml:space="preserve"> </w:t>
      </w:r>
      <w:r>
        <w:rPr>
          <w:color w:val="231F20"/>
        </w:rPr>
        <w:t>be</w:t>
      </w:r>
      <w:r>
        <w:rPr>
          <w:color w:val="231F20"/>
          <w:spacing w:val="-8"/>
        </w:rPr>
        <w:t xml:space="preserve"> </w:t>
      </w:r>
      <w:r>
        <w:rPr>
          <w:color w:val="231F20"/>
        </w:rPr>
        <w:t>mixed</w:t>
      </w:r>
      <w:r>
        <w:rPr>
          <w:color w:val="231F20"/>
          <w:spacing w:val="-8"/>
        </w:rPr>
        <w:t xml:space="preserve"> </w:t>
      </w:r>
      <w:r>
        <w:rPr>
          <w:color w:val="231F20"/>
        </w:rPr>
        <w:t>with acidic</w:t>
      </w:r>
      <w:r>
        <w:rPr>
          <w:color w:val="231F20"/>
          <w:spacing w:val="-23"/>
        </w:rPr>
        <w:t xml:space="preserve"> </w:t>
      </w:r>
      <w:r>
        <w:rPr>
          <w:color w:val="231F20"/>
        </w:rPr>
        <w:t>solutions.</w:t>
      </w:r>
      <w:r>
        <w:rPr>
          <w:color w:val="231F20"/>
          <w:spacing w:val="-23"/>
        </w:rPr>
        <w:t xml:space="preserve"> </w:t>
      </w:r>
      <w:r>
        <w:rPr>
          <w:color w:val="231F20"/>
        </w:rPr>
        <w:t>When</w:t>
      </w:r>
      <w:r>
        <w:rPr>
          <w:color w:val="231F20"/>
          <w:spacing w:val="-23"/>
        </w:rPr>
        <w:t xml:space="preserve"> </w:t>
      </w:r>
      <w:r>
        <w:rPr>
          <w:color w:val="231F20"/>
        </w:rPr>
        <w:t>discarding</w:t>
      </w:r>
      <w:r>
        <w:rPr>
          <w:color w:val="231F20"/>
          <w:spacing w:val="-23"/>
        </w:rPr>
        <w:t xml:space="preserve"> </w:t>
      </w:r>
      <w:r>
        <w:rPr>
          <w:color w:val="231F20"/>
        </w:rPr>
        <w:t>reagents</w:t>
      </w:r>
      <w:r>
        <w:rPr>
          <w:color w:val="231F20"/>
          <w:spacing w:val="-23"/>
        </w:rPr>
        <w:t xml:space="preserve"> </w:t>
      </w:r>
      <w:r>
        <w:rPr>
          <w:color w:val="231F20"/>
        </w:rPr>
        <w:t>containing</w:t>
      </w:r>
      <w:r>
        <w:rPr>
          <w:color w:val="231F20"/>
          <w:spacing w:val="-23"/>
        </w:rPr>
        <w:t xml:space="preserve"> </w:t>
      </w:r>
      <w:r>
        <w:rPr>
          <w:color w:val="231F20"/>
        </w:rPr>
        <w:t>sodium</w:t>
      </w:r>
      <w:r>
        <w:rPr>
          <w:color w:val="231F20"/>
          <w:spacing w:val="-23"/>
        </w:rPr>
        <w:t xml:space="preserve"> </w:t>
      </w:r>
      <w:proofErr w:type="spellStart"/>
      <w:r>
        <w:rPr>
          <w:color w:val="231F20"/>
        </w:rPr>
        <w:t>azide</w:t>
      </w:r>
      <w:proofErr w:type="spellEnd"/>
      <w:r>
        <w:rPr>
          <w:color w:val="231F20"/>
        </w:rPr>
        <w:t>,</w:t>
      </w:r>
      <w:r>
        <w:rPr>
          <w:color w:val="231F20"/>
          <w:spacing w:val="-23"/>
        </w:rPr>
        <w:t xml:space="preserve"> </w:t>
      </w:r>
      <w:r>
        <w:rPr>
          <w:color w:val="231F20"/>
        </w:rPr>
        <w:t>always</w:t>
      </w:r>
      <w:r>
        <w:rPr>
          <w:color w:val="231F20"/>
          <w:spacing w:val="-23"/>
        </w:rPr>
        <w:t xml:space="preserve"> </w:t>
      </w:r>
      <w:r>
        <w:rPr>
          <w:color w:val="231F20"/>
        </w:rPr>
        <w:t>flush</w:t>
      </w:r>
    </w:p>
    <w:p w:rsidR="000D5E80" w:rsidRDefault="000D5E80">
      <w:pPr>
        <w:spacing w:line="252" w:lineRule="auto"/>
        <w:sectPr w:rsidR="000D5E80">
          <w:type w:val="continuous"/>
          <w:pgSz w:w="12240" w:h="15840"/>
          <w:pgMar w:top="440" w:right="580" w:bottom="280" w:left="640" w:header="720" w:footer="720" w:gutter="0"/>
          <w:cols w:num="2" w:space="720" w:equalWidth="0">
            <w:col w:w="5259" w:space="417"/>
            <w:col w:w="5344"/>
          </w:cols>
        </w:sectPr>
      </w:pPr>
    </w:p>
    <w:p w:rsidR="000D5E80" w:rsidRDefault="00DB396A">
      <w:pPr>
        <w:pStyle w:val="BodyText"/>
        <w:tabs>
          <w:tab w:val="left" w:pos="2018"/>
          <w:tab w:val="left" w:pos="2991"/>
        </w:tabs>
        <w:spacing w:before="10"/>
        <w:ind w:left="828"/>
      </w:pPr>
      <w:r>
        <w:pict>
          <v:group id="_x0000_s1123" style="position:absolute;left:0;text-align:left;margin-left:126.25pt;margin-top:3.1pt;width:61.55pt;height:8.9pt;z-index:-21664;mso-position-horizontal-relative:page" coordorigin="2525,62" coordsize="1231,178">
            <v:line id="_x0000_s1126" style="position:absolute" from="2525,134" to="3739,134" strokecolor="#231f20" strokeweight=".5pt"/>
            <v:line id="_x0000_s1125" style="position:absolute" from="3751,136" to="3679,67" strokecolor="#231f20" strokeweight=".5pt"/>
            <v:line id="_x0000_s1124" style="position:absolute" from="2670,191" to="2736,235" strokecolor="#231f20" strokeweight=".5pt"/>
            <w10:wrap anchorx="page"/>
          </v:group>
        </w:pict>
      </w:r>
      <w:r>
        <w:rPr>
          <w:color w:val="231F20"/>
          <w:w w:val="95"/>
        </w:rPr>
        <w:t>L-lactate +</w:t>
      </w:r>
      <w:r>
        <w:rPr>
          <w:color w:val="231F20"/>
          <w:spacing w:val="-6"/>
          <w:w w:val="95"/>
        </w:rPr>
        <w:t xml:space="preserve"> </w:t>
      </w:r>
      <w:r>
        <w:rPr>
          <w:color w:val="231F20"/>
          <w:w w:val="95"/>
        </w:rPr>
        <w:t>NAD</w:t>
      </w:r>
      <w:r>
        <w:rPr>
          <w:color w:val="231F20"/>
        </w:rPr>
        <w:tab/>
      </w:r>
      <w:r>
        <w:rPr>
          <w:color w:val="231F20"/>
          <w:w w:val="95"/>
          <w:u w:val="single" w:color="231F20"/>
        </w:rPr>
        <w:t xml:space="preserve"> </w:t>
      </w:r>
      <w:r>
        <w:rPr>
          <w:color w:val="231F20"/>
          <w:u w:val="single" w:color="231F20"/>
        </w:rPr>
        <w:tab/>
      </w:r>
    </w:p>
    <w:p w:rsidR="000D5E80" w:rsidRDefault="00DB396A">
      <w:pPr>
        <w:pStyle w:val="BodyText"/>
        <w:spacing w:before="78" w:line="210" w:lineRule="atLeast"/>
        <w:ind w:left="2053" w:right="65" w:firstLine="173"/>
        <w:jc w:val="right"/>
      </w:pPr>
      <w:r>
        <w:rPr>
          <w:color w:val="231F20"/>
          <w:w w:val="95"/>
        </w:rPr>
        <w:t xml:space="preserve">Phenazine </w:t>
      </w:r>
      <w:proofErr w:type="spellStart"/>
      <w:r>
        <w:rPr>
          <w:color w:val="231F20"/>
          <w:w w:val="95"/>
        </w:rPr>
        <w:t>Methosulfate</w:t>
      </w:r>
      <w:proofErr w:type="spellEnd"/>
    </w:p>
    <w:p w:rsidR="000D5E80" w:rsidRDefault="00DB396A">
      <w:pPr>
        <w:pStyle w:val="BodyText"/>
        <w:spacing w:before="10"/>
        <w:ind w:left="140"/>
      </w:pPr>
      <w:r>
        <w:br w:type="column"/>
      </w:r>
      <w:r>
        <w:rPr>
          <w:color w:val="231F20"/>
        </w:rPr>
        <w:t>Pyruvate</w:t>
      </w:r>
      <w:r>
        <w:rPr>
          <w:color w:val="231F20"/>
          <w:spacing w:val="-22"/>
        </w:rPr>
        <w:t xml:space="preserve"> </w:t>
      </w:r>
      <w:r>
        <w:rPr>
          <w:color w:val="231F20"/>
        </w:rPr>
        <w:t>+</w:t>
      </w:r>
      <w:r>
        <w:rPr>
          <w:color w:val="231F20"/>
          <w:spacing w:val="-22"/>
        </w:rPr>
        <w:t xml:space="preserve"> </w:t>
      </w:r>
      <w:r>
        <w:rPr>
          <w:color w:val="231F20"/>
        </w:rPr>
        <w:t>NADH</w:t>
      </w:r>
    </w:p>
    <w:p w:rsidR="000D5E80" w:rsidRDefault="00DB396A">
      <w:pPr>
        <w:pStyle w:val="BodyText"/>
        <w:spacing w:line="252" w:lineRule="auto"/>
        <w:ind w:left="828" w:right="118"/>
        <w:jc w:val="both"/>
      </w:pPr>
      <w:r>
        <w:br w:type="column"/>
      </w:r>
      <w:r>
        <w:rPr>
          <w:color w:val="231F20"/>
        </w:rPr>
        <w:t xml:space="preserve">sink with copious quantities of </w:t>
      </w:r>
      <w:r>
        <w:rPr>
          <w:color w:val="231F20"/>
          <w:spacing w:val="-3"/>
        </w:rPr>
        <w:t xml:space="preserve">water. </w:t>
      </w:r>
      <w:r>
        <w:rPr>
          <w:color w:val="231F20"/>
        </w:rPr>
        <w:t xml:space="preserve">This will prevent the formation of metallic </w:t>
      </w:r>
      <w:proofErr w:type="spellStart"/>
      <w:r>
        <w:rPr>
          <w:color w:val="231F20"/>
          <w:w w:val="95"/>
        </w:rPr>
        <w:t>azides</w:t>
      </w:r>
      <w:proofErr w:type="spellEnd"/>
      <w:r>
        <w:rPr>
          <w:color w:val="231F20"/>
          <w:spacing w:val="-12"/>
          <w:w w:val="95"/>
        </w:rPr>
        <w:t xml:space="preserve"> </w:t>
      </w:r>
      <w:r>
        <w:rPr>
          <w:color w:val="231F20"/>
          <w:w w:val="95"/>
        </w:rPr>
        <w:t>which,</w:t>
      </w:r>
      <w:r>
        <w:rPr>
          <w:color w:val="231F20"/>
          <w:spacing w:val="-12"/>
          <w:w w:val="95"/>
        </w:rPr>
        <w:t xml:space="preserve"> </w:t>
      </w:r>
      <w:r>
        <w:rPr>
          <w:color w:val="231F20"/>
          <w:w w:val="95"/>
        </w:rPr>
        <w:t>when</w:t>
      </w:r>
      <w:r>
        <w:rPr>
          <w:color w:val="231F20"/>
          <w:spacing w:val="-12"/>
          <w:w w:val="95"/>
        </w:rPr>
        <w:t xml:space="preserve"> </w:t>
      </w:r>
      <w:r>
        <w:rPr>
          <w:color w:val="231F20"/>
          <w:w w:val="95"/>
        </w:rPr>
        <w:t>highly</w:t>
      </w:r>
      <w:r>
        <w:rPr>
          <w:color w:val="231F20"/>
          <w:spacing w:val="-12"/>
          <w:w w:val="95"/>
        </w:rPr>
        <w:t xml:space="preserve"> </w:t>
      </w:r>
      <w:r>
        <w:rPr>
          <w:color w:val="231F20"/>
          <w:w w:val="95"/>
        </w:rPr>
        <w:t>concentrated</w:t>
      </w:r>
      <w:r>
        <w:rPr>
          <w:color w:val="231F20"/>
          <w:spacing w:val="-12"/>
          <w:w w:val="95"/>
        </w:rPr>
        <w:t xml:space="preserve"> </w:t>
      </w:r>
      <w:r>
        <w:rPr>
          <w:color w:val="231F20"/>
          <w:w w:val="95"/>
        </w:rPr>
        <w:t>in</w:t>
      </w:r>
      <w:r>
        <w:rPr>
          <w:color w:val="231F20"/>
          <w:spacing w:val="-12"/>
          <w:w w:val="95"/>
        </w:rPr>
        <w:t xml:space="preserve"> </w:t>
      </w:r>
      <w:r>
        <w:rPr>
          <w:color w:val="231F20"/>
          <w:w w:val="95"/>
        </w:rPr>
        <w:t>metal</w:t>
      </w:r>
      <w:r>
        <w:rPr>
          <w:color w:val="231F20"/>
          <w:spacing w:val="-12"/>
          <w:w w:val="95"/>
        </w:rPr>
        <w:t xml:space="preserve"> </w:t>
      </w:r>
      <w:r>
        <w:rPr>
          <w:color w:val="231F20"/>
          <w:w w:val="95"/>
        </w:rPr>
        <w:t>plumbing,</w:t>
      </w:r>
      <w:r>
        <w:rPr>
          <w:color w:val="231F20"/>
          <w:spacing w:val="-12"/>
          <w:w w:val="95"/>
        </w:rPr>
        <w:t xml:space="preserve"> </w:t>
      </w:r>
      <w:r>
        <w:rPr>
          <w:color w:val="231F20"/>
          <w:w w:val="95"/>
        </w:rPr>
        <w:t>are</w:t>
      </w:r>
      <w:r>
        <w:rPr>
          <w:color w:val="231F20"/>
          <w:spacing w:val="-12"/>
          <w:w w:val="95"/>
        </w:rPr>
        <w:t xml:space="preserve"> </w:t>
      </w:r>
      <w:r>
        <w:rPr>
          <w:color w:val="231F20"/>
          <w:w w:val="95"/>
        </w:rPr>
        <w:t>potentially</w:t>
      </w:r>
      <w:r>
        <w:rPr>
          <w:color w:val="231F20"/>
          <w:spacing w:val="-12"/>
          <w:w w:val="95"/>
        </w:rPr>
        <w:t xml:space="preserve"> </w:t>
      </w:r>
      <w:r>
        <w:rPr>
          <w:color w:val="231F20"/>
          <w:w w:val="95"/>
        </w:rPr>
        <w:t xml:space="preserve">explosive. </w:t>
      </w:r>
      <w:r>
        <w:rPr>
          <w:color w:val="231F20"/>
        </w:rPr>
        <w:t>In</w:t>
      </w:r>
      <w:r>
        <w:rPr>
          <w:color w:val="231F20"/>
          <w:spacing w:val="-27"/>
        </w:rPr>
        <w:t xml:space="preserve"> </w:t>
      </w:r>
      <w:r>
        <w:rPr>
          <w:color w:val="231F20"/>
        </w:rPr>
        <w:t>addition</w:t>
      </w:r>
      <w:r>
        <w:rPr>
          <w:color w:val="231F20"/>
          <w:spacing w:val="-27"/>
        </w:rPr>
        <w:t xml:space="preserve"> </w:t>
      </w:r>
      <w:r>
        <w:rPr>
          <w:color w:val="231F20"/>
        </w:rPr>
        <w:t>to</w:t>
      </w:r>
      <w:r>
        <w:rPr>
          <w:color w:val="231F20"/>
          <w:spacing w:val="-27"/>
        </w:rPr>
        <w:t xml:space="preserve"> </w:t>
      </w:r>
      <w:r>
        <w:rPr>
          <w:color w:val="231F20"/>
        </w:rPr>
        <w:t>purging</w:t>
      </w:r>
      <w:r>
        <w:rPr>
          <w:color w:val="231F20"/>
          <w:spacing w:val="-27"/>
        </w:rPr>
        <w:t xml:space="preserve"> </w:t>
      </w:r>
      <w:r>
        <w:rPr>
          <w:color w:val="231F20"/>
        </w:rPr>
        <w:t>pipes</w:t>
      </w:r>
      <w:r>
        <w:rPr>
          <w:color w:val="231F20"/>
          <w:spacing w:val="-27"/>
        </w:rPr>
        <w:t xml:space="preserve"> </w:t>
      </w:r>
      <w:r>
        <w:rPr>
          <w:color w:val="231F20"/>
        </w:rPr>
        <w:t>with</w:t>
      </w:r>
      <w:r>
        <w:rPr>
          <w:color w:val="231F20"/>
          <w:spacing w:val="-27"/>
        </w:rPr>
        <w:t xml:space="preserve"> </w:t>
      </w:r>
      <w:r>
        <w:rPr>
          <w:color w:val="231F20"/>
          <w:spacing w:val="-3"/>
        </w:rPr>
        <w:t>water,</w:t>
      </w:r>
      <w:r>
        <w:rPr>
          <w:color w:val="231F20"/>
          <w:spacing w:val="-27"/>
        </w:rPr>
        <w:t xml:space="preserve"> </w:t>
      </w:r>
      <w:r>
        <w:rPr>
          <w:color w:val="231F20"/>
        </w:rPr>
        <w:t>plumbing</w:t>
      </w:r>
      <w:r>
        <w:rPr>
          <w:color w:val="231F20"/>
          <w:spacing w:val="-27"/>
        </w:rPr>
        <w:t xml:space="preserve"> </w:t>
      </w:r>
      <w:r>
        <w:rPr>
          <w:color w:val="231F20"/>
        </w:rPr>
        <w:t>should</w:t>
      </w:r>
      <w:r>
        <w:rPr>
          <w:color w:val="231F20"/>
          <w:spacing w:val="-27"/>
        </w:rPr>
        <w:t xml:space="preserve"> </w:t>
      </w:r>
      <w:r>
        <w:rPr>
          <w:color w:val="231F20"/>
        </w:rPr>
        <w:t>occasionally</w:t>
      </w:r>
      <w:r>
        <w:rPr>
          <w:color w:val="231F20"/>
          <w:spacing w:val="-27"/>
        </w:rPr>
        <w:t xml:space="preserve"> </w:t>
      </w:r>
      <w:r>
        <w:rPr>
          <w:color w:val="231F20"/>
        </w:rPr>
        <w:t>be</w:t>
      </w:r>
      <w:r>
        <w:rPr>
          <w:color w:val="231F20"/>
          <w:spacing w:val="-27"/>
        </w:rPr>
        <w:t xml:space="preserve"> </w:t>
      </w:r>
      <w:proofErr w:type="spellStart"/>
      <w:r>
        <w:rPr>
          <w:color w:val="231F20"/>
        </w:rPr>
        <w:t>decontam</w:t>
      </w:r>
      <w:proofErr w:type="spellEnd"/>
      <w:r>
        <w:rPr>
          <w:color w:val="231F20"/>
        </w:rPr>
        <w:t>-</w:t>
      </w:r>
    </w:p>
    <w:p w:rsidR="000D5E80" w:rsidRDefault="000D5E80">
      <w:pPr>
        <w:spacing w:line="252" w:lineRule="auto"/>
        <w:jc w:val="both"/>
        <w:sectPr w:rsidR="000D5E80">
          <w:type w:val="continuous"/>
          <w:pgSz w:w="12240" w:h="15840"/>
          <w:pgMar w:top="440" w:right="580" w:bottom="280" w:left="640" w:header="720" w:footer="720" w:gutter="0"/>
          <w:cols w:num="3" w:space="720" w:equalWidth="0">
            <w:col w:w="2992" w:space="40"/>
            <w:col w:w="1287" w:space="637"/>
            <w:col w:w="6064"/>
          </w:cols>
        </w:sectPr>
      </w:pPr>
    </w:p>
    <w:p w:rsidR="000D5E80" w:rsidRDefault="00DB396A">
      <w:pPr>
        <w:pStyle w:val="BodyText"/>
        <w:tabs>
          <w:tab w:val="left" w:pos="3195"/>
        </w:tabs>
        <w:spacing w:before="15"/>
        <w:ind w:left="108"/>
      </w:pPr>
      <w:r>
        <w:pict>
          <v:group id="_x0000_s1118" style="position:absolute;left:0;text-align:left;margin-left:125.1pt;margin-top:1.6pt;width:61.55pt;height:8.9pt;z-index:-21640;mso-position-horizontal-relative:page" coordorigin="2502,32" coordsize="1231,178">
            <v:line id="_x0000_s1122" style="position:absolute" from="2502,103" to="3716,103" strokecolor="#231f20" strokeweight=".5pt"/>
            <v:line id="_x0000_s1121" style="position:absolute" from="2636,143" to="3609,143" strokecolor="#231f20" strokeweight=".5pt"/>
            <v:line id="_x0000_s1120" style="position:absolute" from="3728,105" to="3656,37" strokecolor="#231f20" strokeweight=".5pt"/>
            <v:line id="_x0000_s1119" style="position:absolute" from="2647,161" to="2713,204" strokecolor="#231f20" strokeweight=".5pt"/>
            <w10:wrap anchorx="page"/>
          </v:group>
        </w:pict>
      </w:r>
      <w:r>
        <w:rPr>
          <w:color w:val="231F20"/>
        </w:rPr>
        <w:t>NADH +</w:t>
      </w:r>
      <w:r>
        <w:rPr>
          <w:color w:val="231F20"/>
          <w:spacing w:val="-32"/>
        </w:rPr>
        <w:t xml:space="preserve"> </w:t>
      </w:r>
      <w:r>
        <w:rPr>
          <w:color w:val="231F20"/>
          <w:spacing w:val="-3"/>
        </w:rPr>
        <w:t>Tetrazolium</w:t>
      </w:r>
      <w:r>
        <w:rPr>
          <w:color w:val="231F20"/>
          <w:spacing w:val="-15"/>
        </w:rPr>
        <w:t xml:space="preserve"> </w:t>
      </w:r>
      <w:r>
        <w:rPr>
          <w:color w:val="231F20"/>
        </w:rPr>
        <w:t>Salts</w:t>
      </w:r>
      <w:r>
        <w:rPr>
          <w:color w:val="231F20"/>
        </w:rPr>
        <w:tab/>
        <w:t>NAD + Formazan</w:t>
      </w:r>
      <w:r>
        <w:rPr>
          <w:color w:val="231F20"/>
          <w:spacing w:val="-12"/>
        </w:rPr>
        <w:t xml:space="preserve"> </w:t>
      </w:r>
      <w:r>
        <w:rPr>
          <w:color w:val="231F20"/>
        </w:rPr>
        <w:t>Dye</w:t>
      </w:r>
    </w:p>
    <w:p w:rsidR="000D5E80" w:rsidRDefault="000D5E80">
      <w:pPr>
        <w:pStyle w:val="BodyText"/>
        <w:spacing w:before="9"/>
        <w:rPr>
          <w:sz w:val="27"/>
        </w:rPr>
      </w:pPr>
    </w:p>
    <w:p w:rsidR="000D5E80" w:rsidRDefault="00DB396A">
      <w:pPr>
        <w:pStyle w:val="Heading1"/>
        <w:ind w:left="108"/>
      </w:pPr>
      <w:r>
        <w:rPr>
          <w:color w:val="231F20"/>
        </w:rPr>
        <w:t>REAGENTS</w:t>
      </w:r>
    </w:p>
    <w:p w:rsidR="000D5E80" w:rsidRDefault="00DB396A">
      <w:pPr>
        <w:spacing w:before="53"/>
        <w:ind w:left="108"/>
        <w:rPr>
          <w:b/>
          <w:sz w:val="18"/>
        </w:rPr>
      </w:pPr>
      <w:r>
        <w:rPr>
          <w:b/>
          <w:color w:val="231F20"/>
          <w:sz w:val="18"/>
        </w:rPr>
        <w:t>1. SPIFE LD Isoenzyme Gel</w:t>
      </w:r>
    </w:p>
    <w:p w:rsidR="000D5E80" w:rsidRDefault="00DB396A">
      <w:pPr>
        <w:pStyle w:val="BodyText"/>
        <w:spacing w:before="9" w:line="252" w:lineRule="auto"/>
        <w:ind w:left="309" w:right="39" w:hanging="1"/>
        <w:jc w:val="both"/>
      </w:pPr>
      <w:r>
        <w:rPr>
          <w:b/>
          <w:color w:val="231F20"/>
        </w:rPr>
        <w:t>Ingredients:</w:t>
      </w:r>
      <w:r>
        <w:rPr>
          <w:b/>
          <w:color w:val="231F20"/>
          <w:spacing w:val="-25"/>
        </w:rPr>
        <w:t xml:space="preserve"> </w:t>
      </w:r>
      <w:r>
        <w:rPr>
          <w:color w:val="231F20"/>
        </w:rPr>
        <w:t>Each</w:t>
      </w:r>
      <w:r>
        <w:rPr>
          <w:color w:val="231F20"/>
          <w:spacing w:val="-25"/>
        </w:rPr>
        <w:t xml:space="preserve"> </w:t>
      </w:r>
      <w:r>
        <w:rPr>
          <w:color w:val="231F20"/>
        </w:rPr>
        <w:t>gel</w:t>
      </w:r>
      <w:r>
        <w:rPr>
          <w:color w:val="231F20"/>
          <w:spacing w:val="-25"/>
        </w:rPr>
        <w:t xml:space="preserve"> </w:t>
      </w:r>
      <w:r>
        <w:rPr>
          <w:color w:val="231F20"/>
        </w:rPr>
        <w:t>contains</w:t>
      </w:r>
      <w:r>
        <w:rPr>
          <w:color w:val="231F20"/>
          <w:spacing w:val="-25"/>
        </w:rPr>
        <w:t xml:space="preserve"> </w:t>
      </w:r>
      <w:r>
        <w:rPr>
          <w:color w:val="231F20"/>
        </w:rPr>
        <w:t>agarose</w:t>
      </w:r>
      <w:r>
        <w:rPr>
          <w:color w:val="231F20"/>
          <w:spacing w:val="-25"/>
        </w:rPr>
        <w:t xml:space="preserve"> </w:t>
      </w:r>
      <w:r>
        <w:rPr>
          <w:color w:val="231F20"/>
        </w:rPr>
        <w:t>in</w:t>
      </w:r>
      <w:r>
        <w:rPr>
          <w:color w:val="231F20"/>
          <w:spacing w:val="-25"/>
        </w:rPr>
        <w:t xml:space="preserve"> </w:t>
      </w:r>
      <w:r>
        <w:rPr>
          <w:color w:val="231F20"/>
        </w:rPr>
        <w:t>a</w:t>
      </w:r>
      <w:r>
        <w:rPr>
          <w:color w:val="231F20"/>
          <w:spacing w:val="-25"/>
        </w:rPr>
        <w:t xml:space="preserve"> </w:t>
      </w:r>
      <w:r>
        <w:rPr>
          <w:color w:val="231F20"/>
        </w:rPr>
        <w:t>sodium</w:t>
      </w:r>
      <w:r>
        <w:rPr>
          <w:color w:val="231F20"/>
          <w:spacing w:val="-25"/>
        </w:rPr>
        <w:t xml:space="preserve"> </w:t>
      </w:r>
      <w:r>
        <w:rPr>
          <w:color w:val="231F20"/>
        </w:rPr>
        <w:t>barbital</w:t>
      </w:r>
      <w:r>
        <w:rPr>
          <w:color w:val="231F20"/>
          <w:spacing w:val="-25"/>
        </w:rPr>
        <w:t xml:space="preserve"> </w:t>
      </w:r>
      <w:r>
        <w:rPr>
          <w:color w:val="231F20"/>
        </w:rPr>
        <w:t>buffer</w:t>
      </w:r>
      <w:r>
        <w:rPr>
          <w:color w:val="231F20"/>
          <w:spacing w:val="-25"/>
        </w:rPr>
        <w:t xml:space="preserve"> </w:t>
      </w:r>
      <w:r>
        <w:rPr>
          <w:color w:val="231F20"/>
        </w:rPr>
        <w:t>with</w:t>
      </w:r>
      <w:r>
        <w:rPr>
          <w:color w:val="231F20"/>
          <w:spacing w:val="-28"/>
        </w:rPr>
        <w:t xml:space="preserve"> </w:t>
      </w:r>
      <w:r>
        <w:rPr>
          <w:color w:val="231F20"/>
        </w:rPr>
        <w:t>AMPD, aspartic</w:t>
      </w:r>
      <w:r>
        <w:rPr>
          <w:color w:val="231F20"/>
          <w:spacing w:val="-24"/>
        </w:rPr>
        <w:t xml:space="preserve"> </w:t>
      </w:r>
      <w:r>
        <w:rPr>
          <w:color w:val="231F20"/>
        </w:rPr>
        <w:t>acid,</w:t>
      </w:r>
      <w:r>
        <w:rPr>
          <w:color w:val="231F20"/>
          <w:spacing w:val="-24"/>
        </w:rPr>
        <w:t xml:space="preserve"> </w:t>
      </w:r>
      <w:r>
        <w:rPr>
          <w:color w:val="231F20"/>
        </w:rPr>
        <w:t>bicine</w:t>
      </w:r>
      <w:r>
        <w:rPr>
          <w:color w:val="231F20"/>
          <w:spacing w:val="-24"/>
        </w:rPr>
        <w:t xml:space="preserve"> </w:t>
      </w:r>
      <w:r>
        <w:rPr>
          <w:color w:val="231F20"/>
        </w:rPr>
        <w:t>and</w:t>
      </w:r>
      <w:r>
        <w:rPr>
          <w:color w:val="231F20"/>
          <w:spacing w:val="-24"/>
        </w:rPr>
        <w:t xml:space="preserve"> </w:t>
      </w:r>
      <w:r>
        <w:rPr>
          <w:color w:val="231F20"/>
        </w:rPr>
        <w:t>stabilizers.</w:t>
      </w:r>
      <w:r>
        <w:rPr>
          <w:color w:val="231F20"/>
          <w:spacing w:val="-24"/>
        </w:rPr>
        <w:t xml:space="preserve"> </w:t>
      </w:r>
      <w:r>
        <w:rPr>
          <w:color w:val="231F20"/>
        </w:rPr>
        <w:t>Sodium</w:t>
      </w:r>
      <w:r>
        <w:rPr>
          <w:color w:val="231F20"/>
          <w:spacing w:val="-24"/>
        </w:rPr>
        <w:t xml:space="preserve"> </w:t>
      </w:r>
      <w:proofErr w:type="spellStart"/>
      <w:r>
        <w:rPr>
          <w:color w:val="231F20"/>
        </w:rPr>
        <w:t>azide</w:t>
      </w:r>
      <w:proofErr w:type="spellEnd"/>
      <w:r>
        <w:rPr>
          <w:color w:val="231F20"/>
          <w:spacing w:val="-24"/>
        </w:rPr>
        <w:t xml:space="preserve"> </w:t>
      </w:r>
      <w:r>
        <w:rPr>
          <w:color w:val="231F20"/>
        </w:rPr>
        <w:t>has</w:t>
      </w:r>
      <w:r>
        <w:rPr>
          <w:color w:val="231F20"/>
          <w:spacing w:val="-24"/>
        </w:rPr>
        <w:t xml:space="preserve"> </w:t>
      </w:r>
      <w:r>
        <w:rPr>
          <w:color w:val="231F20"/>
        </w:rPr>
        <w:t>been</w:t>
      </w:r>
      <w:r>
        <w:rPr>
          <w:color w:val="231F20"/>
          <w:spacing w:val="-24"/>
        </w:rPr>
        <w:t xml:space="preserve"> </w:t>
      </w:r>
      <w:r>
        <w:rPr>
          <w:color w:val="231F20"/>
        </w:rPr>
        <w:t>added</w:t>
      </w:r>
      <w:r>
        <w:rPr>
          <w:color w:val="231F20"/>
          <w:spacing w:val="-24"/>
        </w:rPr>
        <w:t xml:space="preserve"> </w:t>
      </w:r>
      <w:r>
        <w:rPr>
          <w:color w:val="231F20"/>
        </w:rPr>
        <w:t>as</w:t>
      </w:r>
      <w:r>
        <w:rPr>
          <w:color w:val="231F20"/>
          <w:spacing w:val="-24"/>
        </w:rPr>
        <w:t xml:space="preserve"> </w:t>
      </w:r>
      <w:r>
        <w:rPr>
          <w:color w:val="231F20"/>
        </w:rPr>
        <w:t>a</w:t>
      </w:r>
      <w:r>
        <w:rPr>
          <w:color w:val="231F20"/>
          <w:spacing w:val="-24"/>
        </w:rPr>
        <w:t xml:space="preserve"> </w:t>
      </w:r>
      <w:proofErr w:type="spellStart"/>
      <w:r>
        <w:rPr>
          <w:color w:val="231F20"/>
        </w:rPr>
        <w:t>preser</w:t>
      </w:r>
      <w:proofErr w:type="spellEnd"/>
      <w:r>
        <w:rPr>
          <w:color w:val="231F20"/>
        </w:rPr>
        <w:t xml:space="preserve">- </w:t>
      </w:r>
      <w:proofErr w:type="spellStart"/>
      <w:r>
        <w:rPr>
          <w:color w:val="231F20"/>
        </w:rPr>
        <w:t>vative</w:t>
      </w:r>
      <w:proofErr w:type="spellEnd"/>
      <w:r>
        <w:rPr>
          <w:color w:val="231F20"/>
        </w:rPr>
        <w:t>.</w:t>
      </w:r>
    </w:p>
    <w:p w:rsidR="000D5E80" w:rsidRDefault="00DB396A">
      <w:pPr>
        <w:spacing w:line="252" w:lineRule="auto"/>
        <w:ind w:left="309" w:right="38"/>
        <w:jc w:val="both"/>
        <w:rPr>
          <w:sz w:val="18"/>
        </w:rPr>
      </w:pPr>
      <w:r>
        <w:rPr>
          <w:b/>
          <w:color w:val="231F20"/>
          <w:w w:val="95"/>
          <w:sz w:val="18"/>
        </w:rPr>
        <w:t>WARNING:</w:t>
      </w:r>
      <w:r>
        <w:rPr>
          <w:b/>
          <w:color w:val="231F20"/>
          <w:spacing w:val="-8"/>
          <w:w w:val="95"/>
          <w:sz w:val="18"/>
        </w:rPr>
        <w:t xml:space="preserve"> </w:t>
      </w:r>
      <w:r>
        <w:rPr>
          <w:b/>
          <w:color w:val="231F20"/>
          <w:w w:val="95"/>
          <w:sz w:val="18"/>
        </w:rPr>
        <w:t>FOR</w:t>
      </w:r>
      <w:r>
        <w:rPr>
          <w:b/>
          <w:color w:val="231F20"/>
          <w:spacing w:val="-8"/>
          <w:w w:val="95"/>
          <w:sz w:val="18"/>
        </w:rPr>
        <w:t xml:space="preserve"> </w:t>
      </w:r>
      <w:r>
        <w:rPr>
          <w:b/>
          <w:color w:val="231F20"/>
          <w:w w:val="95"/>
          <w:sz w:val="18"/>
        </w:rPr>
        <w:t>IN-VITRO</w:t>
      </w:r>
      <w:r>
        <w:rPr>
          <w:b/>
          <w:color w:val="231F20"/>
          <w:spacing w:val="-8"/>
          <w:w w:val="95"/>
          <w:sz w:val="18"/>
        </w:rPr>
        <w:t xml:space="preserve"> </w:t>
      </w:r>
      <w:r>
        <w:rPr>
          <w:b/>
          <w:color w:val="231F20"/>
          <w:w w:val="95"/>
          <w:sz w:val="18"/>
        </w:rPr>
        <w:t>DIAGNOSTIC</w:t>
      </w:r>
      <w:r>
        <w:rPr>
          <w:b/>
          <w:color w:val="231F20"/>
          <w:spacing w:val="-8"/>
          <w:w w:val="95"/>
          <w:sz w:val="18"/>
        </w:rPr>
        <w:t xml:space="preserve"> </w:t>
      </w:r>
      <w:r>
        <w:rPr>
          <w:b/>
          <w:color w:val="231F20"/>
          <w:w w:val="95"/>
          <w:sz w:val="18"/>
        </w:rPr>
        <w:t>USE</w:t>
      </w:r>
      <w:r>
        <w:rPr>
          <w:b/>
          <w:color w:val="231F20"/>
          <w:spacing w:val="-8"/>
          <w:w w:val="95"/>
          <w:sz w:val="18"/>
        </w:rPr>
        <w:t xml:space="preserve"> </w:t>
      </w:r>
      <w:r>
        <w:rPr>
          <w:b/>
          <w:color w:val="231F20"/>
          <w:spacing w:val="-7"/>
          <w:w w:val="95"/>
          <w:sz w:val="18"/>
        </w:rPr>
        <w:t>ONLY.</w:t>
      </w:r>
      <w:r>
        <w:rPr>
          <w:b/>
          <w:color w:val="231F20"/>
          <w:spacing w:val="-10"/>
          <w:w w:val="95"/>
          <w:sz w:val="18"/>
        </w:rPr>
        <w:t xml:space="preserve"> </w:t>
      </w:r>
      <w:r>
        <w:rPr>
          <w:color w:val="231F20"/>
          <w:w w:val="95"/>
          <w:sz w:val="18"/>
        </w:rPr>
        <w:t>The</w:t>
      </w:r>
      <w:r>
        <w:rPr>
          <w:color w:val="231F20"/>
          <w:spacing w:val="-8"/>
          <w:w w:val="95"/>
          <w:sz w:val="18"/>
        </w:rPr>
        <w:t xml:space="preserve"> </w:t>
      </w:r>
      <w:r>
        <w:rPr>
          <w:color w:val="231F20"/>
          <w:w w:val="95"/>
          <w:sz w:val="18"/>
        </w:rPr>
        <w:t>gel</w:t>
      </w:r>
      <w:r>
        <w:rPr>
          <w:color w:val="231F20"/>
          <w:spacing w:val="-8"/>
          <w:w w:val="95"/>
          <w:sz w:val="18"/>
        </w:rPr>
        <w:t xml:space="preserve"> </w:t>
      </w:r>
      <w:r>
        <w:rPr>
          <w:color w:val="231F20"/>
          <w:w w:val="95"/>
          <w:sz w:val="18"/>
        </w:rPr>
        <w:t>contains</w:t>
      </w:r>
      <w:r>
        <w:rPr>
          <w:color w:val="231F20"/>
          <w:spacing w:val="-8"/>
          <w:w w:val="95"/>
          <w:sz w:val="18"/>
        </w:rPr>
        <w:t xml:space="preserve"> </w:t>
      </w:r>
      <w:r>
        <w:rPr>
          <w:color w:val="231F20"/>
          <w:w w:val="95"/>
          <w:sz w:val="18"/>
        </w:rPr>
        <w:t xml:space="preserve">barbital </w:t>
      </w:r>
      <w:r>
        <w:rPr>
          <w:color w:val="231F20"/>
          <w:sz w:val="18"/>
        </w:rPr>
        <w:t>which,</w:t>
      </w:r>
      <w:r>
        <w:rPr>
          <w:color w:val="231F20"/>
          <w:spacing w:val="-13"/>
          <w:sz w:val="18"/>
        </w:rPr>
        <w:t xml:space="preserve"> </w:t>
      </w:r>
      <w:r>
        <w:rPr>
          <w:color w:val="231F20"/>
          <w:sz w:val="18"/>
        </w:rPr>
        <w:t>in</w:t>
      </w:r>
      <w:r>
        <w:rPr>
          <w:color w:val="231F20"/>
          <w:spacing w:val="-13"/>
          <w:sz w:val="18"/>
        </w:rPr>
        <w:t xml:space="preserve"> </w:t>
      </w:r>
      <w:r>
        <w:rPr>
          <w:color w:val="231F20"/>
          <w:sz w:val="18"/>
        </w:rPr>
        <w:t>sufficient</w:t>
      </w:r>
      <w:r>
        <w:rPr>
          <w:color w:val="231F20"/>
          <w:spacing w:val="-13"/>
          <w:sz w:val="18"/>
        </w:rPr>
        <w:t xml:space="preserve"> </w:t>
      </w:r>
      <w:r>
        <w:rPr>
          <w:color w:val="231F20"/>
          <w:spacing w:val="-3"/>
          <w:sz w:val="18"/>
        </w:rPr>
        <w:t>quantity,</w:t>
      </w:r>
      <w:r>
        <w:rPr>
          <w:color w:val="231F20"/>
          <w:spacing w:val="-13"/>
          <w:sz w:val="18"/>
        </w:rPr>
        <w:t xml:space="preserve"> </w:t>
      </w:r>
      <w:r>
        <w:rPr>
          <w:color w:val="231F20"/>
          <w:sz w:val="18"/>
        </w:rPr>
        <w:t>can</w:t>
      </w:r>
      <w:r>
        <w:rPr>
          <w:color w:val="231F20"/>
          <w:spacing w:val="-13"/>
          <w:sz w:val="18"/>
        </w:rPr>
        <w:t xml:space="preserve"> </w:t>
      </w:r>
      <w:r>
        <w:rPr>
          <w:color w:val="231F20"/>
          <w:sz w:val="18"/>
        </w:rPr>
        <w:t>be</w:t>
      </w:r>
      <w:r>
        <w:rPr>
          <w:color w:val="231F20"/>
          <w:spacing w:val="-13"/>
          <w:sz w:val="18"/>
        </w:rPr>
        <w:t xml:space="preserve"> </w:t>
      </w:r>
      <w:r>
        <w:rPr>
          <w:color w:val="231F20"/>
          <w:sz w:val="18"/>
        </w:rPr>
        <w:t>toxic.</w:t>
      </w:r>
      <w:r>
        <w:rPr>
          <w:color w:val="231F20"/>
          <w:spacing w:val="-13"/>
          <w:sz w:val="18"/>
        </w:rPr>
        <w:t xml:space="preserve"> </w:t>
      </w:r>
      <w:r>
        <w:rPr>
          <w:color w:val="231F20"/>
          <w:sz w:val="18"/>
        </w:rPr>
        <w:t>Refer</w:t>
      </w:r>
      <w:r>
        <w:rPr>
          <w:color w:val="231F20"/>
          <w:spacing w:val="-13"/>
          <w:sz w:val="18"/>
        </w:rPr>
        <w:t xml:space="preserve"> </w:t>
      </w:r>
      <w:r>
        <w:rPr>
          <w:color w:val="231F20"/>
          <w:sz w:val="18"/>
        </w:rPr>
        <w:t>to</w:t>
      </w:r>
      <w:r>
        <w:rPr>
          <w:color w:val="231F20"/>
          <w:spacing w:val="-13"/>
          <w:sz w:val="18"/>
        </w:rPr>
        <w:t xml:space="preserve"> </w:t>
      </w:r>
      <w:r>
        <w:rPr>
          <w:color w:val="231F20"/>
          <w:sz w:val="18"/>
        </w:rPr>
        <w:t>Sodium</w:t>
      </w:r>
      <w:r>
        <w:rPr>
          <w:color w:val="231F20"/>
          <w:spacing w:val="-19"/>
          <w:sz w:val="18"/>
        </w:rPr>
        <w:t xml:space="preserve"> </w:t>
      </w:r>
      <w:proofErr w:type="spellStart"/>
      <w:r>
        <w:rPr>
          <w:color w:val="231F20"/>
          <w:sz w:val="18"/>
        </w:rPr>
        <w:t>Azide</w:t>
      </w:r>
      <w:proofErr w:type="spellEnd"/>
      <w:r>
        <w:rPr>
          <w:color w:val="231F20"/>
          <w:spacing w:val="-13"/>
          <w:sz w:val="18"/>
        </w:rPr>
        <w:t xml:space="preserve"> </w:t>
      </w:r>
      <w:r>
        <w:rPr>
          <w:color w:val="231F20"/>
          <w:sz w:val="18"/>
        </w:rPr>
        <w:t>Warning.</w:t>
      </w:r>
    </w:p>
    <w:p w:rsidR="000D5E80" w:rsidRDefault="00DB396A">
      <w:pPr>
        <w:spacing w:line="205" w:lineRule="exact"/>
        <w:ind w:left="309"/>
        <w:rPr>
          <w:sz w:val="18"/>
        </w:rPr>
      </w:pPr>
      <w:r>
        <w:rPr>
          <w:b/>
          <w:color w:val="231F20"/>
          <w:sz w:val="18"/>
        </w:rPr>
        <w:t xml:space="preserve">Preparation for Use: </w:t>
      </w:r>
      <w:r>
        <w:rPr>
          <w:color w:val="231F20"/>
          <w:sz w:val="18"/>
        </w:rPr>
        <w:t>The gels are ready for use as packaged.</w:t>
      </w:r>
    </w:p>
    <w:p w:rsidR="000D5E80" w:rsidRDefault="00DB396A">
      <w:pPr>
        <w:spacing w:before="7" w:line="252" w:lineRule="auto"/>
        <w:ind w:left="309" w:right="39"/>
        <w:jc w:val="both"/>
        <w:rPr>
          <w:b/>
          <w:sz w:val="18"/>
        </w:rPr>
      </w:pPr>
      <w:r>
        <w:rPr>
          <w:b/>
          <w:color w:val="231F20"/>
          <w:sz w:val="18"/>
        </w:rPr>
        <w:t>Storage</w:t>
      </w:r>
      <w:r>
        <w:rPr>
          <w:b/>
          <w:color w:val="231F20"/>
          <w:spacing w:val="-13"/>
          <w:sz w:val="18"/>
        </w:rPr>
        <w:t xml:space="preserve"> </w:t>
      </w:r>
      <w:r>
        <w:rPr>
          <w:b/>
          <w:color w:val="231F20"/>
          <w:sz w:val="18"/>
        </w:rPr>
        <w:t>and</w:t>
      </w:r>
      <w:r>
        <w:rPr>
          <w:b/>
          <w:color w:val="231F20"/>
          <w:spacing w:val="-13"/>
          <w:sz w:val="18"/>
        </w:rPr>
        <w:t xml:space="preserve"> </w:t>
      </w:r>
      <w:r>
        <w:rPr>
          <w:b/>
          <w:color w:val="231F20"/>
          <w:sz w:val="18"/>
        </w:rPr>
        <w:t>Stability:</w:t>
      </w:r>
      <w:r>
        <w:rPr>
          <w:b/>
          <w:color w:val="231F20"/>
          <w:spacing w:val="-14"/>
          <w:sz w:val="18"/>
        </w:rPr>
        <w:t xml:space="preserve"> </w:t>
      </w:r>
      <w:r>
        <w:rPr>
          <w:color w:val="231F20"/>
          <w:sz w:val="18"/>
        </w:rPr>
        <w:t>The</w:t>
      </w:r>
      <w:r>
        <w:rPr>
          <w:color w:val="231F20"/>
          <w:spacing w:val="-13"/>
          <w:sz w:val="18"/>
        </w:rPr>
        <w:t xml:space="preserve"> </w:t>
      </w:r>
      <w:r>
        <w:rPr>
          <w:color w:val="231F20"/>
          <w:sz w:val="18"/>
        </w:rPr>
        <w:t>gels</w:t>
      </w:r>
      <w:r>
        <w:rPr>
          <w:color w:val="231F20"/>
          <w:spacing w:val="-13"/>
          <w:sz w:val="18"/>
        </w:rPr>
        <w:t xml:space="preserve"> </w:t>
      </w:r>
      <w:r>
        <w:rPr>
          <w:color w:val="231F20"/>
          <w:sz w:val="18"/>
        </w:rPr>
        <w:t>should</w:t>
      </w:r>
      <w:r>
        <w:rPr>
          <w:color w:val="231F20"/>
          <w:spacing w:val="-13"/>
          <w:sz w:val="18"/>
        </w:rPr>
        <w:t xml:space="preserve"> </w:t>
      </w:r>
      <w:r>
        <w:rPr>
          <w:color w:val="231F20"/>
          <w:sz w:val="18"/>
        </w:rPr>
        <w:t>be</w:t>
      </w:r>
      <w:r>
        <w:rPr>
          <w:color w:val="231F20"/>
          <w:spacing w:val="-13"/>
          <w:sz w:val="18"/>
        </w:rPr>
        <w:t xml:space="preserve"> </w:t>
      </w:r>
      <w:r>
        <w:rPr>
          <w:color w:val="231F20"/>
          <w:sz w:val="18"/>
        </w:rPr>
        <w:t>stored</w:t>
      </w:r>
      <w:r>
        <w:rPr>
          <w:color w:val="231F20"/>
          <w:spacing w:val="-13"/>
          <w:sz w:val="18"/>
        </w:rPr>
        <w:t xml:space="preserve"> </w:t>
      </w:r>
      <w:r>
        <w:rPr>
          <w:color w:val="231F20"/>
          <w:sz w:val="18"/>
        </w:rPr>
        <w:t>at</w:t>
      </w:r>
      <w:r>
        <w:rPr>
          <w:color w:val="231F20"/>
          <w:spacing w:val="-13"/>
          <w:sz w:val="18"/>
        </w:rPr>
        <w:t xml:space="preserve"> </w:t>
      </w:r>
      <w:r>
        <w:rPr>
          <w:color w:val="231F20"/>
          <w:sz w:val="18"/>
        </w:rPr>
        <w:t>room</w:t>
      </w:r>
      <w:r>
        <w:rPr>
          <w:color w:val="231F20"/>
          <w:spacing w:val="-13"/>
          <w:sz w:val="18"/>
        </w:rPr>
        <w:t xml:space="preserve"> </w:t>
      </w:r>
      <w:r>
        <w:rPr>
          <w:color w:val="231F20"/>
          <w:sz w:val="18"/>
        </w:rPr>
        <w:t>temperature</w:t>
      </w:r>
      <w:r>
        <w:rPr>
          <w:color w:val="231F20"/>
          <w:spacing w:val="-13"/>
          <w:sz w:val="18"/>
        </w:rPr>
        <w:t xml:space="preserve"> </w:t>
      </w:r>
      <w:r>
        <w:rPr>
          <w:color w:val="231F20"/>
          <w:sz w:val="18"/>
        </w:rPr>
        <w:t>(15</w:t>
      </w:r>
      <w:r>
        <w:rPr>
          <w:color w:val="231F20"/>
          <w:spacing w:val="-13"/>
          <w:sz w:val="18"/>
        </w:rPr>
        <w:t xml:space="preserve"> </w:t>
      </w:r>
      <w:r>
        <w:rPr>
          <w:color w:val="231F20"/>
          <w:sz w:val="18"/>
        </w:rPr>
        <w:t>to 30°C)</w:t>
      </w:r>
      <w:r>
        <w:rPr>
          <w:color w:val="231F20"/>
          <w:spacing w:val="-29"/>
          <w:sz w:val="18"/>
        </w:rPr>
        <w:t xml:space="preserve"> </w:t>
      </w:r>
      <w:r>
        <w:rPr>
          <w:color w:val="231F20"/>
          <w:sz w:val="18"/>
        </w:rPr>
        <w:t>in</w:t>
      </w:r>
      <w:r>
        <w:rPr>
          <w:color w:val="231F20"/>
          <w:spacing w:val="-29"/>
          <w:sz w:val="18"/>
        </w:rPr>
        <w:t xml:space="preserve"> </w:t>
      </w:r>
      <w:r>
        <w:rPr>
          <w:color w:val="231F20"/>
          <w:sz w:val="18"/>
        </w:rPr>
        <w:t>the</w:t>
      </w:r>
      <w:r>
        <w:rPr>
          <w:color w:val="231F20"/>
          <w:spacing w:val="-29"/>
          <w:sz w:val="18"/>
        </w:rPr>
        <w:t xml:space="preserve"> </w:t>
      </w:r>
      <w:r>
        <w:rPr>
          <w:color w:val="231F20"/>
          <w:sz w:val="18"/>
        </w:rPr>
        <w:t>protective</w:t>
      </w:r>
      <w:r>
        <w:rPr>
          <w:color w:val="231F20"/>
          <w:spacing w:val="-29"/>
          <w:sz w:val="18"/>
        </w:rPr>
        <w:t xml:space="preserve"> </w:t>
      </w:r>
      <w:r>
        <w:rPr>
          <w:color w:val="231F20"/>
          <w:sz w:val="18"/>
        </w:rPr>
        <w:t>packaging</w:t>
      </w:r>
      <w:r>
        <w:rPr>
          <w:color w:val="231F20"/>
          <w:spacing w:val="-29"/>
          <w:sz w:val="18"/>
        </w:rPr>
        <w:t xml:space="preserve"> </w:t>
      </w:r>
      <w:r>
        <w:rPr>
          <w:color w:val="231F20"/>
          <w:sz w:val="18"/>
        </w:rPr>
        <w:t>and</w:t>
      </w:r>
      <w:r>
        <w:rPr>
          <w:color w:val="231F20"/>
          <w:spacing w:val="-29"/>
          <w:sz w:val="18"/>
        </w:rPr>
        <w:t xml:space="preserve"> </w:t>
      </w:r>
      <w:r>
        <w:rPr>
          <w:color w:val="231F20"/>
          <w:sz w:val="18"/>
        </w:rPr>
        <w:t>are</w:t>
      </w:r>
      <w:r>
        <w:rPr>
          <w:color w:val="231F20"/>
          <w:spacing w:val="-29"/>
          <w:sz w:val="18"/>
        </w:rPr>
        <w:t xml:space="preserve"> </w:t>
      </w:r>
      <w:r>
        <w:rPr>
          <w:color w:val="231F20"/>
          <w:sz w:val="18"/>
        </w:rPr>
        <w:t>stable</w:t>
      </w:r>
      <w:r>
        <w:rPr>
          <w:color w:val="231F20"/>
          <w:spacing w:val="-29"/>
          <w:sz w:val="18"/>
        </w:rPr>
        <w:t xml:space="preserve"> </w:t>
      </w:r>
      <w:r>
        <w:rPr>
          <w:color w:val="231F20"/>
          <w:sz w:val="18"/>
        </w:rPr>
        <w:t>until</w:t>
      </w:r>
      <w:r>
        <w:rPr>
          <w:color w:val="231F20"/>
          <w:spacing w:val="-29"/>
          <w:sz w:val="18"/>
        </w:rPr>
        <w:t xml:space="preserve"> </w:t>
      </w:r>
      <w:r>
        <w:rPr>
          <w:color w:val="231F20"/>
          <w:sz w:val="18"/>
        </w:rPr>
        <w:t>the</w:t>
      </w:r>
      <w:r>
        <w:rPr>
          <w:color w:val="231F20"/>
          <w:spacing w:val="-29"/>
          <w:sz w:val="18"/>
        </w:rPr>
        <w:t xml:space="preserve"> </w:t>
      </w:r>
      <w:r>
        <w:rPr>
          <w:color w:val="231F20"/>
          <w:sz w:val="18"/>
        </w:rPr>
        <w:t>expiration</w:t>
      </w:r>
      <w:r>
        <w:rPr>
          <w:color w:val="231F20"/>
          <w:spacing w:val="-29"/>
          <w:sz w:val="18"/>
        </w:rPr>
        <w:t xml:space="preserve"> </w:t>
      </w:r>
      <w:r>
        <w:rPr>
          <w:color w:val="231F20"/>
          <w:sz w:val="18"/>
        </w:rPr>
        <w:t>date</w:t>
      </w:r>
      <w:r>
        <w:rPr>
          <w:color w:val="231F20"/>
          <w:spacing w:val="-29"/>
          <w:sz w:val="18"/>
        </w:rPr>
        <w:t xml:space="preserve"> </w:t>
      </w:r>
      <w:proofErr w:type="spellStart"/>
      <w:r>
        <w:rPr>
          <w:color w:val="231F20"/>
          <w:sz w:val="18"/>
        </w:rPr>
        <w:t>indicat</w:t>
      </w:r>
      <w:proofErr w:type="spellEnd"/>
      <w:r>
        <w:rPr>
          <w:color w:val="231F20"/>
          <w:sz w:val="18"/>
        </w:rPr>
        <w:t xml:space="preserve">- </w:t>
      </w:r>
      <w:proofErr w:type="spellStart"/>
      <w:r>
        <w:rPr>
          <w:color w:val="231F20"/>
          <w:sz w:val="18"/>
        </w:rPr>
        <w:t>ed</w:t>
      </w:r>
      <w:proofErr w:type="spellEnd"/>
      <w:r>
        <w:rPr>
          <w:color w:val="231F20"/>
          <w:spacing w:val="-12"/>
          <w:sz w:val="18"/>
        </w:rPr>
        <w:t xml:space="preserve"> </w:t>
      </w:r>
      <w:r>
        <w:rPr>
          <w:color w:val="231F20"/>
          <w:sz w:val="18"/>
        </w:rPr>
        <w:t>on</w:t>
      </w:r>
      <w:r>
        <w:rPr>
          <w:color w:val="231F20"/>
          <w:spacing w:val="-12"/>
          <w:sz w:val="18"/>
        </w:rPr>
        <w:t xml:space="preserve"> </w:t>
      </w:r>
      <w:r>
        <w:rPr>
          <w:color w:val="231F20"/>
          <w:sz w:val="18"/>
        </w:rPr>
        <w:t>the</w:t>
      </w:r>
      <w:r>
        <w:rPr>
          <w:color w:val="231F20"/>
          <w:spacing w:val="-12"/>
          <w:sz w:val="18"/>
        </w:rPr>
        <w:t xml:space="preserve"> </w:t>
      </w:r>
      <w:r>
        <w:rPr>
          <w:color w:val="231F20"/>
          <w:sz w:val="18"/>
        </w:rPr>
        <w:t>package.</w:t>
      </w:r>
      <w:r>
        <w:rPr>
          <w:color w:val="231F20"/>
          <w:spacing w:val="-12"/>
          <w:sz w:val="18"/>
        </w:rPr>
        <w:t xml:space="preserve"> </w:t>
      </w:r>
      <w:r>
        <w:rPr>
          <w:b/>
          <w:color w:val="231F20"/>
          <w:sz w:val="18"/>
        </w:rPr>
        <w:t>DO</w:t>
      </w:r>
      <w:r>
        <w:rPr>
          <w:b/>
          <w:color w:val="231F20"/>
          <w:spacing w:val="-12"/>
          <w:sz w:val="18"/>
        </w:rPr>
        <w:t xml:space="preserve"> </w:t>
      </w:r>
      <w:r>
        <w:rPr>
          <w:b/>
          <w:color w:val="231F20"/>
          <w:sz w:val="18"/>
        </w:rPr>
        <w:t>NOT</w:t>
      </w:r>
      <w:r>
        <w:rPr>
          <w:b/>
          <w:color w:val="231F20"/>
          <w:spacing w:val="-12"/>
          <w:sz w:val="18"/>
        </w:rPr>
        <w:t xml:space="preserve"> </w:t>
      </w:r>
      <w:r>
        <w:rPr>
          <w:b/>
          <w:color w:val="231F20"/>
          <w:sz w:val="18"/>
        </w:rPr>
        <w:t>REFRIGERATE</w:t>
      </w:r>
      <w:r>
        <w:rPr>
          <w:b/>
          <w:color w:val="231F20"/>
          <w:spacing w:val="-12"/>
          <w:sz w:val="18"/>
        </w:rPr>
        <w:t xml:space="preserve"> </w:t>
      </w:r>
      <w:r>
        <w:rPr>
          <w:b/>
          <w:color w:val="231F20"/>
          <w:sz w:val="18"/>
        </w:rPr>
        <w:t>OR</w:t>
      </w:r>
      <w:r>
        <w:rPr>
          <w:b/>
          <w:color w:val="231F20"/>
          <w:spacing w:val="-12"/>
          <w:sz w:val="18"/>
        </w:rPr>
        <w:t xml:space="preserve"> </w:t>
      </w:r>
      <w:r>
        <w:rPr>
          <w:b/>
          <w:color w:val="231F20"/>
          <w:sz w:val="18"/>
        </w:rPr>
        <w:t>FREEZE</w:t>
      </w:r>
      <w:r>
        <w:rPr>
          <w:b/>
          <w:color w:val="231F20"/>
          <w:spacing w:val="-12"/>
          <w:sz w:val="18"/>
        </w:rPr>
        <w:t xml:space="preserve"> </w:t>
      </w:r>
      <w:r>
        <w:rPr>
          <w:b/>
          <w:color w:val="231F20"/>
          <w:sz w:val="18"/>
        </w:rPr>
        <w:t>THE</w:t>
      </w:r>
      <w:r>
        <w:rPr>
          <w:b/>
          <w:color w:val="231F20"/>
          <w:spacing w:val="-12"/>
          <w:sz w:val="18"/>
        </w:rPr>
        <w:t xml:space="preserve"> </w:t>
      </w:r>
      <w:r>
        <w:rPr>
          <w:b/>
          <w:color w:val="231F20"/>
          <w:sz w:val="18"/>
        </w:rPr>
        <w:t>GELS.</w:t>
      </w:r>
    </w:p>
    <w:p w:rsidR="000D5E80" w:rsidRDefault="00DB396A">
      <w:pPr>
        <w:spacing w:line="204" w:lineRule="exact"/>
        <w:ind w:left="309"/>
        <w:jc w:val="both"/>
        <w:rPr>
          <w:sz w:val="18"/>
        </w:rPr>
      </w:pPr>
      <w:r>
        <w:rPr>
          <w:b/>
          <w:color w:val="231F20"/>
          <w:sz w:val="18"/>
        </w:rPr>
        <w:t>Signs</w:t>
      </w:r>
      <w:r>
        <w:rPr>
          <w:b/>
          <w:color w:val="231F20"/>
          <w:spacing w:val="-23"/>
          <w:sz w:val="18"/>
        </w:rPr>
        <w:t xml:space="preserve"> </w:t>
      </w:r>
      <w:r>
        <w:rPr>
          <w:b/>
          <w:color w:val="231F20"/>
          <w:sz w:val="18"/>
        </w:rPr>
        <w:t>of</w:t>
      </w:r>
      <w:r>
        <w:rPr>
          <w:b/>
          <w:color w:val="231F20"/>
          <w:spacing w:val="-23"/>
          <w:sz w:val="18"/>
        </w:rPr>
        <w:t xml:space="preserve"> </w:t>
      </w:r>
      <w:r>
        <w:rPr>
          <w:b/>
          <w:color w:val="231F20"/>
          <w:sz w:val="18"/>
        </w:rPr>
        <w:t>Deterioration:</w:t>
      </w:r>
      <w:r>
        <w:rPr>
          <w:b/>
          <w:color w:val="231F20"/>
          <w:spacing w:val="-27"/>
          <w:sz w:val="18"/>
        </w:rPr>
        <w:t xml:space="preserve"> </w:t>
      </w:r>
      <w:r>
        <w:rPr>
          <w:color w:val="231F20"/>
          <w:sz w:val="18"/>
        </w:rPr>
        <w:t>Any</w:t>
      </w:r>
      <w:r>
        <w:rPr>
          <w:color w:val="231F20"/>
          <w:spacing w:val="-23"/>
          <w:sz w:val="18"/>
        </w:rPr>
        <w:t xml:space="preserve"> </w:t>
      </w:r>
      <w:r>
        <w:rPr>
          <w:color w:val="231F20"/>
          <w:sz w:val="18"/>
        </w:rPr>
        <w:t>of</w:t>
      </w:r>
      <w:r>
        <w:rPr>
          <w:color w:val="231F20"/>
          <w:spacing w:val="-23"/>
          <w:sz w:val="18"/>
        </w:rPr>
        <w:t xml:space="preserve"> </w:t>
      </w:r>
      <w:r>
        <w:rPr>
          <w:color w:val="231F20"/>
          <w:sz w:val="18"/>
        </w:rPr>
        <w:t>the</w:t>
      </w:r>
      <w:r>
        <w:rPr>
          <w:color w:val="231F20"/>
          <w:spacing w:val="-23"/>
          <w:sz w:val="18"/>
        </w:rPr>
        <w:t xml:space="preserve"> </w:t>
      </w:r>
      <w:r>
        <w:rPr>
          <w:color w:val="231F20"/>
          <w:sz w:val="18"/>
        </w:rPr>
        <w:t>following</w:t>
      </w:r>
      <w:r>
        <w:rPr>
          <w:color w:val="231F20"/>
          <w:spacing w:val="-23"/>
          <w:sz w:val="18"/>
        </w:rPr>
        <w:t xml:space="preserve"> </w:t>
      </w:r>
      <w:r>
        <w:rPr>
          <w:color w:val="231F20"/>
          <w:sz w:val="18"/>
        </w:rPr>
        <w:t>conditions</w:t>
      </w:r>
      <w:r>
        <w:rPr>
          <w:color w:val="231F20"/>
          <w:spacing w:val="-23"/>
          <w:sz w:val="18"/>
        </w:rPr>
        <w:t xml:space="preserve"> </w:t>
      </w:r>
      <w:r>
        <w:rPr>
          <w:color w:val="231F20"/>
          <w:sz w:val="18"/>
        </w:rPr>
        <w:t>may</w:t>
      </w:r>
      <w:r>
        <w:rPr>
          <w:color w:val="231F20"/>
          <w:spacing w:val="-23"/>
          <w:sz w:val="18"/>
        </w:rPr>
        <w:t xml:space="preserve"> </w:t>
      </w:r>
      <w:r>
        <w:rPr>
          <w:color w:val="231F20"/>
          <w:sz w:val="18"/>
        </w:rPr>
        <w:t>indicate</w:t>
      </w:r>
      <w:r>
        <w:rPr>
          <w:color w:val="231F20"/>
          <w:spacing w:val="-23"/>
          <w:sz w:val="18"/>
        </w:rPr>
        <w:t xml:space="preserve"> </w:t>
      </w:r>
      <w:proofErr w:type="spellStart"/>
      <w:r>
        <w:rPr>
          <w:color w:val="231F20"/>
          <w:sz w:val="18"/>
        </w:rPr>
        <w:t>deteriora</w:t>
      </w:r>
      <w:proofErr w:type="spellEnd"/>
      <w:r>
        <w:rPr>
          <w:color w:val="231F20"/>
          <w:sz w:val="18"/>
        </w:rPr>
        <w:t>-</w:t>
      </w:r>
    </w:p>
    <w:p w:rsidR="000D5E80" w:rsidRDefault="00DB396A">
      <w:pPr>
        <w:pStyle w:val="BodyText"/>
        <w:spacing w:line="139" w:lineRule="exact"/>
        <w:ind w:left="108"/>
      </w:pPr>
      <w:r>
        <w:br w:type="column"/>
      </w:r>
      <w:proofErr w:type="spellStart"/>
      <w:r>
        <w:rPr>
          <w:color w:val="231F20"/>
        </w:rPr>
        <w:t>inated</w:t>
      </w:r>
      <w:proofErr w:type="spellEnd"/>
      <w:r>
        <w:rPr>
          <w:color w:val="231F20"/>
        </w:rPr>
        <w:t xml:space="preserve"> with 10% </w:t>
      </w:r>
      <w:proofErr w:type="spellStart"/>
      <w:r>
        <w:rPr>
          <w:color w:val="231F20"/>
        </w:rPr>
        <w:t>NaOH</w:t>
      </w:r>
      <w:proofErr w:type="spellEnd"/>
      <w:r>
        <w:rPr>
          <w:color w:val="231F20"/>
        </w:rPr>
        <w:t>.</w:t>
      </w:r>
    </w:p>
    <w:p w:rsidR="000D5E80" w:rsidRDefault="00DB396A">
      <w:pPr>
        <w:pStyle w:val="Heading1"/>
        <w:spacing w:before="99"/>
        <w:ind w:left="108"/>
      </w:pPr>
      <w:r>
        <w:rPr>
          <w:color w:val="231F20"/>
        </w:rPr>
        <w:t>INSTRUMENTS</w:t>
      </w:r>
    </w:p>
    <w:p w:rsidR="000D5E80" w:rsidRDefault="00DB396A">
      <w:pPr>
        <w:pStyle w:val="BodyText"/>
        <w:spacing w:before="10" w:line="252" w:lineRule="auto"/>
        <w:ind w:left="108" w:right="119"/>
        <w:jc w:val="both"/>
      </w:pPr>
      <w:r>
        <w:rPr>
          <w:color w:val="231F20"/>
        </w:rPr>
        <w:t>A</w:t>
      </w:r>
      <w:r>
        <w:rPr>
          <w:color w:val="231F20"/>
          <w:spacing w:val="-13"/>
        </w:rPr>
        <w:t xml:space="preserve"> </w:t>
      </w:r>
      <w:r>
        <w:rPr>
          <w:color w:val="231F20"/>
        </w:rPr>
        <w:t>SPIFE</w:t>
      </w:r>
      <w:r>
        <w:rPr>
          <w:color w:val="231F20"/>
          <w:spacing w:val="-8"/>
        </w:rPr>
        <w:t xml:space="preserve"> </w:t>
      </w:r>
      <w:r>
        <w:rPr>
          <w:color w:val="231F20"/>
        </w:rPr>
        <w:t>3000</w:t>
      </w:r>
      <w:r>
        <w:rPr>
          <w:color w:val="231F20"/>
          <w:spacing w:val="-8"/>
        </w:rPr>
        <w:t xml:space="preserve"> </w:t>
      </w:r>
      <w:r>
        <w:rPr>
          <w:color w:val="231F20"/>
        </w:rPr>
        <w:t>must</w:t>
      </w:r>
      <w:r>
        <w:rPr>
          <w:color w:val="231F20"/>
          <w:spacing w:val="-8"/>
        </w:rPr>
        <w:t xml:space="preserve"> </w:t>
      </w:r>
      <w:r>
        <w:rPr>
          <w:color w:val="231F20"/>
        </w:rPr>
        <w:t>be</w:t>
      </w:r>
      <w:r>
        <w:rPr>
          <w:color w:val="231F20"/>
          <w:spacing w:val="-8"/>
        </w:rPr>
        <w:t xml:space="preserve"> </w:t>
      </w:r>
      <w:r>
        <w:rPr>
          <w:color w:val="231F20"/>
        </w:rPr>
        <w:t>used</w:t>
      </w:r>
      <w:r>
        <w:rPr>
          <w:color w:val="231F20"/>
          <w:spacing w:val="-8"/>
        </w:rPr>
        <w:t xml:space="preserve"> </w:t>
      </w:r>
      <w:r>
        <w:rPr>
          <w:color w:val="231F20"/>
        </w:rPr>
        <w:t>to</w:t>
      </w:r>
      <w:r>
        <w:rPr>
          <w:color w:val="231F20"/>
          <w:spacing w:val="-8"/>
        </w:rPr>
        <w:t xml:space="preserve"> </w:t>
      </w:r>
      <w:r>
        <w:rPr>
          <w:color w:val="231F20"/>
        </w:rPr>
        <w:t>apply</w:t>
      </w:r>
      <w:r>
        <w:rPr>
          <w:color w:val="231F20"/>
          <w:spacing w:val="-8"/>
        </w:rPr>
        <w:t xml:space="preserve"> </w:t>
      </w:r>
      <w:r>
        <w:rPr>
          <w:color w:val="231F20"/>
        </w:rPr>
        <w:t>samples,</w:t>
      </w:r>
      <w:r>
        <w:rPr>
          <w:color w:val="231F20"/>
          <w:spacing w:val="-8"/>
        </w:rPr>
        <w:t xml:space="preserve"> </w:t>
      </w:r>
      <w:r>
        <w:rPr>
          <w:color w:val="231F20"/>
        </w:rPr>
        <w:t>electrophorese</w:t>
      </w:r>
      <w:r>
        <w:rPr>
          <w:color w:val="231F20"/>
          <w:spacing w:val="-8"/>
        </w:rPr>
        <w:t xml:space="preserve"> </w:t>
      </w:r>
      <w:r>
        <w:rPr>
          <w:color w:val="231F20"/>
        </w:rPr>
        <w:t>and</w:t>
      </w:r>
      <w:r>
        <w:rPr>
          <w:color w:val="231F20"/>
          <w:spacing w:val="-8"/>
        </w:rPr>
        <w:t xml:space="preserve"> </w:t>
      </w:r>
      <w:r>
        <w:rPr>
          <w:color w:val="231F20"/>
        </w:rPr>
        <w:t>incubate</w:t>
      </w:r>
      <w:r>
        <w:rPr>
          <w:color w:val="231F20"/>
          <w:spacing w:val="-8"/>
        </w:rPr>
        <w:t xml:space="preserve"> </w:t>
      </w:r>
      <w:r>
        <w:rPr>
          <w:color w:val="231F20"/>
        </w:rPr>
        <w:t>the gels.</w:t>
      </w:r>
      <w:r>
        <w:rPr>
          <w:color w:val="231F20"/>
          <w:spacing w:val="-18"/>
        </w:rPr>
        <w:t xml:space="preserve"> </w:t>
      </w:r>
      <w:r>
        <w:rPr>
          <w:color w:val="231F20"/>
        </w:rPr>
        <w:t>The</w:t>
      </w:r>
      <w:r>
        <w:rPr>
          <w:color w:val="231F20"/>
          <w:spacing w:val="-16"/>
        </w:rPr>
        <w:t xml:space="preserve"> </w:t>
      </w:r>
      <w:r>
        <w:rPr>
          <w:color w:val="231F20"/>
        </w:rPr>
        <w:t>gel</w:t>
      </w:r>
      <w:r>
        <w:rPr>
          <w:color w:val="231F20"/>
          <w:spacing w:val="-16"/>
        </w:rPr>
        <w:t xml:space="preserve"> </w:t>
      </w:r>
      <w:r>
        <w:rPr>
          <w:color w:val="231F20"/>
        </w:rPr>
        <w:t>can</w:t>
      </w:r>
      <w:r>
        <w:rPr>
          <w:color w:val="231F20"/>
          <w:spacing w:val="-16"/>
        </w:rPr>
        <w:t xml:space="preserve"> </w:t>
      </w:r>
      <w:r>
        <w:rPr>
          <w:color w:val="231F20"/>
        </w:rPr>
        <w:t>be</w:t>
      </w:r>
      <w:r>
        <w:rPr>
          <w:color w:val="231F20"/>
          <w:spacing w:val="-16"/>
        </w:rPr>
        <w:t xml:space="preserve"> </w:t>
      </w:r>
      <w:r>
        <w:rPr>
          <w:color w:val="231F20"/>
        </w:rPr>
        <w:t>scanned</w:t>
      </w:r>
      <w:r>
        <w:rPr>
          <w:color w:val="231F20"/>
          <w:spacing w:val="-16"/>
        </w:rPr>
        <w:t xml:space="preserve"> </w:t>
      </w:r>
      <w:r>
        <w:rPr>
          <w:color w:val="231F20"/>
        </w:rPr>
        <w:t>on</w:t>
      </w:r>
      <w:r>
        <w:rPr>
          <w:color w:val="231F20"/>
          <w:spacing w:val="-16"/>
        </w:rPr>
        <w:t xml:space="preserve"> </w:t>
      </w:r>
      <w:r>
        <w:rPr>
          <w:color w:val="231F20"/>
        </w:rPr>
        <w:t>a</w:t>
      </w:r>
      <w:r>
        <w:rPr>
          <w:color w:val="231F20"/>
          <w:spacing w:val="-16"/>
        </w:rPr>
        <w:t xml:space="preserve"> </w:t>
      </w:r>
      <w:r>
        <w:rPr>
          <w:color w:val="231F20"/>
        </w:rPr>
        <w:t>separate</w:t>
      </w:r>
      <w:r>
        <w:rPr>
          <w:color w:val="231F20"/>
          <w:spacing w:val="-16"/>
        </w:rPr>
        <w:t xml:space="preserve"> </w:t>
      </w:r>
      <w:r>
        <w:rPr>
          <w:color w:val="231F20"/>
        </w:rPr>
        <w:t>densitometer</w:t>
      </w:r>
      <w:r>
        <w:rPr>
          <w:color w:val="231F20"/>
          <w:spacing w:val="-16"/>
        </w:rPr>
        <w:t xml:space="preserve"> </w:t>
      </w:r>
      <w:r>
        <w:rPr>
          <w:color w:val="231F20"/>
        </w:rPr>
        <w:t>such</w:t>
      </w:r>
      <w:r>
        <w:rPr>
          <w:color w:val="231F20"/>
          <w:spacing w:val="-16"/>
        </w:rPr>
        <w:t xml:space="preserve"> </w:t>
      </w:r>
      <w:r>
        <w:rPr>
          <w:color w:val="231F20"/>
        </w:rPr>
        <w:t>as</w:t>
      </w:r>
      <w:r>
        <w:rPr>
          <w:color w:val="231F20"/>
          <w:spacing w:val="-16"/>
        </w:rPr>
        <w:t xml:space="preserve"> </w:t>
      </w:r>
      <w:r>
        <w:rPr>
          <w:color w:val="231F20"/>
        </w:rPr>
        <w:t>the</w:t>
      </w:r>
      <w:r>
        <w:rPr>
          <w:color w:val="231F20"/>
          <w:spacing w:val="-16"/>
        </w:rPr>
        <w:t xml:space="preserve"> </w:t>
      </w:r>
      <w:proofErr w:type="spellStart"/>
      <w:r>
        <w:rPr>
          <w:color w:val="231F20"/>
        </w:rPr>
        <w:t>QuickScan</w:t>
      </w:r>
      <w:proofErr w:type="spellEnd"/>
      <w:r>
        <w:rPr>
          <w:color w:val="231F20"/>
        </w:rPr>
        <w:t xml:space="preserve"> </w:t>
      </w:r>
      <w:r>
        <w:rPr>
          <w:color w:val="231F20"/>
          <w:spacing w:val="-3"/>
        </w:rPr>
        <w:t>Touch/2000</w:t>
      </w:r>
      <w:r>
        <w:rPr>
          <w:color w:val="231F20"/>
          <w:spacing w:val="-17"/>
        </w:rPr>
        <w:t xml:space="preserve"> </w:t>
      </w:r>
      <w:r>
        <w:rPr>
          <w:color w:val="231F20"/>
        </w:rPr>
        <w:t>(Cat.</w:t>
      </w:r>
      <w:r>
        <w:rPr>
          <w:color w:val="231F20"/>
          <w:spacing w:val="-17"/>
        </w:rPr>
        <w:t xml:space="preserve"> </w:t>
      </w:r>
      <w:r>
        <w:rPr>
          <w:color w:val="231F20"/>
        </w:rPr>
        <w:t>No.</w:t>
      </w:r>
      <w:r>
        <w:rPr>
          <w:color w:val="231F20"/>
          <w:spacing w:val="-17"/>
        </w:rPr>
        <w:t xml:space="preserve"> </w:t>
      </w:r>
      <w:r>
        <w:rPr>
          <w:color w:val="231F20"/>
        </w:rPr>
        <w:t>1690/1660).</w:t>
      </w:r>
      <w:r>
        <w:rPr>
          <w:color w:val="231F20"/>
          <w:spacing w:val="-17"/>
        </w:rPr>
        <w:t xml:space="preserve"> </w:t>
      </w:r>
      <w:r>
        <w:rPr>
          <w:color w:val="231F20"/>
        </w:rPr>
        <w:t>Refer</w:t>
      </w:r>
      <w:r>
        <w:rPr>
          <w:color w:val="231F20"/>
          <w:spacing w:val="-17"/>
        </w:rPr>
        <w:t xml:space="preserve"> </w:t>
      </w:r>
      <w:r>
        <w:rPr>
          <w:color w:val="231F20"/>
        </w:rPr>
        <w:t>to</w:t>
      </w:r>
      <w:r>
        <w:rPr>
          <w:color w:val="231F20"/>
          <w:spacing w:val="-17"/>
        </w:rPr>
        <w:t xml:space="preserve"> </w:t>
      </w:r>
      <w:r>
        <w:rPr>
          <w:color w:val="231F20"/>
        </w:rPr>
        <w:t>the</w:t>
      </w:r>
      <w:r>
        <w:rPr>
          <w:color w:val="231F20"/>
          <w:spacing w:val="-17"/>
        </w:rPr>
        <w:t xml:space="preserve"> </w:t>
      </w:r>
      <w:r>
        <w:rPr>
          <w:color w:val="231F20"/>
        </w:rPr>
        <w:t>appropriate</w:t>
      </w:r>
      <w:r>
        <w:rPr>
          <w:color w:val="231F20"/>
          <w:spacing w:val="-17"/>
        </w:rPr>
        <w:t xml:space="preserve"> </w:t>
      </w:r>
      <w:r>
        <w:rPr>
          <w:color w:val="231F20"/>
        </w:rPr>
        <w:t>Operator’s</w:t>
      </w:r>
      <w:r>
        <w:rPr>
          <w:color w:val="231F20"/>
          <w:spacing w:val="-17"/>
        </w:rPr>
        <w:t xml:space="preserve"> </w:t>
      </w:r>
      <w:r>
        <w:rPr>
          <w:color w:val="231F20"/>
        </w:rPr>
        <w:t>Manual</w:t>
      </w:r>
      <w:r>
        <w:rPr>
          <w:color w:val="231F20"/>
          <w:spacing w:val="-17"/>
        </w:rPr>
        <w:t xml:space="preserve"> </w:t>
      </w:r>
      <w:r>
        <w:rPr>
          <w:color w:val="231F20"/>
        </w:rPr>
        <w:t>for detailed</w:t>
      </w:r>
      <w:r>
        <w:rPr>
          <w:color w:val="231F20"/>
          <w:spacing w:val="-1"/>
        </w:rPr>
        <w:t xml:space="preserve"> </w:t>
      </w:r>
      <w:r>
        <w:rPr>
          <w:color w:val="231F20"/>
        </w:rPr>
        <w:t>instructions.</w:t>
      </w:r>
    </w:p>
    <w:p w:rsidR="000D5E80" w:rsidRDefault="00DB396A">
      <w:pPr>
        <w:pStyle w:val="Heading1"/>
        <w:spacing w:before="86"/>
        <w:ind w:left="108"/>
      </w:pPr>
      <w:r>
        <w:rPr>
          <w:color w:val="231F20"/>
        </w:rPr>
        <w:t>SPECIMEN COLLECTION AND HANDLING</w:t>
      </w:r>
    </w:p>
    <w:p w:rsidR="000D5E80" w:rsidRDefault="00DB396A">
      <w:pPr>
        <w:pStyle w:val="BodyText"/>
        <w:spacing w:before="10" w:line="252" w:lineRule="auto"/>
        <w:ind w:left="108" w:right="118"/>
        <w:jc w:val="both"/>
        <w:rPr>
          <w:sz w:val="11"/>
        </w:rPr>
      </w:pPr>
      <w:r>
        <w:rPr>
          <w:b/>
          <w:color w:val="231F20"/>
        </w:rPr>
        <w:t>Specimen:</w:t>
      </w:r>
      <w:r>
        <w:rPr>
          <w:b/>
          <w:color w:val="231F20"/>
          <w:spacing w:val="-14"/>
        </w:rPr>
        <w:t xml:space="preserve"> </w:t>
      </w:r>
      <w:r>
        <w:rPr>
          <w:color w:val="231F20"/>
        </w:rPr>
        <w:t>Serum</w:t>
      </w:r>
      <w:r>
        <w:rPr>
          <w:color w:val="231F20"/>
          <w:spacing w:val="-14"/>
        </w:rPr>
        <w:t xml:space="preserve"> </w:t>
      </w:r>
      <w:r>
        <w:rPr>
          <w:color w:val="231F20"/>
        </w:rPr>
        <w:t>is</w:t>
      </w:r>
      <w:r>
        <w:rPr>
          <w:color w:val="231F20"/>
          <w:spacing w:val="-14"/>
        </w:rPr>
        <w:t xml:space="preserve"> </w:t>
      </w:r>
      <w:r>
        <w:rPr>
          <w:color w:val="231F20"/>
        </w:rPr>
        <w:t>the</w:t>
      </w:r>
      <w:r>
        <w:rPr>
          <w:color w:val="231F20"/>
          <w:spacing w:val="-14"/>
        </w:rPr>
        <w:t xml:space="preserve"> </w:t>
      </w:r>
      <w:r>
        <w:rPr>
          <w:color w:val="231F20"/>
        </w:rPr>
        <w:t>specimen</w:t>
      </w:r>
      <w:r>
        <w:rPr>
          <w:color w:val="231F20"/>
          <w:spacing w:val="-14"/>
        </w:rPr>
        <w:t xml:space="preserve"> </w:t>
      </w:r>
      <w:r>
        <w:rPr>
          <w:color w:val="231F20"/>
        </w:rPr>
        <w:t>of</w:t>
      </w:r>
      <w:r>
        <w:rPr>
          <w:color w:val="231F20"/>
          <w:spacing w:val="-14"/>
        </w:rPr>
        <w:t xml:space="preserve"> </w:t>
      </w:r>
      <w:r>
        <w:rPr>
          <w:color w:val="231F20"/>
        </w:rPr>
        <w:t>choice.</w:t>
      </w:r>
      <w:r>
        <w:rPr>
          <w:color w:val="231F20"/>
          <w:spacing w:val="-14"/>
        </w:rPr>
        <w:t xml:space="preserve"> </w:t>
      </w:r>
      <w:r>
        <w:rPr>
          <w:color w:val="231F20"/>
        </w:rPr>
        <w:t>Plasma</w:t>
      </w:r>
      <w:r>
        <w:rPr>
          <w:color w:val="231F20"/>
          <w:spacing w:val="-14"/>
        </w:rPr>
        <w:t xml:space="preserve"> </w:t>
      </w:r>
      <w:r>
        <w:rPr>
          <w:color w:val="231F20"/>
        </w:rPr>
        <w:t>from</w:t>
      </w:r>
      <w:r>
        <w:rPr>
          <w:color w:val="231F20"/>
          <w:spacing w:val="-14"/>
        </w:rPr>
        <w:t xml:space="preserve"> </w:t>
      </w:r>
      <w:r>
        <w:rPr>
          <w:color w:val="231F20"/>
        </w:rPr>
        <w:t>blood</w:t>
      </w:r>
      <w:r>
        <w:rPr>
          <w:color w:val="231F20"/>
          <w:spacing w:val="-14"/>
        </w:rPr>
        <w:t xml:space="preserve"> </w:t>
      </w:r>
      <w:proofErr w:type="gramStart"/>
      <w:r>
        <w:rPr>
          <w:color w:val="231F20"/>
        </w:rPr>
        <w:t>specimens</w:t>
      </w:r>
      <w:proofErr w:type="gramEnd"/>
      <w:r>
        <w:rPr>
          <w:color w:val="231F20"/>
          <w:spacing w:val="-14"/>
        </w:rPr>
        <w:t xml:space="preserve"> </w:t>
      </w:r>
      <w:r>
        <w:rPr>
          <w:color w:val="231F20"/>
        </w:rPr>
        <w:t xml:space="preserve">col- </w:t>
      </w:r>
      <w:proofErr w:type="spellStart"/>
      <w:r>
        <w:rPr>
          <w:color w:val="231F20"/>
        </w:rPr>
        <w:t>lected</w:t>
      </w:r>
      <w:proofErr w:type="spellEnd"/>
      <w:r>
        <w:rPr>
          <w:color w:val="231F20"/>
          <w:spacing w:val="-19"/>
        </w:rPr>
        <w:t xml:space="preserve"> </w:t>
      </w:r>
      <w:r>
        <w:rPr>
          <w:color w:val="231F20"/>
        </w:rPr>
        <w:t>in</w:t>
      </w:r>
      <w:r>
        <w:rPr>
          <w:color w:val="231F20"/>
          <w:spacing w:val="-19"/>
        </w:rPr>
        <w:t xml:space="preserve"> </w:t>
      </w:r>
      <w:r>
        <w:rPr>
          <w:color w:val="231F20"/>
        </w:rPr>
        <w:t>heparin</w:t>
      </w:r>
      <w:r>
        <w:rPr>
          <w:color w:val="231F20"/>
          <w:spacing w:val="-19"/>
        </w:rPr>
        <w:t xml:space="preserve"> </w:t>
      </w:r>
      <w:r>
        <w:rPr>
          <w:color w:val="231F20"/>
        </w:rPr>
        <w:t>or</w:t>
      </w:r>
      <w:r>
        <w:rPr>
          <w:color w:val="231F20"/>
          <w:spacing w:val="-19"/>
        </w:rPr>
        <w:t xml:space="preserve"> </w:t>
      </w:r>
      <w:r>
        <w:rPr>
          <w:color w:val="231F20"/>
          <w:spacing w:val="-4"/>
        </w:rPr>
        <w:t>EDTA</w:t>
      </w:r>
      <w:r>
        <w:rPr>
          <w:color w:val="231F20"/>
          <w:spacing w:val="-22"/>
        </w:rPr>
        <w:t xml:space="preserve"> </w:t>
      </w:r>
      <w:r>
        <w:rPr>
          <w:color w:val="231F20"/>
        </w:rPr>
        <w:t>may</w:t>
      </w:r>
      <w:r>
        <w:rPr>
          <w:color w:val="231F20"/>
          <w:spacing w:val="-19"/>
        </w:rPr>
        <w:t xml:space="preserve"> </w:t>
      </w:r>
      <w:r>
        <w:rPr>
          <w:color w:val="231F20"/>
        </w:rPr>
        <w:t>be</w:t>
      </w:r>
      <w:r>
        <w:rPr>
          <w:color w:val="231F20"/>
          <w:spacing w:val="-19"/>
        </w:rPr>
        <w:t xml:space="preserve"> </w:t>
      </w:r>
      <w:r>
        <w:rPr>
          <w:color w:val="231F20"/>
        </w:rPr>
        <w:t>used.</w:t>
      </w:r>
      <w:r>
        <w:rPr>
          <w:color w:val="231F20"/>
          <w:spacing w:val="-22"/>
        </w:rPr>
        <w:t xml:space="preserve"> </w:t>
      </w:r>
      <w:r>
        <w:rPr>
          <w:color w:val="231F20"/>
        </w:rPr>
        <w:t>Anticoagulants</w:t>
      </w:r>
      <w:r>
        <w:rPr>
          <w:color w:val="231F20"/>
          <w:spacing w:val="-19"/>
        </w:rPr>
        <w:t xml:space="preserve"> </w:t>
      </w:r>
      <w:r>
        <w:rPr>
          <w:color w:val="231F20"/>
        </w:rPr>
        <w:t>containing</w:t>
      </w:r>
      <w:r>
        <w:rPr>
          <w:color w:val="231F20"/>
          <w:spacing w:val="-19"/>
        </w:rPr>
        <w:t xml:space="preserve"> </w:t>
      </w:r>
      <w:r>
        <w:rPr>
          <w:color w:val="231F20"/>
        </w:rPr>
        <w:t>oxalate</w:t>
      </w:r>
      <w:r>
        <w:rPr>
          <w:color w:val="231F20"/>
          <w:spacing w:val="-19"/>
        </w:rPr>
        <w:t xml:space="preserve"> </w:t>
      </w:r>
      <w:r>
        <w:rPr>
          <w:color w:val="231F20"/>
        </w:rPr>
        <w:t>should not</w:t>
      </w:r>
      <w:r>
        <w:rPr>
          <w:color w:val="231F20"/>
          <w:spacing w:val="-23"/>
        </w:rPr>
        <w:t xml:space="preserve"> </w:t>
      </w:r>
      <w:r>
        <w:rPr>
          <w:color w:val="231F20"/>
        </w:rPr>
        <w:t>be</w:t>
      </w:r>
      <w:r>
        <w:rPr>
          <w:color w:val="231F20"/>
          <w:spacing w:val="-23"/>
        </w:rPr>
        <w:t xml:space="preserve"> </w:t>
      </w:r>
      <w:r>
        <w:rPr>
          <w:color w:val="231F20"/>
        </w:rPr>
        <w:t>used</w:t>
      </w:r>
      <w:r>
        <w:rPr>
          <w:color w:val="231F20"/>
          <w:spacing w:val="-23"/>
        </w:rPr>
        <w:t xml:space="preserve"> </w:t>
      </w:r>
      <w:r>
        <w:rPr>
          <w:color w:val="231F20"/>
        </w:rPr>
        <w:t>due</w:t>
      </w:r>
      <w:r>
        <w:rPr>
          <w:color w:val="231F20"/>
          <w:spacing w:val="-23"/>
        </w:rPr>
        <w:t xml:space="preserve"> </w:t>
      </w:r>
      <w:r>
        <w:rPr>
          <w:color w:val="231F20"/>
        </w:rPr>
        <w:t>to</w:t>
      </w:r>
      <w:r>
        <w:rPr>
          <w:color w:val="231F20"/>
          <w:spacing w:val="-23"/>
        </w:rPr>
        <w:t xml:space="preserve"> </w:t>
      </w:r>
      <w:r>
        <w:rPr>
          <w:color w:val="231F20"/>
        </w:rPr>
        <w:t>the</w:t>
      </w:r>
      <w:r>
        <w:rPr>
          <w:color w:val="231F20"/>
          <w:spacing w:val="-23"/>
        </w:rPr>
        <w:t xml:space="preserve"> </w:t>
      </w:r>
      <w:r>
        <w:rPr>
          <w:color w:val="231F20"/>
        </w:rPr>
        <w:t>inhibition</w:t>
      </w:r>
      <w:r>
        <w:rPr>
          <w:color w:val="231F20"/>
          <w:spacing w:val="-23"/>
        </w:rPr>
        <w:t xml:space="preserve"> </w:t>
      </w:r>
      <w:r>
        <w:rPr>
          <w:color w:val="231F20"/>
        </w:rPr>
        <w:t>of</w:t>
      </w:r>
      <w:r>
        <w:rPr>
          <w:color w:val="231F20"/>
          <w:spacing w:val="-23"/>
        </w:rPr>
        <w:t xml:space="preserve"> </w:t>
      </w:r>
      <w:r>
        <w:rPr>
          <w:color w:val="231F20"/>
        </w:rPr>
        <w:t>LD</w:t>
      </w:r>
      <w:r>
        <w:rPr>
          <w:color w:val="231F20"/>
          <w:spacing w:val="-23"/>
        </w:rPr>
        <w:t xml:space="preserve"> </w:t>
      </w:r>
      <w:r>
        <w:rPr>
          <w:color w:val="231F20"/>
        </w:rPr>
        <w:t>by</w:t>
      </w:r>
      <w:r>
        <w:rPr>
          <w:color w:val="231F20"/>
          <w:spacing w:val="-23"/>
        </w:rPr>
        <w:t xml:space="preserve"> </w:t>
      </w:r>
      <w:r>
        <w:rPr>
          <w:color w:val="231F20"/>
        </w:rPr>
        <w:t>oxalate.</w:t>
      </w:r>
      <w:r>
        <w:rPr>
          <w:color w:val="231F20"/>
          <w:position w:val="6"/>
          <w:sz w:val="11"/>
        </w:rPr>
        <w:t>11</w:t>
      </w:r>
      <w:r>
        <w:rPr>
          <w:color w:val="231F20"/>
          <w:spacing w:val="-15"/>
          <w:position w:val="6"/>
          <w:sz w:val="11"/>
        </w:rPr>
        <w:t xml:space="preserve"> </w:t>
      </w:r>
      <w:r>
        <w:rPr>
          <w:color w:val="231F20"/>
        </w:rPr>
        <w:t>Plasma</w:t>
      </w:r>
      <w:r>
        <w:rPr>
          <w:color w:val="231F20"/>
          <w:spacing w:val="-23"/>
        </w:rPr>
        <w:t xml:space="preserve"> </w:t>
      </w:r>
      <w:r>
        <w:rPr>
          <w:color w:val="231F20"/>
        </w:rPr>
        <w:t>samples</w:t>
      </w:r>
      <w:r>
        <w:rPr>
          <w:color w:val="231F20"/>
          <w:spacing w:val="-23"/>
        </w:rPr>
        <w:t xml:space="preserve"> </w:t>
      </w:r>
      <w:r>
        <w:rPr>
          <w:color w:val="231F20"/>
        </w:rPr>
        <w:t>should</w:t>
      </w:r>
      <w:r>
        <w:rPr>
          <w:color w:val="231F20"/>
          <w:spacing w:val="-23"/>
        </w:rPr>
        <w:t xml:space="preserve"> </w:t>
      </w:r>
      <w:r>
        <w:rPr>
          <w:color w:val="231F20"/>
        </w:rPr>
        <w:t>be</w:t>
      </w:r>
      <w:r>
        <w:rPr>
          <w:color w:val="231F20"/>
          <w:spacing w:val="-23"/>
        </w:rPr>
        <w:t xml:space="preserve"> </w:t>
      </w:r>
      <w:r>
        <w:rPr>
          <w:color w:val="231F20"/>
        </w:rPr>
        <w:t>well centrifuged to eliminate platelets which contain</w:t>
      </w:r>
      <w:r>
        <w:rPr>
          <w:color w:val="231F20"/>
          <w:spacing w:val="-23"/>
        </w:rPr>
        <w:t xml:space="preserve"> </w:t>
      </w:r>
      <w:r>
        <w:rPr>
          <w:color w:val="231F20"/>
        </w:rPr>
        <w:t>LD.</w:t>
      </w:r>
      <w:r>
        <w:rPr>
          <w:color w:val="231F20"/>
          <w:position w:val="6"/>
          <w:sz w:val="11"/>
        </w:rPr>
        <w:t>12</w:t>
      </w:r>
    </w:p>
    <w:p w:rsidR="000D5E80" w:rsidRDefault="00DB396A">
      <w:pPr>
        <w:pStyle w:val="Heading1"/>
        <w:spacing w:before="68"/>
        <w:ind w:left="108"/>
      </w:pPr>
      <w:r>
        <w:rPr>
          <w:color w:val="231F20"/>
        </w:rPr>
        <w:t>Interfering Substances:</w:t>
      </w:r>
    </w:p>
    <w:p w:rsidR="000D5E80" w:rsidRDefault="00DB396A">
      <w:pPr>
        <w:pStyle w:val="ListParagraph"/>
        <w:numPr>
          <w:ilvl w:val="0"/>
          <w:numId w:val="10"/>
        </w:numPr>
        <w:tabs>
          <w:tab w:val="left" w:pos="270"/>
        </w:tabs>
        <w:spacing w:before="10" w:line="252" w:lineRule="auto"/>
        <w:ind w:right="118"/>
        <w:rPr>
          <w:sz w:val="11"/>
        </w:rPr>
      </w:pPr>
      <w:r>
        <w:rPr>
          <w:color w:val="231F20"/>
          <w:sz w:val="18"/>
        </w:rPr>
        <w:t>Hemolysis: Erythrocytes contain 100-150 times more LD than does serum. Hemolysis</w:t>
      </w:r>
      <w:r>
        <w:rPr>
          <w:color w:val="231F20"/>
          <w:spacing w:val="-16"/>
          <w:sz w:val="18"/>
        </w:rPr>
        <w:t xml:space="preserve"> </w:t>
      </w:r>
      <w:r>
        <w:rPr>
          <w:color w:val="231F20"/>
          <w:sz w:val="18"/>
        </w:rPr>
        <w:t>may</w:t>
      </w:r>
      <w:r>
        <w:rPr>
          <w:color w:val="231F20"/>
          <w:spacing w:val="-16"/>
          <w:sz w:val="18"/>
        </w:rPr>
        <w:t xml:space="preserve"> </w:t>
      </w:r>
      <w:r>
        <w:rPr>
          <w:color w:val="231F20"/>
          <w:sz w:val="18"/>
        </w:rPr>
        <w:t>contribute</w:t>
      </w:r>
      <w:r>
        <w:rPr>
          <w:color w:val="231F20"/>
          <w:spacing w:val="-16"/>
          <w:sz w:val="18"/>
        </w:rPr>
        <w:t xml:space="preserve"> </w:t>
      </w:r>
      <w:r>
        <w:rPr>
          <w:color w:val="231F20"/>
          <w:sz w:val="18"/>
        </w:rPr>
        <w:t>to</w:t>
      </w:r>
      <w:r>
        <w:rPr>
          <w:color w:val="231F20"/>
          <w:spacing w:val="-16"/>
          <w:sz w:val="18"/>
        </w:rPr>
        <w:t xml:space="preserve"> </w:t>
      </w:r>
      <w:r>
        <w:rPr>
          <w:color w:val="231F20"/>
          <w:sz w:val="18"/>
        </w:rPr>
        <w:t>error</w:t>
      </w:r>
      <w:r>
        <w:rPr>
          <w:color w:val="231F20"/>
          <w:spacing w:val="-16"/>
          <w:sz w:val="18"/>
        </w:rPr>
        <w:t xml:space="preserve"> </w:t>
      </w:r>
      <w:r>
        <w:rPr>
          <w:color w:val="231F20"/>
          <w:sz w:val="18"/>
        </w:rPr>
        <w:t>in</w:t>
      </w:r>
      <w:r>
        <w:rPr>
          <w:color w:val="231F20"/>
          <w:spacing w:val="-16"/>
          <w:sz w:val="18"/>
        </w:rPr>
        <w:t xml:space="preserve"> </w:t>
      </w:r>
      <w:r>
        <w:rPr>
          <w:color w:val="231F20"/>
          <w:sz w:val="18"/>
        </w:rPr>
        <w:t>assessment</w:t>
      </w:r>
      <w:r>
        <w:rPr>
          <w:color w:val="231F20"/>
          <w:spacing w:val="-16"/>
          <w:sz w:val="18"/>
        </w:rPr>
        <w:t xml:space="preserve"> </w:t>
      </w:r>
      <w:r>
        <w:rPr>
          <w:color w:val="231F20"/>
          <w:sz w:val="18"/>
        </w:rPr>
        <w:t>of</w:t>
      </w:r>
      <w:r>
        <w:rPr>
          <w:color w:val="231F20"/>
          <w:spacing w:val="-16"/>
          <w:sz w:val="18"/>
        </w:rPr>
        <w:t xml:space="preserve"> </w:t>
      </w:r>
      <w:r>
        <w:rPr>
          <w:color w:val="231F20"/>
          <w:sz w:val="18"/>
        </w:rPr>
        <w:t>LD</w:t>
      </w:r>
      <w:r>
        <w:rPr>
          <w:color w:val="231F20"/>
          <w:sz w:val="18"/>
          <w:vertAlign w:val="subscript"/>
        </w:rPr>
        <w:t>1</w:t>
      </w:r>
      <w:r>
        <w:rPr>
          <w:color w:val="231F20"/>
          <w:spacing w:val="-31"/>
          <w:sz w:val="18"/>
        </w:rPr>
        <w:t xml:space="preserve"> </w:t>
      </w:r>
      <w:r>
        <w:rPr>
          <w:color w:val="231F20"/>
          <w:sz w:val="18"/>
        </w:rPr>
        <w:t>and</w:t>
      </w:r>
      <w:r>
        <w:rPr>
          <w:color w:val="231F20"/>
          <w:spacing w:val="-16"/>
          <w:sz w:val="18"/>
        </w:rPr>
        <w:t xml:space="preserve"> </w:t>
      </w:r>
      <w:r>
        <w:rPr>
          <w:color w:val="231F20"/>
          <w:sz w:val="18"/>
        </w:rPr>
        <w:t>LD</w:t>
      </w:r>
      <w:r>
        <w:rPr>
          <w:color w:val="231F20"/>
          <w:sz w:val="18"/>
          <w:vertAlign w:val="subscript"/>
        </w:rPr>
        <w:t>2</w:t>
      </w:r>
      <w:r>
        <w:rPr>
          <w:color w:val="231F20"/>
          <w:spacing w:val="-31"/>
          <w:sz w:val="18"/>
        </w:rPr>
        <w:t xml:space="preserve"> </w:t>
      </w:r>
      <w:r>
        <w:rPr>
          <w:color w:val="231F20"/>
          <w:sz w:val="18"/>
        </w:rPr>
        <w:t>activity.</w:t>
      </w:r>
      <w:r>
        <w:rPr>
          <w:color w:val="231F20"/>
          <w:position w:val="6"/>
          <w:sz w:val="11"/>
        </w:rPr>
        <w:t>1-2,11</w:t>
      </w:r>
    </w:p>
    <w:p w:rsidR="000D5E80" w:rsidRDefault="000D5E80">
      <w:pPr>
        <w:spacing w:line="252" w:lineRule="auto"/>
        <w:rPr>
          <w:sz w:val="11"/>
        </w:rPr>
        <w:sectPr w:rsidR="000D5E80">
          <w:type w:val="continuous"/>
          <w:pgSz w:w="12240" w:h="15840"/>
          <w:pgMar w:top="440" w:right="580" w:bottom="280" w:left="640" w:header="720" w:footer="720" w:gutter="0"/>
          <w:cols w:num="2" w:space="720" w:equalWidth="0">
            <w:col w:w="5259" w:space="417"/>
            <w:col w:w="5344"/>
          </w:cols>
        </w:sectPr>
      </w:pPr>
    </w:p>
    <w:p w:rsidR="000D5E80" w:rsidRDefault="00DB396A">
      <w:pPr>
        <w:pStyle w:val="ListParagraph"/>
        <w:numPr>
          <w:ilvl w:val="0"/>
          <w:numId w:val="10"/>
        </w:numPr>
        <w:tabs>
          <w:tab w:val="left" w:pos="279"/>
        </w:tabs>
        <w:spacing w:before="82" w:line="252" w:lineRule="auto"/>
        <w:ind w:left="278" w:right="38" w:hanging="160"/>
        <w:jc w:val="both"/>
        <w:rPr>
          <w:sz w:val="11"/>
        </w:rPr>
      </w:pPr>
      <w:r>
        <w:rPr>
          <w:color w:val="231F20"/>
          <w:sz w:val="18"/>
        </w:rPr>
        <w:lastRenderedPageBreak/>
        <w:t>Uremic</w:t>
      </w:r>
      <w:r>
        <w:rPr>
          <w:color w:val="231F20"/>
          <w:spacing w:val="-6"/>
          <w:sz w:val="18"/>
        </w:rPr>
        <w:t xml:space="preserve"> </w:t>
      </w:r>
      <w:r>
        <w:rPr>
          <w:color w:val="231F20"/>
          <w:sz w:val="18"/>
        </w:rPr>
        <w:t>sera:</w:t>
      </w:r>
      <w:r>
        <w:rPr>
          <w:color w:val="231F20"/>
          <w:spacing w:val="-6"/>
          <w:sz w:val="18"/>
        </w:rPr>
        <w:t xml:space="preserve"> </w:t>
      </w:r>
      <w:r>
        <w:rPr>
          <w:color w:val="231F20"/>
          <w:sz w:val="18"/>
        </w:rPr>
        <w:t>LD</w:t>
      </w:r>
      <w:r>
        <w:rPr>
          <w:color w:val="231F20"/>
          <w:spacing w:val="-6"/>
          <w:sz w:val="18"/>
        </w:rPr>
        <w:t xml:space="preserve"> </w:t>
      </w:r>
      <w:r>
        <w:rPr>
          <w:color w:val="231F20"/>
          <w:sz w:val="18"/>
        </w:rPr>
        <w:t>activity</w:t>
      </w:r>
      <w:r>
        <w:rPr>
          <w:color w:val="231F20"/>
          <w:spacing w:val="-6"/>
          <w:sz w:val="18"/>
        </w:rPr>
        <w:t xml:space="preserve"> </w:t>
      </w:r>
      <w:r>
        <w:rPr>
          <w:color w:val="231F20"/>
          <w:sz w:val="18"/>
        </w:rPr>
        <w:t>is</w:t>
      </w:r>
      <w:r>
        <w:rPr>
          <w:color w:val="231F20"/>
          <w:spacing w:val="-6"/>
          <w:sz w:val="18"/>
        </w:rPr>
        <w:t xml:space="preserve"> </w:t>
      </w:r>
      <w:r>
        <w:rPr>
          <w:color w:val="231F20"/>
          <w:sz w:val="18"/>
        </w:rPr>
        <w:t>reduced</w:t>
      </w:r>
      <w:r>
        <w:rPr>
          <w:color w:val="231F20"/>
          <w:spacing w:val="-6"/>
          <w:sz w:val="18"/>
        </w:rPr>
        <w:t xml:space="preserve"> </w:t>
      </w:r>
      <w:r>
        <w:rPr>
          <w:color w:val="231F20"/>
          <w:sz w:val="18"/>
        </w:rPr>
        <w:t>in</w:t>
      </w:r>
      <w:r>
        <w:rPr>
          <w:color w:val="231F20"/>
          <w:spacing w:val="-6"/>
          <w:sz w:val="18"/>
        </w:rPr>
        <w:t xml:space="preserve"> </w:t>
      </w:r>
      <w:r>
        <w:rPr>
          <w:color w:val="231F20"/>
          <w:sz w:val="18"/>
        </w:rPr>
        <w:t>uremic</w:t>
      </w:r>
      <w:r>
        <w:rPr>
          <w:color w:val="231F20"/>
          <w:spacing w:val="-6"/>
          <w:sz w:val="18"/>
        </w:rPr>
        <w:t xml:space="preserve"> </w:t>
      </w:r>
      <w:r>
        <w:rPr>
          <w:color w:val="231F20"/>
          <w:sz w:val="18"/>
        </w:rPr>
        <w:t>sera</w:t>
      </w:r>
      <w:r>
        <w:rPr>
          <w:color w:val="231F20"/>
          <w:spacing w:val="-6"/>
          <w:sz w:val="18"/>
        </w:rPr>
        <w:t xml:space="preserve"> </w:t>
      </w:r>
      <w:r>
        <w:rPr>
          <w:color w:val="231F20"/>
          <w:sz w:val="18"/>
        </w:rPr>
        <w:t>due</w:t>
      </w:r>
      <w:r>
        <w:rPr>
          <w:color w:val="231F20"/>
          <w:spacing w:val="-6"/>
          <w:sz w:val="18"/>
        </w:rPr>
        <w:t xml:space="preserve"> </w:t>
      </w:r>
      <w:r>
        <w:rPr>
          <w:color w:val="231F20"/>
          <w:sz w:val="18"/>
        </w:rPr>
        <w:t>to</w:t>
      </w:r>
      <w:r>
        <w:rPr>
          <w:color w:val="231F20"/>
          <w:spacing w:val="-6"/>
          <w:sz w:val="18"/>
        </w:rPr>
        <w:t xml:space="preserve"> </w:t>
      </w:r>
      <w:r>
        <w:rPr>
          <w:color w:val="231F20"/>
          <w:sz w:val="18"/>
        </w:rPr>
        <w:t>the</w:t>
      </w:r>
      <w:r>
        <w:rPr>
          <w:color w:val="231F20"/>
          <w:spacing w:val="-6"/>
          <w:sz w:val="18"/>
        </w:rPr>
        <w:t xml:space="preserve"> </w:t>
      </w:r>
      <w:r>
        <w:rPr>
          <w:color w:val="231F20"/>
          <w:sz w:val="18"/>
        </w:rPr>
        <w:t>presence</w:t>
      </w:r>
      <w:r>
        <w:rPr>
          <w:color w:val="231F20"/>
          <w:spacing w:val="-6"/>
          <w:sz w:val="18"/>
        </w:rPr>
        <w:t xml:space="preserve"> </w:t>
      </w:r>
      <w:r>
        <w:rPr>
          <w:color w:val="231F20"/>
          <w:sz w:val="18"/>
        </w:rPr>
        <w:t>of</w:t>
      </w:r>
      <w:r>
        <w:rPr>
          <w:color w:val="231F20"/>
          <w:spacing w:val="-6"/>
          <w:sz w:val="18"/>
        </w:rPr>
        <w:t xml:space="preserve"> </w:t>
      </w:r>
      <w:r>
        <w:rPr>
          <w:color w:val="231F20"/>
          <w:sz w:val="18"/>
        </w:rPr>
        <w:t xml:space="preserve">the </w:t>
      </w:r>
      <w:r>
        <w:rPr>
          <w:color w:val="231F20"/>
          <w:w w:val="95"/>
          <w:sz w:val="18"/>
        </w:rPr>
        <w:t>inhibitors,</w:t>
      </w:r>
      <w:r>
        <w:rPr>
          <w:color w:val="231F20"/>
          <w:spacing w:val="-4"/>
          <w:w w:val="95"/>
          <w:sz w:val="18"/>
        </w:rPr>
        <w:t xml:space="preserve"> </w:t>
      </w:r>
      <w:r>
        <w:rPr>
          <w:color w:val="231F20"/>
          <w:w w:val="95"/>
          <w:sz w:val="18"/>
        </w:rPr>
        <w:t>urea</w:t>
      </w:r>
      <w:r>
        <w:rPr>
          <w:color w:val="231F20"/>
          <w:spacing w:val="-4"/>
          <w:w w:val="95"/>
          <w:sz w:val="18"/>
        </w:rPr>
        <w:t xml:space="preserve"> </w:t>
      </w:r>
      <w:r>
        <w:rPr>
          <w:color w:val="231F20"/>
          <w:w w:val="95"/>
          <w:sz w:val="18"/>
        </w:rPr>
        <w:t>and</w:t>
      </w:r>
      <w:r>
        <w:rPr>
          <w:color w:val="231F20"/>
          <w:spacing w:val="-4"/>
          <w:w w:val="95"/>
          <w:sz w:val="18"/>
        </w:rPr>
        <w:t xml:space="preserve"> </w:t>
      </w:r>
      <w:r>
        <w:rPr>
          <w:color w:val="231F20"/>
          <w:w w:val="95"/>
          <w:sz w:val="18"/>
        </w:rPr>
        <w:t>oxalate,</w:t>
      </w:r>
      <w:r>
        <w:rPr>
          <w:color w:val="231F20"/>
          <w:spacing w:val="-4"/>
          <w:w w:val="95"/>
          <w:sz w:val="18"/>
        </w:rPr>
        <w:t xml:space="preserve"> </w:t>
      </w:r>
      <w:r>
        <w:rPr>
          <w:color w:val="231F20"/>
          <w:w w:val="95"/>
          <w:sz w:val="18"/>
        </w:rPr>
        <w:t>and</w:t>
      </w:r>
      <w:r>
        <w:rPr>
          <w:color w:val="231F20"/>
          <w:spacing w:val="-4"/>
          <w:w w:val="95"/>
          <w:sz w:val="18"/>
        </w:rPr>
        <w:t xml:space="preserve"> </w:t>
      </w:r>
      <w:r>
        <w:rPr>
          <w:color w:val="231F20"/>
          <w:w w:val="95"/>
          <w:sz w:val="18"/>
        </w:rPr>
        <w:t>other</w:t>
      </w:r>
      <w:r>
        <w:rPr>
          <w:color w:val="231F20"/>
          <w:spacing w:val="-4"/>
          <w:w w:val="95"/>
          <w:sz w:val="18"/>
        </w:rPr>
        <w:t xml:space="preserve"> </w:t>
      </w:r>
      <w:r>
        <w:rPr>
          <w:color w:val="231F20"/>
          <w:w w:val="95"/>
          <w:sz w:val="18"/>
        </w:rPr>
        <w:t>unidentified</w:t>
      </w:r>
      <w:r>
        <w:rPr>
          <w:color w:val="231F20"/>
          <w:spacing w:val="-4"/>
          <w:w w:val="95"/>
          <w:sz w:val="18"/>
        </w:rPr>
        <w:t xml:space="preserve"> </w:t>
      </w:r>
      <w:r>
        <w:rPr>
          <w:color w:val="231F20"/>
          <w:w w:val="95"/>
          <w:sz w:val="18"/>
        </w:rPr>
        <w:t>substances.</w:t>
      </w:r>
      <w:r>
        <w:rPr>
          <w:color w:val="231F20"/>
          <w:spacing w:val="-4"/>
          <w:w w:val="95"/>
          <w:sz w:val="18"/>
        </w:rPr>
        <w:t xml:space="preserve"> </w:t>
      </w:r>
      <w:r>
        <w:rPr>
          <w:color w:val="231F20"/>
          <w:w w:val="95"/>
          <w:sz w:val="18"/>
        </w:rPr>
        <w:t>Urea</w:t>
      </w:r>
      <w:r>
        <w:rPr>
          <w:color w:val="231F20"/>
          <w:spacing w:val="-4"/>
          <w:w w:val="95"/>
          <w:sz w:val="18"/>
        </w:rPr>
        <w:t xml:space="preserve"> </w:t>
      </w:r>
      <w:r>
        <w:rPr>
          <w:color w:val="231F20"/>
          <w:w w:val="95"/>
          <w:sz w:val="18"/>
        </w:rPr>
        <w:t>affects</w:t>
      </w:r>
      <w:r>
        <w:rPr>
          <w:color w:val="231F20"/>
          <w:spacing w:val="-4"/>
          <w:w w:val="95"/>
          <w:sz w:val="18"/>
        </w:rPr>
        <w:t xml:space="preserve"> </w:t>
      </w:r>
      <w:r>
        <w:rPr>
          <w:color w:val="231F20"/>
          <w:w w:val="95"/>
          <w:sz w:val="18"/>
        </w:rPr>
        <w:t>LD</w:t>
      </w:r>
      <w:r>
        <w:rPr>
          <w:color w:val="231F20"/>
          <w:w w:val="95"/>
          <w:sz w:val="18"/>
          <w:vertAlign w:val="subscript"/>
        </w:rPr>
        <w:t>5</w:t>
      </w:r>
      <w:r>
        <w:rPr>
          <w:color w:val="231F20"/>
          <w:w w:val="95"/>
          <w:sz w:val="18"/>
        </w:rPr>
        <w:t xml:space="preserve"> </w:t>
      </w:r>
      <w:r>
        <w:rPr>
          <w:color w:val="231F20"/>
          <w:sz w:val="18"/>
        </w:rPr>
        <w:t>more than</w:t>
      </w:r>
      <w:r>
        <w:rPr>
          <w:color w:val="231F20"/>
          <w:spacing w:val="-2"/>
          <w:sz w:val="18"/>
        </w:rPr>
        <w:t xml:space="preserve"> </w:t>
      </w:r>
      <w:r>
        <w:rPr>
          <w:color w:val="231F20"/>
          <w:sz w:val="18"/>
        </w:rPr>
        <w:t>LD</w:t>
      </w:r>
      <w:r>
        <w:rPr>
          <w:color w:val="231F20"/>
          <w:sz w:val="18"/>
          <w:vertAlign w:val="subscript"/>
        </w:rPr>
        <w:t>1</w:t>
      </w:r>
      <w:r>
        <w:rPr>
          <w:color w:val="231F20"/>
          <w:sz w:val="18"/>
        </w:rPr>
        <w:t>.</w:t>
      </w:r>
      <w:r>
        <w:rPr>
          <w:color w:val="231F20"/>
          <w:position w:val="6"/>
          <w:sz w:val="11"/>
        </w:rPr>
        <w:t>13</w:t>
      </w:r>
    </w:p>
    <w:p w:rsidR="000D5E80" w:rsidRDefault="00DB396A">
      <w:pPr>
        <w:pStyle w:val="ListParagraph"/>
        <w:numPr>
          <w:ilvl w:val="0"/>
          <w:numId w:val="10"/>
        </w:numPr>
        <w:tabs>
          <w:tab w:val="left" w:pos="279"/>
        </w:tabs>
        <w:spacing w:line="204" w:lineRule="exact"/>
        <w:ind w:left="278" w:hanging="160"/>
        <w:rPr>
          <w:sz w:val="11"/>
        </w:rPr>
      </w:pPr>
      <w:r>
        <w:rPr>
          <w:color w:val="231F20"/>
          <w:sz w:val="18"/>
        </w:rPr>
        <w:t>Acetone</w:t>
      </w:r>
      <w:r>
        <w:rPr>
          <w:color w:val="231F20"/>
          <w:spacing w:val="-10"/>
          <w:sz w:val="18"/>
        </w:rPr>
        <w:t xml:space="preserve"> </w:t>
      </w:r>
      <w:r>
        <w:rPr>
          <w:color w:val="231F20"/>
          <w:sz w:val="18"/>
        </w:rPr>
        <w:t>and</w:t>
      </w:r>
      <w:r>
        <w:rPr>
          <w:color w:val="231F20"/>
          <w:spacing w:val="-10"/>
          <w:sz w:val="18"/>
        </w:rPr>
        <w:t xml:space="preserve"> </w:t>
      </w:r>
      <w:r>
        <w:rPr>
          <w:color w:val="231F20"/>
          <w:sz w:val="18"/>
        </w:rPr>
        <w:t>chloroform</w:t>
      </w:r>
      <w:r>
        <w:rPr>
          <w:color w:val="231F20"/>
          <w:spacing w:val="-10"/>
          <w:sz w:val="18"/>
        </w:rPr>
        <w:t xml:space="preserve"> </w:t>
      </w:r>
      <w:r>
        <w:rPr>
          <w:color w:val="231F20"/>
          <w:sz w:val="18"/>
        </w:rPr>
        <w:t>inactivate</w:t>
      </w:r>
      <w:r>
        <w:rPr>
          <w:color w:val="231F20"/>
          <w:spacing w:val="-10"/>
          <w:sz w:val="18"/>
        </w:rPr>
        <w:t xml:space="preserve"> </w:t>
      </w:r>
      <w:r>
        <w:rPr>
          <w:color w:val="231F20"/>
          <w:sz w:val="18"/>
        </w:rPr>
        <w:t>all</w:t>
      </w:r>
      <w:r>
        <w:rPr>
          <w:color w:val="231F20"/>
          <w:spacing w:val="-10"/>
          <w:sz w:val="18"/>
        </w:rPr>
        <w:t xml:space="preserve"> </w:t>
      </w:r>
      <w:r>
        <w:rPr>
          <w:color w:val="231F20"/>
          <w:sz w:val="18"/>
        </w:rPr>
        <w:t>isoenzymes</w:t>
      </w:r>
      <w:r>
        <w:rPr>
          <w:color w:val="231F20"/>
          <w:spacing w:val="-10"/>
          <w:sz w:val="18"/>
        </w:rPr>
        <w:t xml:space="preserve"> </w:t>
      </w:r>
      <w:r>
        <w:rPr>
          <w:color w:val="231F20"/>
          <w:sz w:val="18"/>
        </w:rPr>
        <w:t>of</w:t>
      </w:r>
      <w:r>
        <w:rPr>
          <w:color w:val="231F20"/>
          <w:spacing w:val="-10"/>
          <w:sz w:val="18"/>
        </w:rPr>
        <w:t xml:space="preserve"> </w:t>
      </w:r>
      <w:r>
        <w:rPr>
          <w:color w:val="231F20"/>
          <w:sz w:val="18"/>
        </w:rPr>
        <w:t>LD</w:t>
      </w:r>
      <w:r>
        <w:rPr>
          <w:color w:val="231F20"/>
          <w:spacing w:val="-10"/>
          <w:sz w:val="18"/>
        </w:rPr>
        <w:t xml:space="preserve"> </w:t>
      </w:r>
      <w:r>
        <w:rPr>
          <w:color w:val="231F20"/>
          <w:sz w:val="18"/>
        </w:rPr>
        <w:t>except</w:t>
      </w:r>
      <w:r>
        <w:rPr>
          <w:color w:val="231F20"/>
          <w:spacing w:val="-10"/>
          <w:sz w:val="18"/>
        </w:rPr>
        <w:t xml:space="preserve"> </w:t>
      </w:r>
      <w:r>
        <w:rPr>
          <w:color w:val="231F20"/>
          <w:sz w:val="18"/>
        </w:rPr>
        <w:t>LD</w:t>
      </w:r>
      <w:r>
        <w:rPr>
          <w:color w:val="231F20"/>
          <w:sz w:val="18"/>
          <w:vertAlign w:val="subscript"/>
        </w:rPr>
        <w:t>1</w:t>
      </w:r>
      <w:r>
        <w:rPr>
          <w:color w:val="231F20"/>
          <w:sz w:val="18"/>
        </w:rPr>
        <w:t>.</w:t>
      </w:r>
      <w:r>
        <w:rPr>
          <w:color w:val="231F20"/>
          <w:position w:val="6"/>
          <w:sz w:val="11"/>
        </w:rPr>
        <w:t>14</w:t>
      </w:r>
    </w:p>
    <w:p w:rsidR="000D5E80" w:rsidRDefault="00DB396A">
      <w:pPr>
        <w:pStyle w:val="ListParagraph"/>
        <w:numPr>
          <w:ilvl w:val="0"/>
          <w:numId w:val="10"/>
        </w:numPr>
        <w:tabs>
          <w:tab w:val="left" w:pos="279"/>
        </w:tabs>
        <w:spacing w:before="10"/>
        <w:ind w:left="278" w:hanging="160"/>
        <w:rPr>
          <w:sz w:val="11"/>
        </w:rPr>
      </w:pPr>
      <w:r>
        <w:rPr>
          <w:color w:val="231F20"/>
          <w:sz w:val="18"/>
        </w:rPr>
        <w:t>For</w:t>
      </w:r>
      <w:r>
        <w:rPr>
          <w:color w:val="231F20"/>
          <w:spacing w:val="-7"/>
          <w:sz w:val="18"/>
        </w:rPr>
        <w:t xml:space="preserve"> </w:t>
      </w:r>
      <w:r>
        <w:rPr>
          <w:color w:val="231F20"/>
          <w:sz w:val="18"/>
        </w:rPr>
        <w:t>the</w:t>
      </w:r>
      <w:r>
        <w:rPr>
          <w:color w:val="231F20"/>
          <w:spacing w:val="-7"/>
          <w:sz w:val="18"/>
        </w:rPr>
        <w:t xml:space="preserve"> </w:t>
      </w:r>
      <w:r>
        <w:rPr>
          <w:color w:val="231F20"/>
          <w:sz w:val="18"/>
        </w:rPr>
        <w:t>effect</w:t>
      </w:r>
      <w:r>
        <w:rPr>
          <w:color w:val="231F20"/>
          <w:spacing w:val="-7"/>
          <w:sz w:val="18"/>
        </w:rPr>
        <w:t xml:space="preserve"> </w:t>
      </w:r>
      <w:r>
        <w:rPr>
          <w:color w:val="231F20"/>
          <w:sz w:val="18"/>
        </w:rPr>
        <w:t>of</w:t>
      </w:r>
      <w:r>
        <w:rPr>
          <w:color w:val="231F20"/>
          <w:spacing w:val="-7"/>
          <w:sz w:val="18"/>
        </w:rPr>
        <w:t xml:space="preserve"> </w:t>
      </w:r>
      <w:r>
        <w:rPr>
          <w:color w:val="231F20"/>
          <w:sz w:val="18"/>
        </w:rPr>
        <w:t>various</w:t>
      </w:r>
      <w:r>
        <w:rPr>
          <w:color w:val="231F20"/>
          <w:spacing w:val="-7"/>
          <w:sz w:val="18"/>
        </w:rPr>
        <w:t xml:space="preserve"> </w:t>
      </w:r>
      <w:r>
        <w:rPr>
          <w:color w:val="231F20"/>
          <w:sz w:val="18"/>
        </w:rPr>
        <w:t>drugs</w:t>
      </w:r>
      <w:r>
        <w:rPr>
          <w:color w:val="231F20"/>
          <w:spacing w:val="-7"/>
          <w:sz w:val="18"/>
        </w:rPr>
        <w:t xml:space="preserve"> </w:t>
      </w:r>
      <w:r>
        <w:rPr>
          <w:color w:val="231F20"/>
          <w:sz w:val="18"/>
        </w:rPr>
        <w:t>on</w:t>
      </w:r>
      <w:r>
        <w:rPr>
          <w:color w:val="231F20"/>
          <w:spacing w:val="-7"/>
          <w:sz w:val="18"/>
        </w:rPr>
        <w:t xml:space="preserve"> </w:t>
      </w:r>
      <w:r>
        <w:rPr>
          <w:color w:val="231F20"/>
          <w:sz w:val="18"/>
        </w:rPr>
        <w:t>LD</w:t>
      </w:r>
      <w:r>
        <w:rPr>
          <w:color w:val="231F20"/>
          <w:spacing w:val="-7"/>
          <w:sz w:val="18"/>
        </w:rPr>
        <w:t xml:space="preserve"> </w:t>
      </w:r>
      <w:r>
        <w:rPr>
          <w:color w:val="231F20"/>
          <w:spacing w:val="-3"/>
          <w:sz w:val="18"/>
        </w:rPr>
        <w:t>activity,</w:t>
      </w:r>
      <w:r>
        <w:rPr>
          <w:color w:val="231F20"/>
          <w:spacing w:val="-7"/>
          <w:sz w:val="18"/>
        </w:rPr>
        <w:t xml:space="preserve"> </w:t>
      </w:r>
      <w:r>
        <w:rPr>
          <w:color w:val="231F20"/>
          <w:sz w:val="18"/>
        </w:rPr>
        <w:t>refer</w:t>
      </w:r>
      <w:r>
        <w:rPr>
          <w:color w:val="231F20"/>
          <w:spacing w:val="-7"/>
          <w:sz w:val="18"/>
        </w:rPr>
        <w:t xml:space="preserve"> </w:t>
      </w:r>
      <w:r>
        <w:rPr>
          <w:color w:val="231F20"/>
          <w:sz w:val="18"/>
        </w:rPr>
        <w:t>to</w:t>
      </w:r>
      <w:r>
        <w:rPr>
          <w:color w:val="231F20"/>
          <w:spacing w:val="-10"/>
          <w:sz w:val="18"/>
        </w:rPr>
        <w:t xml:space="preserve"> </w:t>
      </w:r>
      <w:r>
        <w:rPr>
          <w:color w:val="231F20"/>
          <w:spacing w:val="-3"/>
          <w:sz w:val="18"/>
        </w:rPr>
        <w:t>Young,</w:t>
      </w:r>
      <w:r>
        <w:rPr>
          <w:color w:val="231F20"/>
          <w:spacing w:val="-7"/>
          <w:sz w:val="18"/>
        </w:rPr>
        <w:t xml:space="preserve"> </w:t>
      </w:r>
      <w:r>
        <w:rPr>
          <w:color w:val="231F20"/>
          <w:sz w:val="18"/>
        </w:rPr>
        <w:t>et</w:t>
      </w:r>
      <w:r>
        <w:rPr>
          <w:color w:val="231F20"/>
          <w:spacing w:val="-7"/>
          <w:sz w:val="18"/>
        </w:rPr>
        <w:t xml:space="preserve"> </w:t>
      </w:r>
      <w:r>
        <w:rPr>
          <w:color w:val="231F20"/>
          <w:sz w:val="18"/>
        </w:rPr>
        <w:t>al.</w:t>
      </w:r>
      <w:r>
        <w:rPr>
          <w:color w:val="231F20"/>
          <w:position w:val="6"/>
          <w:sz w:val="11"/>
        </w:rPr>
        <w:t>15</w:t>
      </w:r>
    </w:p>
    <w:p w:rsidR="000D5E80" w:rsidRDefault="00DB396A">
      <w:pPr>
        <w:pStyle w:val="BodyText"/>
        <w:spacing w:before="9" w:line="252" w:lineRule="auto"/>
        <w:ind w:left="118" w:right="38"/>
        <w:jc w:val="both"/>
      </w:pPr>
      <w:r>
        <w:rPr>
          <w:b/>
          <w:color w:val="231F20"/>
          <w:w w:val="95"/>
        </w:rPr>
        <w:t>Storage</w:t>
      </w:r>
      <w:r>
        <w:rPr>
          <w:b/>
          <w:color w:val="231F20"/>
          <w:spacing w:val="-12"/>
          <w:w w:val="95"/>
        </w:rPr>
        <w:t xml:space="preserve"> </w:t>
      </w:r>
      <w:r>
        <w:rPr>
          <w:b/>
          <w:color w:val="231F20"/>
          <w:w w:val="95"/>
        </w:rPr>
        <w:t>and</w:t>
      </w:r>
      <w:r>
        <w:rPr>
          <w:b/>
          <w:color w:val="231F20"/>
          <w:spacing w:val="-12"/>
          <w:w w:val="95"/>
        </w:rPr>
        <w:t xml:space="preserve"> </w:t>
      </w:r>
      <w:r>
        <w:rPr>
          <w:b/>
          <w:color w:val="231F20"/>
          <w:w w:val="95"/>
        </w:rPr>
        <w:t>Stability:</w:t>
      </w:r>
      <w:r>
        <w:rPr>
          <w:b/>
          <w:color w:val="231F20"/>
          <w:spacing w:val="-12"/>
          <w:w w:val="95"/>
        </w:rPr>
        <w:t xml:space="preserve"> </w:t>
      </w:r>
      <w:r>
        <w:rPr>
          <w:color w:val="231F20"/>
          <w:w w:val="95"/>
        </w:rPr>
        <w:t>Serum</w:t>
      </w:r>
      <w:r>
        <w:rPr>
          <w:color w:val="231F20"/>
          <w:spacing w:val="-12"/>
          <w:w w:val="95"/>
        </w:rPr>
        <w:t xml:space="preserve"> </w:t>
      </w:r>
      <w:r>
        <w:rPr>
          <w:color w:val="231F20"/>
          <w:w w:val="95"/>
        </w:rPr>
        <w:t>should</w:t>
      </w:r>
      <w:r>
        <w:rPr>
          <w:color w:val="231F20"/>
          <w:spacing w:val="-12"/>
          <w:w w:val="95"/>
        </w:rPr>
        <w:t xml:space="preserve"> </w:t>
      </w:r>
      <w:r>
        <w:rPr>
          <w:color w:val="231F20"/>
          <w:w w:val="95"/>
        </w:rPr>
        <w:t>be</w:t>
      </w:r>
      <w:r>
        <w:rPr>
          <w:color w:val="231F20"/>
          <w:spacing w:val="-12"/>
          <w:w w:val="95"/>
        </w:rPr>
        <w:t xml:space="preserve"> </w:t>
      </w:r>
      <w:r>
        <w:rPr>
          <w:color w:val="231F20"/>
          <w:w w:val="95"/>
        </w:rPr>
        <w:t>tested</w:t>
      </w:r>
      <w:r>
        <w:rPr>
          <w:color w:val="231F20"/>
          <w:spacing w:val="-12"/>
          <w:w w:val="95"/>
        </w:rPr>
        <w:t xml:space="preserve"> </w:t>
      </w:r>
      <w:r>
        <w:rPr>
          <w:color w:val="231F20"/>
          <w:w w:val="95"/>
        </w:rPr>
        <w:t>as</w:t>
      </w:r>
      <w:r>
        <w:rPr>
          <w:color w:val="231F20"/>
          <w:spacing w:val="-12"/>
          <w:w w:val="95"/>
        </w:rPr>
        <w:t xml:space="preserve"> </w:t>
      </w:r>
      <w:r>
        <w:rPr>
          <w:color w:val="231F20"/>
          <w:w w:val="95"/>
        </w:rPr>
        <w:t>soon</w:t>
      </w:r>
      <w:r>
        <w:rPr>
          <w:color w:val="231F20"/>
          <w:spacing w:val="-12"/>
          <w:w w:val="95"/>
        </w:rPr>
        <w:t xml:space="preserve"> </w:t>
      </w:r>
      <w:r>
        <w:rPr>
          <w:color w:val="231F20"/>
          <w:w w:val="95"/>
        </w:rPr>
        <w:t>as</w:t>
      </w:r>
      <w:r>
        <w:rPr>
          <w:color w:val="231F20"/>
          <w:spacing w:val="-12"/>
          <w:w w:val="95"/>
        </w:rPr>
        <w:t xml:space="preserve"> </w:t>
      </w:r>
      <w:r>
        <w:rPr>
          <w:color w:val="231F20"/>
          <w:w w:val="95"/>
        </w:rPr>
        <w:t>possible</w:t>
      </w:r>
      <w:r>
        <w:rPr>
          <w:color w:val="231F20"/>
          <w:spacing w:val="-12"/>
          <w:w w:val="95"/>
        </w:rPr>
        <w:t xml:space="preserve"> </w:t>
      </w:r>
      <w:r>
        <w:rPr>
          <w:color w:val="231F20"/>
          <w:w w:val="95"/>
        </w:rPr>
        <w:t>after</w:t>
      </w:r>
      <w:r>
        <w:rPr>
          <w:color w:val="231F20"/>
          <w:spacing w:val="-12"/>
          <w:w w:val="95"/>
        </w:rPr>
        <w:t xml:space="preserve"> </w:t>
      </w:r>
      <w:r>
        <w:rPr>
          <w:color w:val="231F20"/>
          <w:w w:val="95"/>
        </w:rPr>
        <w:t xml:space="preserve">collection. </w:t>
      </w:r>
      <w:r>
        <w:rPr>
          <w:color w:val="231F20"/>
        </w:rPr>
        <w:t>Fresh</w:t>
      </w:r>
      <w:r>
        <w:rPr>
          <w:color w:val="231F20"/>
          <w:spacing w:val="-20"/>
        </w:rPr>
        <w:t xml:space="preserve"> </w:t>
      </w:r>
      <w:r>
        <w:rPr>
          <w:color w:val="231F20"/>
        </w:rPr>
        <w:t>serum</w:t>
      </w:r>
      <w:r>
        <w:rPr>
          <w:color w:val="231F20"/>
          <w:spacing w:val="-20"/>
        </w:rPr>
        <w:t xml:space="preserve"> </w:t>
      </w:r>
      <w:r>
        <w:rPr>
          <w:color w:val="231F20"/>
        </w:rPr>
        <w:t>is</w:t>
      </w:r>
      <w:r>
        <w:rPr>
          <w:color w:val="231F20"/>
          <w:spacing w:val="-20"/>
        </w:rPr>
        <w:t xml:space="preserve"> </w:t>
      </w:r>
      <w:r>
        <w:rPr>
          <w:color w:val="231F20"/>
        </w:rPr>
        <w:t>the</w:t>
      </w:r>
      <w:r>
        <w:rPr>
          <w:color w:val="231F20"/>
          <w:spacing w:val="-20"/>
        </w:rPr>
        <w:t xml:space="preserve"> </w:t>
      </w:r>
      <w:r>
        <w:rPr>
          <w:color w:val="231F20"/>
        </w:rPr>
        <w:t>specimen</w:t>
      </w:r>
      <w:r>
        <w:rPr>
          <w:color w:val="231F20"/>
          <w:spacing w:val="-20"/>
        </w:rPr>
        <w:t xml:space="preserve"> </w:t>
      </w:r>
      <w:r>
        <w:rPr>
          <w:color w:val="231F20"/>
        </w:rPr>
        <w:t>of</w:t>
      </w:r>
      <w:r>
        <w:rPr>
          <w:color w:val="231F20"/>
          <w:spacing w:val="-20"/>
        </w:rPr>
        <w:t xml:space="preserve"> </w:t>
      </w:r>
      <w:r>
        <w:rPr>
          <w:color w:val="231F20"/>
        </w:rPr>
        <w:t>choice</w:t>
      </w:r>
      <w:r>
        <w:rPr>
          <w:color w:val="231F20"/>
          <w:spacing w:val="-20"/>
        </w:rPr>
        <w:t xml:space="preserve"> </w:t>
      </w:r>
      <w:r>
        <w:rPr>
          <w:color w:val="231F20"/>
        </w:rPr>
        <w:t>because</w:t>
      </w:r>
      <w:r>
        <w:rPr>
          <w:color w:val="231F20"/>
          <w:spacing w:val="-20"/>
        </w:rPr>
        <w:t xml:space="preserve"> </w:t>
      </w:r>
      <w:r>
        <w:rPr>
          <w:color w:val="231F20"/>
        </w:rPr>
        <w:t>different</w:t>
      </w:r>
      <w:r>
        <w:rPr>
          <w:color w:val="231F20"/>
          <w:spacing w:val="-20"/>
        </w:rPr>
        <w:t xml:space="preserve"> </w:t>
      </w:r>
      <w:r>
        <w:rPr>
          <w:color w:val="231F20"/>
        </w:rPr>
        <w:t>storage</w:t>
      </w:r>
      <w:r>
        <w:rPr>
          <w:color w:val="231F20"/>
          <w:spacing w:val="-20"/>
        </w:rPr>
        <w:t xml:space="preserve"> </w:t>
      </w:r>
      <w:r>
        <w:rPr>
          <w:color w:val="231F20"/>
        </w:rPr>
        <w:t>conditions</w:t>
      </w:r>
      <w:r>
        <w:rPr>
          <w:color w:val="231F20"/>
          <w:spacing w:val="-20"/>
        </w:rPr>
        <w:t xml:space="preserve"> </w:t>
      </w:r>
      <w:r>
        <w:rPr>
          <w:color w:val="231F20"/>
        </w:rPr>
        <w:t xml:space="preserve">have </w:t>
      </w:r>
      <w:r>
        <w:rPr>
          <w:color w:val="231F20"/>
          <w:w w:val="95"/>
        </w:rPr>
        <w:t>varying</w:t>
      </w:r>
      <w:r>
        <w:rPr>
          <w:color w:val="231F20"/>
          <w:spacing w:val="-5"/>
          <w:w w:val="95"/>
        </w:rPr>
        <w:t xml:space="preserve"> </w:t>
      </w:r>
      <w:r>
        <w:rPr>
          <w:color w:val="231F20"/>
          <w:w w:val="95"/>
        </w:rPr>
        <w:t>effects</w:t>
      </w:r>
      <w:r>
        <w:rPr>
          <w:color w:val="231F20"/>
          <w:spacing w:val="-5"/>
          <w:w w:val="95"/>
        </w:rPr>
        <w:t xml:space="preserve"> </w:t>
      </w:r>
      <w:r>
        <w:rPr>
          <w:color w:val="231F20"/>
          <w:w w:val="95"/>
        </w:rPr>
        <w:t>on</w:t>
      </w:r>
      <w:r>
        <w:rPr>
          <w:color w:val="231F20"/>
          <w:spacing w:val="-5"/>
          <w:w w:val="95"/>
        </w:rPr>
        <w:t xml:space="preserve"> </w:t>
      </w:r>
      <w:r>
        <w:rPr>
          <w:color w:val="231F20"/>
          <w:w w:val="95"/>
        </w:rPr>
        <w:t>the</w:t>
      </w:r>
      <w:r>
        <w:rPr>
          <w:color w:val="231F20"/>
          <w:spacing w:val="-5"/>
          <w:w w:val="95"/>
        </w:rPr>
        <w:t xml:space="preserve"> </w:t>
      </w:r>
      <w:r>
        <w:rPr>
          <w:color w:val="231F20"/>
          <w:w w:val="95"/>
        </w:rPr>
        <w:t>isoenzymes.</w:t>
      </w:r>
      <w:r>
        <w:rPr>
          <w:color w:val="231F20"/>
          <w:w w:val="95"/>
          <w:position w:val="6"/>
          <w:sz w:val="11"/>
        </w:rPr>
        <w:t>11,14,16,17</w:t>
      </w:r>
      <w:r>
        <w:rPr>
          <w:color w:val="231F20"/>
          <w:spacing w:val="-2"/>
          <w:w w:val="95"/>
          <w:position w:val="6"/>
          <w:sz w:val="11"/>
        </w:rPr>
        <w:t xml:space="preserve"> </w:t>
      </w:r>
      <w:r>
        <w:rPr>
          <w:color w:val="231F20"/>
          <w:w w:val="95"/>
        </w:rPr>
        <w:t>No</w:t>
      </w:r>
      <w:r>
        <w:rPr>
          <w:color w:val="231F20"/>
          <w:spacing w:val="-5"/>
          <w:w w:val="95"/>
        </w:rPr>
        <w:t xml:space="preserve"> </w:t>
      </w:r>
      <w:r>
        <w:rPr>
          <w:color w:val="231F20"/>
          <w:w w:val="95"/>
        </w:rPr>
        <w:t>one</w:t>
      </w:r>
      <w:r>
        <w:rPr>
          <w:color w:val="231F20"/>
          <w:spacing w:val="-5"/>
          <w:w w:val="95"/>
        </w:rPr>
        <w:t xml:space="preserve"> </w:t>
      </w:r>
      <w:r>
        <w:rPr>
          <w:color w:val="231F20"/>
          <w:w w:val="95"/>
        </w:rPr>
        <w:t>storage</w:t>
      </w:r>
      <w:r>
        <w:rPr>
          <w:color w:val="231F20"/>
          <w:spacing w:val="-5"/>
          <w:w w:val="95"/>
        </w:rPr>
        <w:t xml:space="preserve"> </w:t>
      </w:r>
      <w:r>
        <w:rPr>
          <w:color w:val="231F20"/>
          <w:w w:val="95"/>
        </w:rPr>
        <w:t>temperature</w:t>
      </w:r>
      <w:r>
        <w:rPr>
          <w:color w:val="231F20"/>
          <w:spacing w:val="-5"/>
          <w:w w:val="95"/>
        </w:rPr>
        <w:t xml:space="preserve"> </w:t>
      </w:r>
      <w:r>
        <w:rPr>
          <w:color w:val="231F20"/>
          <w:w w:val="95"/>
        </w:rPr>
        <w:t>is</w:t>
      </w:r>
      <w:r>
        <w:rPr>
          <w:color w:val="231F20"/>
          <w:spacing w:val="-5"/>
          <w:w w:val="95"/>
        </w:rPr>
        <w:t xml:space="preserve"> </w:t>
      </w:r>
      <w:r>
        <w:rPr>
          <w:color w:val="231F20"/>
          <w:w w:val="95"/>
        </w:rPr>
        <w:t xml:space="preserve">optimum </w:t>
      </w:r>
      <w:r>
        <w:rPr>
          <w:color w:val="231F20"/>
        </w:rPr>
        <w:t>for</w:t>
      </w:r>
      <w:r>
        <w:rPr>
          <w:color w:val="231F20"/>
          <w:spacing w:val="-23"/>
        </w:rPr>
        <w:t xml:space="preserve"> </w:t>
      </w:r>
      <w:r>
        <w:rPr>
          <w:color w:val="231F20"/>
        </w:rPr>
        <w:t>all</w:t>
      </w:r>
      <w:r>
        <w:rPr>
          <w:color w:val="231F20"/>
          <w:spacing w:val="-23"/>
        </w:rPr>
        <w:t xml:space="preserve"> </w:t>
      </w:r>
      <w:r>
        <w:rPr>
          <w:color w:val="231F20"/>
        </w:rPr>
        <w:t>the</w:t>
      </w:r>
      <w:r>
        <w:rPr>
          <w:color w:val="231F20"/>
          <w:spacing w:val="-23"/>
        </w:rPr>
        <w:t xml:space="preserve"> </w:t>
      </w:r>
      <w:r>
        <w:rPr>
          <w:color w:val="231F20"/>
        </w:rPr>
        <w:t>isoenzymes.</w:t>
      </w:r>
      <w:r>
        <w:rPr>
          <w:color w:val="231F20"/>
          <w:spacing w:val="-23"/>
        </w:rPr>
        <w:t xml:space="preserve"> </w:t>
      </w:r>
      <w:r>
        <w:rPr>
          <w:color w:val="231F20"/>
        </w:rPr>
        <w:t>When</w:t>
      </w:r>
      <w:r>
        <w:rPr>
          <w:color w:val="231F20"/>
          <w:spacing w:val="-23"/>
        </w:rPr>
        <w:t xml:space="preserve"> </w:t>
      </w:r>
      <w:r>
        <w:rPr>
          <w:color w:val="231F20"/>
        </w:rPr>
        <w:t>storage</w:t>
      </w:r>
      <w:r>
        <w:rPr>
          <w:color w:val="231F20"/>
          <w:spacing w:val="-23"/>
        </w:rPr>
        <w:t xml:space="preserve"> </w:t>
      </w:r>
      <w:r>
        <w:rPr>
          <w:color w:val="231F20"/>
        </w:rPr>
        <w:t>is</w:t>
      </w:r>
      <w:r>
        <w:rPr>
          <w:color w:val="231F20"/>
          <w:spacing w:val="-23"/>
        </w:rPr>
        <w:t xml:space="preserve"> </w:t>
      </w:r>
      <w:r>
        <w:rPr>
          <w:color w:val="231F20"/>
        </w:rPr>
        <w:t>required,</w:t>
      </w:r>
      <w:r>
        <w:rPr>
          <w:color w:val="231F20"/>
          <w:spacing w:val="-23"/>
        </w:rPr>
        <w:t xml:space="preserve"> </w:t>
      </w:r>
      <w:r>
        <w:rPr>
          <w:color w:val="231F20"/>
        </w:rPr>
        <w:t>serum</w:t>
      </w:r>
      <w:r>
        <w:rPr>
          <w:color w:val="231F20"/>
          <w:spacing w:val="-23"/>
        </w:rPr>
        <w:t xml:space="preserve"> </w:t>
      </w:r>
      <w:r>
        <w:rPr>
          <w:color w:val="231F20"/>
        </w:rPr>
        <w:t>samples</w:t>
      </w:r>
      <w:r>
        <w:rPr>
          <w:color w:val="231F20"/>
          <w:spacing w:val="-23"/>
        </w:rPr>
        <w:t xml:space="preserve"> </w:t>
      </w:r>
      <w:r>
        <w:rPr>
          <w:color w:val="231F20"/>
        </w:rPr>
        <w:t>may</w:t>
      </w:r>
      <w:r>
        <w:rPr>
          <w:color w:val="231F20"/>
          <w:spacing w:val="-23"/>
        </w:rPr>
        <w:t xml:space="preserve"> </w:t>
      </w:r>
      <w:r>
        <w:rPr>
          <w:color w:val="231F20"/>
        </w:rPr>
        <w:t>be</w:t>
      </w:r>
      <w:r>
        <w:rPr>
          <w:color w:val="231F20"/>
          <w:spacing w:val="-23"/>
        </w:rPr>
        <w:t xml:space="preserve"> </w:t>
      </w:r>
      <w:r>
        <w:rPr>
          <w:color w:val="231F20"/>
        </w:rPr>
        <w:t>stored</w:t>
      </w:r>
      <w:r>
        <w:rPr>
          <w:color w:val="231F20"/>
          <w:spacing w:val="-23"/>
        </w:rPr>
        <w:t xml:space="preserve"> </w:t>
      </w:r>
      <w:r>
        <w:rPr>
          <w:color w:val="231F20"/>
        </w:rPr>
        <w:t>at 15</w:t>
      </w:r>
      <w:r>
        <w:rPr>
          <w:color w:val="231F20"/>
          <w:spacing w:val="-10"/>
        </w:rPr>
        <w:t xml:space="preserve"> </w:t>
      </w:r>
      <w:r>
        <w:rPr>
          <w:color w:val="231F20"/>
        </w:rPr>
        <w:t>to</w:t>
      </w:r>
      <w:r>
        <w:rPr>
          <w:color w:val="231F20"/>
          <w:spacing w:val="-10"/>
        </w:rPr>
        <w:t xml:space="preserve"> </w:t>
      </w:r>
      <w:r>
        <w:rPr>
          <w:color w:val="231F20"/>
        </w:rPr>
        <w:t>30°C</w:t>
      </w:r>
      <w:r>
        <w:rPr>
          <w:color w:val="231F20"/>
          <w:spacing w:val="-10"/>
        </w:rPr>
        <w:t xml:space="preserve"> </w:t>
      </w:r>
      <w:r>
        <w:rPr>
          <w:color w:val="231F20"/>
        </w:rPr>
        <w:t>or</w:t>
      </w:r>
      <w:r>
        <w:rPr>
          <w:color w:val="231F20"/>
          <w:spacing w:val="-10"/>
        </w:rPr>
        <w:t xml:space="preserve"> </w:t>
      </w:r>
      <w:r>
        <w:rPr>
          <w:color w:val="231F20"/>
        </w:rPr>
        <w:t>at</w:t>
      </w:r>
      <w:r>
        <w:rPr>
          <w:color w:val="231F20"/>
          <w:spacing w:val="-10"/>
        </w:rPr>
        <w:t xml:space="preserve"> </w:t>
      </w:r>
      <w:r>
        <w:rPr>
          <w:color w:val="231F20"/>
        </w:rPr>
        <w:t>2</w:t>
      </w:r>
      <w:r>
        <w:rPr>
          <w:color w:val="231F20"/>
          <w:spacing w:val="-10"/>
        </w:rPr>
        <w:t xml:space="preserve"> </w:t>
      </w:r>
      <w:r>
        <w:rPr>
          <w:color w:val="231F20"/>
        </w:rPr>
        <w:t>to</w:t>
      </w:r>
      <w:r>
        <w:rPr>
          <w:color w:val="231F20"/>
          <w:spacing w:val="-10"/>
        </w:rPr>
        <w:t xml:space="preserve"> </w:t>
      </w:r>
      <w:r>
        <w:rPr>
          <w:color w:val="231F20"/>
        </w:rPr>
        <w:t>8°C</w:t>
      </w:r>
      <w:r>
        <w:rPr>
          <w:color w:val="231F20"/>
          <w:spacing w:val="-10"/>
        </w:rPr>
        <w:t xml:space="preserve"> </w:t>
      </w:r>
      <w:r>
        <w:rPr>
          <w:color w:val="231F20"/>
        </w:rPr>
        <w:t>for</w:t>
      </w:r>
      <w:r>
        <w:rPr>
          <w:color w:val="231F20"/>
          <w:spacing w:val="-10"/>
        </w:rPr>
        <w:t xml:space="preserve"> </w:t>
      </w:r>
      <w:r>
        <w:rPr>
          <w:color w:val="231F20"/>
        </w:rPr>
        <w:t>up</w:t>
      </w:r>
      <w:r>
        <w:rPr>
          <w:color w:val="231F20"/>
          <w:spacing w:val="-10"/>
        </w:rPr>
        <w:t xml:space="preserve"> </w:t>
      </w:r>
      <w:r>
        <w:rPr>
          <w:color w:val="231F20"/>
        </w:rPr>
        <w:t>to</w:t>
      </w:r>
      <w:r>
        <w:rPr>
          <w:color w:val="231F20"/>
          <w:spacing w:val="-10"/>
        </w:rPr>
        <w:t xml:space="preserve"> </w:t>
      </w:r>
      <w:r>
        <w:rPr>
          <w:color w:val="231F20"/>
        </w:rPr>
        <w:t>48</w:t>
      </w:r>
      <w:r>
        <w:rPr>
          <w:color w:val="231F20"/>
          <w:spacing w:val="-10"/>
        </w:rPr>
        <w:t xml:space="preserve"> </w:t>
      </w:r>
      <w:r>
        <w:rPr>
          <w:color w:val="231F20"/>
        </w:rPr>
        <w:t>hours.</w:t>
      </w:r>
      <w:r>
        <w:rPr>
          <w:color w:val="231F20"/>
          <w:spacing w:val="-10"/>
        </w:rPr>
        <w:t xml:space="preserve"> </w:t>
      </w:r>
      <w:r>
        <w:rPr>
          <w:color w:val="231F20"/>
        </w:rPr>
        <w:t>Storage</w:t>
      </w:r>
      <w:r>
        <w:rPr>
          <w:color w:val="231F20"/>
          <w:spacing w:val="-10"/>
        </w:rPr>
        <w:t xml:space="preserve"> </w:t>
      </w:r>
      <w:r>
        <w:rPr>
          <w:color w:val="231F20"/>
        </w:rPr>
        <w:t>at</w:t>
      </w:r>
      <w:r>
        <w:rPr>
          <w:color w:val="231F20"/>
          <w:spacing w:val="-10"/>
        </w:rPr>
        <w:t xml:space="preserve"> </w:t>
      </w:r>
      <w:r>
        <w:rPr>
          <w:color w:val="231F20"/>
        </w:rPr>
        <w:t>2</w:t>
      </w:r>
      <w:r>
        <w:rPr>
          <w:color w:val="231F20"/>
          <w:spacing w:val="-10"/>
        </w:rPr>
        <w:t xml:space="preserve"> </w:t>
      </w:r>
      <w:r>
        <w:rPr>
          <w:color w:val="231F20"/>
        </w:rPr>
        <w:t>to</w:t>
      </w:r>
      <w:r>
        <w:rPr>
          <w:color w:val="231F20"/>
          <w:spacing w:val="-10"/>
        </w:rPr>
        <w:t xml:space="preserve"> </w:t>
      </w:r>
      <w:r>
        <w:rPr>
          <w:color w:val="231F20"/>
        </w:rPr>
        <w:t>8°C</w:t>
      </w:r>
      <w:r>
        <w:rPr>
          <w:color w:val="231F20"/>
          <w:spacing w:val="-10"/>
        </w:rPr>
        <w:t xml:space="preserve"> </w:t>
      </w:r>
      <w:r>
        <w:rPr>
          <w:color w:val="231F20"/>
        </w:rPr>
        <w:t>permits</w:t>
      </w:r>
      <w:r>
        <w:rPr>
          <w:color w:val="231F20"/>
          <w:spacing w:val="-10"/>
        </w:rPr>
        <w:t xml:space="preserve"> </w:t>
      </w:r>
      <w:proofErr w:type="spellStart"/>
      <w:r>
        <w:rPr>
          <w:color w:val="231F20"/>
        </w:rPr>
        <w:t>simulta</w:t>
      </w:r>
      <w:proofErr w:type="spellEnd"/>
      <w:r>
        <w:rPr>
          <w:color w:val="231F20"/>
        </w:rPr>
        <w:t>-</w:t>
      </w:r>
    </w:p>
    <w:p w:rsidR="000D5E80" w:rsidRDefault="00DB396A">
      <w:pPr>
        <w:pStyle w:val="Heading1"/>
        <w:spacing w:before="82" w:line="252" w:lineRule="auto"/>
        <w:ind w:left="504" w:right="149"/>
      </w:pPr>
      <w:r>
        <w:rPr>
          <w:b w:val="0"/>
        </w:rPr>
        <w:br w:type="column"/>
      </w:r>
      <w:r>
        <w:rPr>
          <w:color w:val="231F20"/>
        </w:rPr>
        <w:t>NOTE:</w:t>
      </w:r>
      <w:r>
        <w:rPr>
          <w:color w:val="231F20"/>
          <w:spacing w:val="-28"/>
        </w:rPr>
        <w:t xml:space="preserve"> </w:t>
      </w:r>
      <w:r>
        <w:rPr>
          <w:color w:val="231F20"/>
        </w:rPr>
        <w:t>The</w:t>
      </w:r>
      <w:r>
        <w:rPr>
          <w:color w:val="231F20"/>
          <w:spacing w:val="-30"/>
        </w:rPr>
        <w:t xml:space="preserve"> </w:t>
      </w:r>
      <w:r>
        <w:rPr>
          <w:color w:val="231F20"/>
        </w:rPr>
        <w:t>Applicator</w:t>
      </w:r>
      <w:r>
        <w:rPr>
          <w:color w:val="231F20"/>
          <w:spacing w:val="-28"/>
        </w:rPr>
        <w:t xml:space="preserve"> </w:t>
      </w:r>
      <w:r>
        <w:rPr>
          <w:color w:val="231F20"/>
        </w:rPr>
        <w:t>Blades</w:t>
      </w:r>
      <w:r>
        <w:rPr>
          <w:color w:val="231F20"/>
          <w:spacing w:val="-28"/>
        </w:rPr>
        <w:t xml:space="preserve"> </w:t>
      </w:r>
      <w:r>
        <w:rPr>
          <w:color w:val="231F20"/>
        </w:rPr>
        <w:t>will</w:t>
      </w:r>
      <w:r>
        <w:rPr>
          <w:color w:val="231F20"/>
          <w:spacing w:val="-28"/>
        </w:rPr>
        <w:t xml:space="preserve"> </w:t>
      </w:r>
      <w:r>
        <w:rPr>
          <w:color w:val="231F20"/>
        </w:rPr>
        <w:t>only</w:t>
      </w:r>
      <w:r>
        <w:rPr>
          <w:color w:val="231F20"/>
          <w:spacing w:val="-28"/>
        </w:rPr>
        <w:t xml:space="preserve"> </w:t>
      </w:r>
      <w:r>
        <w:rPr>
          <w:color w:val="231F20"/>
        </w:rPr>
        <w:t>fit</w:t>
      </w:r>
      <w:r>
        <w:rPr>
          <w:color w:val="231F20"/>
          <w:spacing w:val="-28"/>
        </w:rPr>
        <w:t xml:space="preserve"> </w:t>
      </w:r>
      <w:r>
        <w:rPr>
          <w:color w:val="231F20"/>
        </w:rPr>
        <w:t>into</w:t>
      </w:r>
      <w:r>
        <w:rPr>
          <w:color w:val="231F20"/>
          <w:spacing w:val="-28"/>
        </w:rPr>
        <w:t xml:space="preserve"> </w:t>
      </w:r>
      <w:r>
        <w:rPr>
          <w:color w:val="231F20"/>
        </w:rPr>
        <w:t>the</w:t>
      </w:r>
      <w:r>
        <w:rPr>
          <w:color w:val="231F20"/>
          <w:spacing w:val="-28"/>
        </w:rPr>
        <w:t xml:space="preserve"> </w:t>
      </w:r>
      <w:r>
        <w:rPr>
          <w:color w:val="231F20"/>
        </w:rPr>
        <w:t>slots</w:t>
      </w:r>
      <w:r>
        <w:rPr>
          <w:color w:val="231F20"/>
          <w:spacing w:val="-28"/>
        </w:rPr>
        <w:t xml:space="preserve"> </w:t>
      </w:r>
      <w:r>
        <w:rPr>
          <w:color w:val="231F20"/>
        </w:rPr>
        <w:t>one</w:t>
      </w:r>
      <w:r>
        <w:rPr>
          <w:color w:val="231F20"/>
          <w:spacing w:val="-28"/>
        </w:rPr>
        <w:t xml:space="preserve"> </w:t>
      </w:r>
      <w:r>
        <w:rPr>
          <w:color w:val="231F20"/>
        </w:rPr>
        <w:t>way;</w:t>
      </w:r>
      <w:r>
        <w:rPr>
          <w:color w:val="231F20"/>
          <w:spacing w:val="-28"/>
        </w:rPr>
        <w:t xml:space="preserve"> </w:t>
      </w:r>
      <w:r>
        <w:rPr>
          <w:color w:val="231F20"/>
        </w:rPr>
        <w:t>do</w:t>
      </w:r>
      <w:r>
        <w:rPr>
          <w:color w:val="231F20"/>
          <w:spacing w:val="-28"/>
        </w:rPr>
        <w:t xml:space="preserve"> </w:t>
      </w:r>
      <w:r>
        <w:rPr>
          <w:color w:val="231F20"/>
        </w:rPr>
        <w:t>not try</w:t>
      </w:r>
      <w:r>
        <w:rPr>
          <w:color w:val="231F20"/>
          <w:spacing w:val="-5"/>
        </w:rPr>
        <w:t xml:space="preserve"> </w:t>
      </w:r>
      <w:r>
        <w:rPr>
          <w:color w:val="231F20"/>
        </w:rPr>
        <w:t>to</w:t>
      </w:r>
      <w:r>
        <w:rPr>
          <w:color w:val="231F20"/>
          <w:spacing w:val="-5"/>
        </w:rPr>
        <w:t xml:space="preserve"> </w:t>
      </w:r>
      <w:r>
        <w:rPr>
          <w:color w:val="231F20"/>
        </w:rPr>
        <w:t>force</w:t>
      </w:r>
      <w:r>
        <w:rPr>
          <w:color w:val="231F20"/>
          <w:spacing w:val="-5"/>
        </w:rPr>
        <w:t xml:space="preserve"> </w:t>
      </w:r>
      <w:r>
        <w:rPr>
          <w:color w:val="231F20"/>
        </w:rPr>
        <w:t>the</w:t>
      </w:r>
      <w:r>
        <w:rPr>
          <w:color w:val="231F20"/>
          <w:spacing w:val="-9"/>
        </w:rPr>
        <w:t xml:space="preserve"> </w:t>
      </w:r>
      <w:r>
        <w:rPr>
          <w:color w:val="231F20"/>
        </w:rPr>
        <w:t>Applicator</w:t>
      </w:r>
      <w:r>
        <w:rPr>
          <w:color w:val="231F20"/>
          <w:spacing w:val="-5"/>
        </w:rPr>
        <w:t xml:space="preserve"> </w:t>
      </w:r>
      <w:r>
        <w:rPr>
          <w:color w:val="231F20"/>
        </w:rPr>
        <w:t>Blades</w:t>
      </w:r>
      <w:r>
        <w:rPr>
          <w:color w:val="231F20"/>
          <w:spacing w:val="-5"/>
        </w:rPr>
        <w:t xml:space="preserve"> </w:t>
      </w:r>
      <w:r>
        <w:rPr>
          <w:color w:val="231F20"/>
        </w:rPr>
        <w:t>into</w:t>
      </w:r>
      <w:r>
        <w:rPr>
          <w:color w:val="231F20"/>
          <w:spacing w:val="-5"/>
        </w:rPr>
        <w:t xml:space="preserve"> </w:t>
      </w:r>
      <w:r>
        <w:rPr>
          <w:color w:val="231F20"/>
        </w:rPr>
        <w:t>the</w:t>
      </w:r>
      <w:r>
        <w:rPr>
          <w:color w:val="231F20"/>
          <w:spacing w:val="-5"/>
        </w:rPr>
        <w:t xml:space="preserve"> </w:t>
      </w:r>
      <w:r>
        <w:rPr>
          <w:color w:val="231F20"/>
        </w:rPr>
        <w:t>slots.</w:t>
      </w:r>
    </w:p>
    <w:p w:rsidR="000D5E80" w:rsidRDefault="00DB396A">
      <w:pPr>
        <w:pStyle w:val="ListParagraph"/>
        <w:numPr>
          <w:ilvl w:val="1"/>
          <w:numId w:val="10"/>
        </w:numPr>
        <w:tabs>
          <w:tab w:val="left" w:pos="515"/>
        </w:tabs>
        <w:spacing w:line="252" w:lineRule="auto"/>
        <w:ind w:right="157"/>
        <w:jc w:val="both"/>
        <w:rPr>
          <w:sz w:val="18"/>
        </w:rPr>
      </w:pPr>
      <w:r>
        <w:rPr>
          <w:color w:val="231F20"/>
          <w:sz w:val="18"/>
        </w:rPr>
        <w:t>Place</w:t>
      </w:r>
      <w:r>
        <w:rPr>
          <w:color w:val="231F20"/>
          <w:spacing w:val="-12"/>
          <w:sz w:val="18"/>
        </w:rPr>
        <w:t xml:space="preserve"> </w:t>
      </w:r>
      <w:r>
        <w:rPr>
          <w:color w:val="231F20"/>
          <w:sz w:val="18"/>
        </w:rPr>
        <w:t>an</w:t>
      </w:r>
      <w:r>
        <w:rPr>
          <w:color w:val="231F20"/>
          <w:spacing w:val="-16"/>
          <w:sz w:val="18"/>
        </w:rPr>
        <w:t xml:space="preserve"> </w:t>
      </w:r>
      <w:r>
        <w:rPr>
          <w:color w:val="231F20"/>
          <w:sz w:val="18"/>
        </w:rPr>
        <w:t>Applicator</w:t>
      </w:r>
      <w:r>
        <w:rPr>
          <w:color w:val="231F20"/>
          <w:spacing w:val="-12"/>
          <w:sz w:val="18"/>
        </w:rPr>
        <w:t xml:space="preserve"> </w:t>
      </w:r>
      <w:r>
        <w:rPr>
          <w:color w:val="231F20"/>
          <w:sz w:val="18"/>
        </w:rPr>
        <w:t>Blade</w:t>
      </w:r>
      <w:r>
        <w:rPr>
          <w:color w:val="231F20"/>
          <w:spacing w:val="-12"/>
          <w:sz w:val="18"/>
        </w:rPr>
        <w:t xml:space="preserve"> </w:t>
      </w:r>
      <w:r>
        <w:rPr>
          <w:color w:val="231F20"/>
          <w:sz w:val="18"/>
        </w:rPr>
        <w:t>Weight</w:t>
      </w:r>
      <w:r>
        <w:rPr>
          <w:color w:val="231F20"/>
          <w:spacing w:val="-12"/>
          <w:sz w:val="18"/>
        </w:rPr>
        <w:t xml:space="preserve"> </w:t>
      </w:r>
      <w:r>
        <w:rPr>
          <w:color w:val="231F20"/>
          <w:sz w:val="18"/>
        </w:rPr>
        <w:t>on</w:t>
      </w:r>
      <w:r>
        <w:rPr>
          <w:color w:val="231F20"/>
          <w:spacing w:val="-12"/>
          <w:sz w:val="18"/>
        </w:rPr>
        <w:t xml:space="preserve"> </w:t>
      </w:r>
      <w:r>
        <w:rPr>
          <w:color w:val="231F20"/>
          <w:sz w:val="18"/>
        </w:rPr>
        <w:t>top</w:t>
      </w:r>
      <w:r>
        <w:rPr>
          <w:color w:val="231F20"/>
          <w:spacing w:val="-12"/>
          <w:sz w:val="18"/>
        </w:rPr>
        <w:t xml:space="preserve"> </w:t>
      </w:r>
      <w:r>
        <w:rPr>
          <w:color w:val="231F20"/>
          <w:sz w:val="18"/>
        </w:rPr>
        <w:t>of</w:t>
      </w:r>
      <w:r>
        <w:rPr>
          <w:color w:val="231F20"/>
          <w:spacing w:val="-12"/>
          <w:sz w:val="18"/>
        </w:rPr>
        <w:t xml:space="preserve"> </w:t>
      </w:r>
      <w:r>
        <w:rPr>
          <w:color w:val="231F20"/>
          <w:sz w:val="18"/>
        </w:rPr>
        <w:t>each</w:t>
      </w:r>
      <w:r>
        <w:rPr>
          <w:color w:val="231F20"/>
          <w:spacing w:val="-16"/>
          <w:sz w:val="18"/>
        </w:rPr>
        <w:t xml:space="preserve"> </w:t>
      </w:r>
      <w:r>
        <w:rPr>
          <w:color w:val="231F20"/>
          <w:sz w:val="18"/>
        </w:rPr>
        <w:t>Applicator</w:t>
      </w:r>
      <w:r>
        <w:rPr>
          <w:color w:val="231F20"/>
          <w:spacing w:val="-12"/>
          <w:sz w:val="18"/>
        </w:rPr>
        <w:t xml:space="preserve"> </w:t>
      </w:r>
      <w:r>
        <w:rPr>
          <w:color w:val="231F20"/>
          <w:sz w:val="18"/>
        </w:rPr>
        <w:t>Blade.</w:t>
      </w:r>
      <w:r>
        <w:rPr>
          <w:color w:val="231F20"/>
          <w:spacing w:val="-12"/>
          <w:sz w:val="18"/>
        </w:rPr>
        <w:t xml:space="preserve"> </w:t>
      </w:r>
      <w:r>
        <w:rPr>
          <w:color w:val="231F20"/>
          <w:sz w:val="18"/>
        </w:rPr>
        <w:t>When placing</w:t>
      </w:r>
      <w:r>
        <w:rPr>
          <w:color w:val="231F20"/>
          <w:spacing w:val="-25"/>
          <w:sz w:val="18"/>
        </w:rPr>
        <w:t xml:space="preserve"> </w:t>
      </w:r>
      <w:r>
        <w:rPr>
          <w:color w:val="231F20"/>
          <w:sz w:val="18"/>
        </w:rPr>
        <w:t>the</w:t>
      </w:r>
      <w:r>
        <w:rPr>
          <w:color w:val="231F20"/>
          <w:spacing w:val="-25"/>
          <w:sz w:val="18"/>
        </w:rPr>
        <w:t xml:space="preserve"> </w:t>
      </w:r>
      <w:r>
        <w:rPr>
          <w:color w:val="231F20"/>
          <w:sz w:val="18"/>
        </w:rPr>
        <w:t>weight</w:t>
      </w:r>
      <w:r>
        <w:rPr>
          <w:color w:val="231F20"/>
          <w:spacing w:val="-25"/>
          <w:sz w:val="18"/>
        </w:rPr>
        <w:t xml:space="preserve"> </w:t>
      </w:r>
      <w:r>
        <w:rPr>
          <w:color w:val="231F20"/>
          <w:sz w:val="18"/>
        </w:rPr>
        <w:t>on</w:t>
      </w:r>
      <w:r>
        <w:rPr>
          <w:color w:val="231F20"/>
          <w:spacing w:val="-25"/>
          <w:sz w:val="18"/>
        </w:rPr>
        <w:t xml:space="preserve"> </w:t>
      </w:r>
      <w:r>
        <w:rPr>
          <w:color w:val="231F20"/>
          <w:sz w:val="18"/>
        </w:rPr>
        <w:t>the</w:t>
      </w:r>
      <w:r>
        <w:rPr>
          <w:color w:val="231F20"/>
          <w:spacing w:val="-25"/>
          <w:sz w:val="18"/>
        </w:rPr>
        <w:t xml:space="preserve"> </w:t>
      </w:r>
      <w:r>
        <w:rPr>
          <w:color w:val="231F20"/>
          <w:sz w:val="18"/>
        </w:rPr>
        <w:t>blade,</w:t>
      </w:r>
      <w:r>
        <w:rPr>
          <w:color w:val="231F20"/>
          <w:spacing w:val="-25"/>
          <w:sz w:val="18"/>
        </w:rPr>
        <w:t xml:space="preserve"> </w:t>
      </w:r>
      <w:r>
        <w:rPr>
          <w:color w:val="231F20"/>
          <w:sz w:val="18"/>
        </w:rPr>
        <w:t>position</w:t>
      </w:r>
      <w:r>
        <w:rPr>
          <w:color w:val="231F20"/>
          <w:spacing w:val="-25"/>
          <w:sz w:val="18"/>
        </w:rPr>
        <w:t xml:space="preserve"> </w:t>
      </w:r>
      <w:r>
        <w:rPr>
          <w:color w:val="231F20"/>
          <w:sz w:val="18"/>
        </w:rPr>
        <w:t>the</w:t>
      </w:r>
      <w:r>
        <w:rPr>
          <w:color w:val="231F20"/>
          <w:spacing w:val="-25"/>
          <w:sz w:val="18"/>
        </w:rPr>
        <w:t xml:space="preserve"> </w:t>
      </w:r>
      <w:r>
        <w:rPr>
          <w:color w:val="231F20"/>
          <w:sz w:val="18"/>
        </w:rPr>
        <w:t>weight</w:t>
      </w:r>
      <w:r>
        <w:rPr>
          <w:color w:val="231F20"/>
          <w:spacing w:val="-25"/>
          <w:sz w:val="18"/>
        </w:rPr>
        <w:t xml:space="preserve"> </w:t>
      </w:r>
      <w:r>
        <w:rPr>
          <w:color w:val="231F20"/>
          <w:sz w:val="18"/>
        </w:rPr>
        <w:t>with</w:t>
      </w:r>
      <w:r>
        <w:rPr>
          <w:color w:val="231F20"/>
          <w:spacing w:val="-25"/>
          <w:sz w:val="18"/>
        </w:rPr>
        <w:t xml:space="preserve"> </w:t>
      </w:r>
      <w:r>
        <w:rPr>
          <w:color w:val="231F20"/>
          <w:sz w:val="18"/>
        </w:rPr>
        <w:t>the</w:t>
      </w:r>
      <w:r>
        <w:rPr>
          <w:color w:val="231F20"/>
          <w:spacing w:val="-25"/>
          <w:sz w:val="18"/>
        </w:rPr>
        <w:t xml:space="preserve"> </w:t>
      </w:r>
      <w:r>
        <w:rPr>
          <w:color w:val="231F20"/>
          <w:sz w:val="18"/>
        </w:rPr>
        <w:t>thick</w:t>
      </w:r>
      <w:r>
        <w:rPr>
          <w:color w:val="231F20"/>
          <w:spacing w:val="-25"/>
          <w:sz w:val="18"/>
        </w:rPr>
        <w:t xml:space="preserve"> </w:t>
      </w:r>
      <w:r>
        <w:rPr>
          <w:color w:val="231F20"/>
          <w:sz w:val="18"/>
        </w:rPr>
        <w:t>side</w:t>
      </w:r>
      <w:r>
        <w:rPr>
          <w:color w:val="231F20"/>
          <w:spacing w:val="-25"/>
          <w:sz w:val="18"/>
        </w:rPr>
        <w:t xml:space="preserve"> </w:t>
      </w:r>
      <w:r>
        <w:rPr>
          <w:color w:val="231F20"/>
          <w:sz w:val="18"/>
        </w:rPr>
        <w:t>to</w:t>
      </w:r>
      <w:r>
        <w:rPr>
          <w:color w:val="231F20"/>
          <w:spacing w:val="-25"/>
          <w:sz w:val="18"/>
        </w:rPr>
        <w:t xml:space="preserve"> </w:t>
      </w:r>
      <w:r>
        <w:rPr>
          <w:color w:val="231F20"/>
          <w:sz w:val="18"/>
        </w:rPr>
        <w:t>the right.</w:t>
      </w:r>
    </w:p>
    <w:p w:rsidR="000D5E80" w:rsidRDefault="00DB396A">
      <w:pPr>
        <w:pStyle w:val="ListParagraph"/>
        <w:numPr>
          <w:ilvl w:val="1"/>
          <w:numId w:val="10"/>
        </w:numPr>
        <w:tabs>
          <w:tab w:val="left" w:pos="515"/>
        </w:tabs>
        <w:spacing w:line="204" w:lineRule="exact"/>
        <w:rPr>
          <w:sz w:val="18"/>
        </w:rPr>
      </w:pPr>
      <w:r>
        <w:rPr>
          <w:color w:val="231F20"/>
          <w:sz w:val="18"/>
        </w:rPr>
        <w:t>Slide</w:t>
      </w:r>
      <w:r>
        <w:rPr>
          <w:color w:val="231F20"/>
          <w:spacing w:val="-9"/>
          <w:sz w:val="18"/>
        </w:rPr>
        <w:t xml:space="preserve"> </w:t>
      </w:r>
      <w:r>
        <w:rPr>
          <w:color w:val="231F20"/>
          <w:sz w:val="18"/>
        </w:rPr>
        <w:t>three</w:t>
      </w:r>
      <w:r>
        <w:rPr>
          <w:color w:val="231F20"/>
          <w:spacing w:val="-9"/>
          <w:sz w:val="18"/>
        </w:rPr>
        <w:t xml:space="preserve"> </w:t>
      </w:r>
      <w:r>
        <w:rPr>
          <w:color w:val="231F20"/>
          <w:sz w:val="18"/>
        </w:rPr>
        <w:t>Disposable</w:t>
      </w:r>
      <w:r>
        <w:rPr>
          <w:color w:val="231F20"/>
          <w:spacing w:val="-9"/>
          <w:sz w:val="18"/>
        </w:rPr>
        <w:t xml:space="preserve"> </w:t>
      </w:r>
      <w:r>
        <w:rPr>
          <w:color w:val="231F20"/>
          <w:sz w:val="18"/>
        </w:rPr>
        <w:t>Cup</w:t>
      </w:r>
      <w:r>
        <w:rPr>
          <w:color w:val="231F20"/>
          <w:spacing w:val="-9"/>
          <w:sz w:val="18"/>
        </w:rPr>
        <w:t xml:space="preserve"> </w:t>
      </w:r>
      <w:r>
        <w:rPr>
          <w:color w:val="231F20"/>
          <w:sz w:val="18"/>
        </w:rPr>
        <w:t>strips</w:t>
      </w:r>
      <w:r>
        <w:rPr>
          <w:color w:val="231F20"/>
          <w:spacing w:val="-9"/>
          <w:sz w:val="18"/>
        </w:rPr>
        <w:t xml:space="preserve"> </w:t>
      </w:r>
      <w:r>
        <w:rPr>
          <w:color w:val="231F20"/>
          <w:sz w:val="18"/>
        </w:rPr>
        <w:t>into</w:t>
      </w:r>
      <w:r>
        <w:rPr>
          <w:color w:val="231F20"/>
          <w:spacing w:val="-9"/>
          <w:sz w:val="18"/>
        </w:rPr>
        <w:t xml:space="preserve"> </w:t>
      </w:r>
      <w:r>
        <w:rPr>
          <w:color w:val="231F20"/>
          <w:sz w:val="18"/>
        </w:rPr>
        <w:t>rows</w:t>
      </w:r>
      <w:r>
        <w:rPr>
          <w:color w:val="231F20"/>
          <w:spacing w:val="-9"/>
          <w:sz w:val="18"/>
        </w:rPr>
        <w:t xml:space="preserve"> </w:t>
      </w:r>
      <w:r>
        <w:rPr>
          <w:color w:val="231F20"/>
          <w:sz w:val="18"/>
        </w:rPr>
        <w:t>1,</w:t>
      </w:r>
      <w:r>
        <w:rPr>
          <w:color w:val="231F20"/>
          <w:spacing w:val="-9"/>
          <w:sz w:val="18"/>
        </w:rPr>
        <w:t xml:space="preserve"> </w:t>
      </w:r>
      <w:r>
        <w:rPr>
          <w:color w:val="231F20"/>
          <w:sz w:val="18"/>
        </w:rPr>
        <w:t>3</w:t>
      </w:r>
      <w:r>
        <w:rPr>
          <w:color w:val="231F20"/>
          <w:spacing w:val="-9"/>
          <w:sz w:val="18"/>
        </w:rPr>
        <w:t xml:space="preserve"> </w:t>
      </w:r>
      <w:r>
        <w:rPr>
          <w:color w:val="231F20"/>
          <w:sz w:val="18"/>
        </w:rPr>
        <w:t>and</w:t>
      </w:r>
      <w:r>
        <w:rPr>
          <w:color w:val="231F20"/>
          <w:spacing w:val="-9"/>
          <w:sz w:val="18"/>
        </w:rPr>
        <w:t xml:space="preserve"> </w:t>
      </w:r>
      <w:r>
        <w:rPr>
          <w:color w:val="231F20"/>
          <w:sz w:val="18"/>
        </w:rPr>
        <w:t>5</w:t>
      </w:r>
      <w:r>
        <w:rPr>
          <w:color w:val="231F20"/>
          <w:spacing w:val="-9"/>
          <w:sz w:val="18"/>
        </w:rPr>
        <w:t xml:space="preserve"> </w:t>
      </w:r>
      <w:r>
        <w:rPr>
          <w:color w:val="231F20"/>
          <w:sz w:val="18"/>
        </w:rPr>
        <w:t>of</w:t>
      </w:r>
      <w:r>
        <w:rPr>
          <w:color w:val="231F20"/>
          <w:spacing w:val="-9"/>
          <w:sz w:val="18"/>
        </w:rPr>
        <w:t xml:space="preserve"> </w:t>
      </w:r>
      <w:r>
        <w:rPr>
          <w:color w:val="231F20"/>
          <w:sz w:val="18"/>
        </w:rPr>
        <w:t>the</w:t>
      </w:r>
      <w:r>
        <w:rPr>
          <w:color w:val="231F20"/>
          <w:spacing w:val="-9"/>
          <w:sz w:val="18"/>
        </w:rPr>
        <w:t xml:space="preserve"> </w:t>
      </w:r>
      <w:r>
        <w:rPr>
          <w:color w:val="231F20"/>
          <w:sz w:val="18"/>
        </w:rPr>
        <w:t>cup</w:t>
      </w:r>
      <w:r>
        <w:rPr>
          <w:color w:val="231F20"/>
          <w:spacing w:val="-9"/>
          <w:sz w:val="18"/>
        </w:rPr>
        <w:t xml:space="preserve"> </w:t>
      </w:r>
      <w:r>
        <w:rPr>
          <w:color w:val="231F20"/>
          <w:spacing w:val="-3"/>
          <w:sz w:val="18"/>
        </w:rPr>
        <w:t>tray.</w:t>
      </w:r>
    </w:p>
    <w:p w:rsidR="000D5E80" w:rsidRDefault="00DB396A">
      <w:pPr>
        <w:pStyle w:val="ListParagraph"/>
        <w:numPr>
          <w:ilvl w:val="1"/>
          <w:numId w:val="10"/>
        </w:numPr>
        <w:tabs>
          <w:tab w:val="left" w:pos="515"/>
        </w:tabs>
        <w:spacing w:before="8" w:line="252" w:lineRule="auto"/>
        <w:ind w:right="159"/>
        <w:jc w:val="both"/>
        <w:rPr>
          <w:sz w:val="18"/>
        </w:rPr>
      </w:pPr>
      <w:r>
        <w:rPr>
          <w:color w:val="231F20"/>
          <w:sz w:val="18"/>
        </w:rPr>
        <w:t>Pipette</w:t>
      </w:r>
      <w:r>
        <w:rPr>
          <w:color w:val="231F20"/>
          <w:spacing w:val="-9"/>
          <w:sz w:val="18"/>
        </w:rPr>
        <w:t xml:space="preserve"> </w:t>
      </w:r>
      <w:r>
        <w:rPr>
          <w:color w:val="231F20"/>
          <w:sz w:val="18"/>
        </w:rPr>
        <w:t>75-80</w:t>
      </w:r>
      <w:r>
        <w:rPr>
          <w:color w:val="231F20"/>
          <w:spacing w:val="-9"/>
          <w:sz w:val="18"/>
        </w:rPr>
        <w:t xml:space="preserve"> </w:t>
      </w:r>
      <w:r>
        <w:rPr>
          <w:color w:val="231F20"/>
          <w:sz w:val="18"/>
        </w:rPr>
        <w:t>µL</w:t>
      </w:r>
      <w:r>
        <w:rPr>
          <w:color w:val="231F20"/>
          <w:spacing w:val="-12"/>
          <w:sz w:val="18"/>
        </w:rPr>
        <w:t xml:space="preserve"> </w:t>
      </w:r>
      <w:r>
        <w:rPr>
          <w:color w:val="231F20"/>
          <w:sz w:val="18"/>
        </w:rPr>
        <w:t>of</w:t>
      </w:r>
      <w:r>
        <w:rPr>
          <w:color w:val="231F20"/>
          <w:spacing w:val="-9"/>
          <w:sz w:val="18"/>
        </w:rPr>
        <w:t xml:space="preserve"> </w:t>
      </w:r>
      <w:r>
        <w:rPr>
          <w:color w:val="231F20"/>
          <w:sz w:val="18"/>
        </w:rPr>
        <w:t>patient</w:t>
      </w:r>
      <w:r>
        <w:rPr>
          <w:color w:val="231F20"/>
          <w:spacing w:val="-9"/>
          <w:sz w:val="18"/>
        </w:rPr>
        <w:t xml:space="preserve"> </w:t>
      </w:r>
      <w:r>
        <w:rPr>
          <w:color w:val="231F20"/>
          <w:sz w:val="18"/>
        </w:rPr>
        <w:t>serum</w:t>
      </w:r>
      <w:r>
        <w:rPr>
          <w:color w:val="231F20"/>
          <w:spacing w:val="-9"/>
          <w:sz w:val="18"/>
        </w:rPr>
        <w:t xml:space="preserve"> </w:t>
      </w:r>
      <w:r>
        <w:rPr>
          <w:color w:val="231F20"/>
          <w:sz w:val="18"/>
        </w:rPr>
        <w:t>or</w:t>
      </w:r>
      <w:r>
        <w:rPr>
          <w:color w:val="231F20"/>
          <w:spacing w:val="-9"/>
          <w:sz w:val="18"/>
        </w:rPr>
        <w:t xml:space="preserve"> </w:t>
      </w:r>
      <w:r>
        <w:rPr>
          <w:color w:val="231F20"/>
          <w:sz w:val="18"/>
        </w:rPr>
        <w:t>control</w:t>
      </w:r>
      <w:r>
        <w:rPr>
          <w:color w:val="231F20"/>
          <w:spacing w:val="-9"/>
          <w:sz w:val="18"/>
        </w:rPr>
        <w:t xml:space="preserve"> </w:t>
      </w:r>
      <w:r>
        <w:rPr>
          <w:color w:val="231F20"/>
          <w:sz w:val="18"/>
        </w:rPr>
        <w:t>into</w:t>
      </w:r>
      <w:r>
        <w:rPr>
          <w:color w:val="231F20"/>
          <w:spacing w:val="-9"/>
          <w:sz w:val="18"/>
        </w:rPr>
        <w:t xml:space="preserve"> </w:t>
      </w:r>
      <w:r>
        <w:rPr>
          <w:color w:val="231F20"/>
          <w:sz w:val="18"/>
        </w:rPr>
        <w:t>each</w:t>
      </w:r>
      <w:r>
        <w:rPr>
          <w:color w:val="231F20"/>
          <w:spacing w:val="-9"/>
          <w:sz w:val="18"/>
        </w:rPr>
        <w:t xml:space="preserve"> </w:t>
      </w:r>
      <w:r>
        <w:rPr>
          <w:color w:val="231F20"/>
          <w:sz w:val="18"/>
        </w:rPr>
        <w:t>cup.</w:t>
      </w:r>
      <w:r>
        <w:rPr>
          <w:color w:val="231F20"/>
          <w:spacing w:val="-9"/>
          <w:sz w:val="18"/>
        </w:rPr>
        <w:t xml:space="preserve"> </w:t>
      </w:r>
      <w:r>
        <w:rPr>
          <w:color w:val="231F20"/>
          <w:sz w:val="18"/>
        </w:rPr>
        <w:t>If</w:t>
      </w:r>
      <w:r>
        <w:rPr>
          <w:color w:val="231F20"/>
          <w:spacing w:val="-9"/>
          <w:sz w:val="18"/>
        </w:rPr>
        <w:t xml:space="preserve"> </w:t>
      </w:r>
      <w:r>
        <w:rPr>
          <w:color w:val="231F20"/>
          <w:sz w:val="18"/>
        </w:rPr>
        <w:t>testing</w:t>
      </w:r>
      <w:r>
        <w:rPr>
          <w:color w:val="231F20"/>
          <w:spacing w:val="-9"/>
          <w:sz w:val="18"/>
        </w:rPr>
        <w:t xml:space="preserve"> </w:t>
      </w:r>
      <w:r>
        <w:rPr>
          <w:color w:val="231F20"/>
          <w:sz w:val="18"/>
        </w:rPr>
        <w:t xml:space="preserve">less </w:t>
      </w:r>
      <w:r>
        <w:rPr>
          <w:color w:val="231F20"/>
          <w:w w:val="95"/>
          <w:sz w:val="18"/>
        </w:rPr>
        <w:t>than</w:t>
      </w:r>
      <w:r>
        <w:rPr>
          <w:color w:val="231F20"/>
          <w:spacing w:val="-11"/>
          <w:w w:val="95"/>
          <w:sz w:val="18"/>
        </w:rPr>
        <w:t xml:space="preserve"> </w:t>
      </w:r>
      <w:r>
        <w:rPr>
          <w:color w:val="231F20"/>
          <w:w w:val="95"/>
          <w:sz w:val="18"/>
        </w:rPr>
        <w:t>41</w:t>
      </w:r>
      <w:r>
        <w:rPr>
          <w:color w:val="231F20"/>
          <w:spacing w:val="-11"/>
          <w:w w:val="95"/>
          <w:sz w:val="18"/>
        </w:rPr>
        <w:t xml:space="preserve"> </w:t>
      </w:r>
      <w:r>
        <w:rPr>
          <w:color w:val="231F20"/>
          <w:w w:val="95"/>
          <w:sz w:val="18"/>
        </w:rPr>
        <w:t>samples,</w:t>
      </w:r>
      <w:r>
        <w:rPr>
          <w:color w:val="231F20"/>
          <w:spacing w:val="-11"/>
          <w:w w:val="95"/>
          <w:sz w:val="18"/>
        </w:rPr>
        <w:t xml:space="preserve"> </w:t>
      </w:r>
      <w:r>
        <w:rPr>
          <w:color w:val="231F20"/>
          <w:w w:val="95"/>
          <w:sz w:val="18"/>
        </w:rPr>
        <w:t>pipette</w:t>
      </w:r>
      <w:r>
        <w:rPr>
          <w:color w:val="231F20"/>
          <w:spacing w:val="-11"/>
          <w:w w:val="95"/>
          <w:sz w:val="18"/>
        </w:rPr>
        <w:t xml:space="preserve"> </w:t>
      </w:r>
      <w:r>
        <w:rPr>
          <w:color w:val="231F20"/>
          <w:w w:val="95"/>
          <w:sz w:val="18"/>
        </w:rPr>
        <w:t>samples</w:t>
      </w:r>
      <w:r>
        <w:rPr>
          <w:color w:val="231F20"/>
          <w:spacing w:val="-11"/>
          <w:w w:val="95"/>
          <w:sz w:val="18"/>
        </w:rPr>
        <w:t xml:space="preserve"> </w:t>
      </w:r>
      <w:r>
        <w:rPr>
          <w:color w:val="231F20"/>
          <w:w w:val="95"/>
          <w:sz w:val="18"/>
        </w:rPr>
        <w:t>into</w:t>
      </w:r>
      <w:r>
        <w:rPr>
          <w:color w:val="231F20"/>
          <w:spacing w:val="-11"/>
          <w:w w:val="95"/>
          <w:sz w:val="18"/>
        </w:rPr>
        <w:t xml:space="preserve"> </w:t>
      </w:r>
      <w:r>
        <w:rPr>
          <w:color w:val="231F20"/>
          <w:w w:val="95"/>
          <w:sz w:val="18"/>
        </w:rPr>
        <w:t>the</w:t>
      </w:r>
      <w:r>
        <w:rPr>
          <w:color w:val="231F20"/>
          <w:spacing w:val="-11"/>
          <w:w w:val="95"/>
          <w:sz w:val="18"/>
        </w:rPr>
        <w:t xml:space="preserve"> </w:t>
      </w:r>
      <w:r>
        <w:rPr>
          <w:color w:val="231F20"/>
          <w:w w:val="95"/>
          <w:sz w:val="18"/>
        </w:rPr>
        <w:t>row</w:t>
      </w:r>
      <w:r>
        <w:rPr>
          <w:color w:val="231F20"/>
          <w:spacing w:val="-11"/>
          <w:w w:val="95"/>
          <w:sz w:val="18"/>
        </w:rPr>
        <w:t xml:space="preserve"> </w:t>
      </w:r>
      <w:r>
        <w:rPr>
          <w:color w:val="231F20"/>
          <w:w w:val="95"/>
          <w:sz w:val="18"/>
        </w:rPr>
        <w:t>of</w:t>
      </w:r>
      <w:r>
        <w:rPr>
          <w:color w:val="231F20"/>
          <w:spacing w:val="-11"/>
          <w:w w:val="95"/>
          <w:sz w:val="18"/>
        </w:rPr>
        <w:t xml:space="preserve"> </w:t>
      </w:r>
      <w:r>
        <w:rPr>
          <w:color w:val="231F20"/>
          <w:w w:val="95"/>
          <w:sz w:val="18"/>
        </w:rPr>
        <w:t>wells</w:t>
      </w:r>
      <w:r>
        <w:rPr>
          <w:color w:val="231F20"/>
          <w:spacing w:val="-11"/>
          <w:w w:val="95"/>
          <w:sz w:val="18"/>
        </w:rPr>
        <w:t xml:space="preserve"> </w:t>
      </w:r>
      <w:r>
        <w:rPr>
          <w:color w:val="231F20"/>
          <w:w w:val="95"/>
          <w:sz w:val="18"/>
        </w:rPr>
        <w:t>that</w:t>
      </w:r>
      <w:r>
        <w:rPr>
          <w:color w:val="231F20"/>
          <w:spacing w:val="-11"/>
          <w:w w:val="95"/>
          <w:sz w:val="18"/>
        </w:rPr>
        <w:t xml:space="preserve"> </w:t>
      </w:r>
      <w:r>
        <w:rPr>
          <w:color w:val="231F20"/>
          <w:w w:val="95"/>
          <w:sz w:val="18"/>
        </w:rPr>
        <w:t>corresponds</w:t>
      </w:r>
      <w:r>
        <w:rPr>
          <w:color w:val="231F20"/>
          <w:spacing w:val="-11"/>
          <w:w w:val="95"/>
          <w:sz w:val="18"/>
        </w:rPr>
        <w:t xml:space="preserve"> </w:t>
      </w:r>
      <w:r>
        <w:rPr>
          <w:color w:val="231F20"/>
          <w:w w:val="95"/>
          <w:sz w:val="18"/>
        </w:rPr>
        <w:t xml:space="preserve">with </w:t>
      </w:r>
      <w:r>
        <w:rPr>
          <w:color w:val="231F20"/>
          <w:sz w:val="18"/>
        </w:rPr>
        <w:t>applicator</w:t>
      </w:r>
      <w:r>
        <w:rPr>
          <w:color w:val="231F20"/>
          <w:spacing w:val="-6"/>
          <w:sz w:val="18"/>
        </w:rPr>
        <w:t xml:space="preserve"> </w:t>
      </w:r>
      <w:r>
        <w:rPr>
          <w:color w:val="231F20"/>
          <w:sz w:val="18"/>
        </w:rPr>
        <w:t>placement.</w:t>
      </w:r>
      <w:r>
        <w:rPr>
          <w:color w:val="231F20"/>
          <w:spacing w:val="-6"/>
          <w:sz w:val="18"/>
        </w:rPr>
        <w:t xml:space="preserve"> </w:t>
      </w:r>
      <w:r>
        <w:rPr>
          <w:color w:val="231F20"/>
          <w:sz w:val="18"/>
        </w:rPr>
        <w:t>Cover</w:t>
      </w:r>
      <w:r>
        <w:rPr>
          <w:color w:val="231F20"/>
          <w:spacing w:val="-6"/>
          <w:sz w:val="18"/>
        </w:rPr>
        <w:t xml:space="preserve"> </w:t>
      </w:r>
      <w:r>
        <w:rPr>
          <w:color w:val="231F20"/>
          <w:sz w:val="18"/>
        </w:rPr>
        <w:t>the</w:t>
      </w:r>
      <w:r>
        <w:rPr>
          <w:color w:val="231F20"/>
          <w:spacing w:val="-6"/>
          <w:sz w:val="18"/>
        </w:rPr>
        <w:t xml:space="preserve"> </w:t>
      </w:r>
      <w:r>
        <w:rPr>
          <w:color w:val="231F20"/>
          <w:sz w:val="18"/>
        </w:rPr>
        <w:t>tray</w:t>
      </w:r>
      <w:r>
        <w:rPr>
          <w:color w:val="231F20"/>
          <w:spacing w:val="-6"/>
          <w:sz w:val="18"/>
        </w:rPr>
        <w:t xml:space="preserve"> </w:t>
      </w:r>
      <w:r>
        <w:rPr>
          <w:color w:val="231F20"/>
          <w:sz w:val="18"/>
        </w:rPr>
        <w:t>until</w:t>
      </w:r>
      <w:r>
        <w:rPr>
          <w:color w:val="231F20"/>
          <w:spacing w:val="-6"/>
          <w:sz w:val="18"/>
        </w:rPr>
        <w:t xml:space="preserve"> </w:t>
      </w:r>
      <w:r>
        <w:rPr>
          <w:color w:val="231F20"/>
          <w:sz w:val="18"/>
        </w:rPr>
        <w:t>ready</w:t>
      </w:r>
      <w:r>
        <w:rPr>
          <w:color w:val="231F20"/>
          <w:spacing w:val="-6"/>
          <w:sz w:val="18"/>
        </w:rPr>
        <w:t xml:space="preserve"> </w:t>
      </w:r>
      <w:r>
        <w:rPr>
          <w:color w:val="231F20"/>
          <w:sz w:val="18"/>
        </w:rPr>
        <w:t>to</w:t>
      </w:r>
      <w:r>
        <w:rPr>
          <w:color w:val="231F20"/>
          <w:spacing w:val="-6"/>
          <w:sz w:val="18"/>
        </w:rPr>
        <w:t xml:space="preserve"> </w:t>
      </w:r>
      <w:r>
        <w:rPr>
          <w:color w:val="231F20"/>
          <w:sz w:val="18"/>
        </w:rPr>
        <w:t>use.</w:t>
      </w:r>
    </w:p>
    <w:p w:rsidR="000D5E80" w:rsidRDefault="00DB396A">
      <w:pPr>
        <w:pStyle w:val="Heading1"/>
        <w:numPr>
          <w:ilvl w:val="0"/>
          <w:numId w:val="9"/>
        </w:numPr>
        <w:tabs>
          <w:tab w:val="left" w:pos="315"/>
        </w:tabs>
        <w:spacing w:before="87" w:line="126" w:lineRule="exact"/>
        <w:ind w:hanging="196"/>
      </w:pPr>
      <w:r>
        <w:rPr>
          <w:color w:val="231F20"/>
        </w:rPr>
        <w:t>Gel</w:t>
      </w:r>
      <w:r>
        <w:rPr>
          <w:color w:val="231F20"/>
          <w:spacing w:val="-1"/>
        </w:rPr>
        <w:t xml:space="preserve"> </w:t>
      </w:r>
      <w:r>
        <w:rPr>
          <w:color w:val="231F20"/>
        </w:rPr>
        <w:t>Preparation</w:t>
      </w:r>
    </w:p>
    <w:p w:rsidR="000D5E80" w:rsidRDefault="000D5E80">
      <w:pPr>
        <w:spacing w:line="126" w:lineRule="exact"/>
        <w:sectPr w:rsidR="000D5E80">
          <w:pgSz w:w="12240" w:h="15840"/>
          <w:pgMar w:top="620" w:right="540" w:bottom="280" w:left="780" w:header="720" w:footer="720" w:gutter="0"/>
          <w:cols w:num="2" w:space="720" w:equalWidth="0">
            <w:col w:w="5249" w:space="377"/>
            <w:col w:w="5294"/>
          </w:cols>
        </w:sectPr>
      </w:pPr>
    </w:p>
    <w:p w:rsidR="000D5E80" w:rsidRDefault="00DB396A">
      <w:pPr>
        <w:pStyle w:val="BodyText"/>
        <w:spacing w:line="252" w:lineRule="auto"/>
        <w:ind w:left="118"/>
        <w:rPr>
          <w:sz w:val="11"/>
        </w:rPr>
      </w:pPr>
      <w:proofErr w:type="spellStart"/>
      <w:r>
        <w:rPr>
          <w:color w:val="231F20"/>
        </w:rPr>
        <w:t>neous</w:t>
      </w:r>
      <w:proofErr w:type="spellEnd"/>
      <w:r>
        <w:rPr>
          <w:color w:val="231F20"/>
          <w:spacing w:val="-25"/>
        </w:rPr>
        <w:t xml:space="preserve"> </w:t>
      </w:r>
      <w:r>
        <w:rPr>
          <w:color w:val="231F20"/>
        </w:rPr>
        <w:t>storage</w:t>
      </w:r>
      <w:r>
        <w:rPr>
          <w:color w:val="231F20"/>
          <w:spacing w:val="-25"/>
        </w:rPr>
        <w:t xml:space="preserve"> </w:t>
      </w:r>
      <w:r>
        <w:rPr>
          <w:color w:val="231F20"/>
        </w:rPr>
        <w:t>of</w:t>
      </w:r>
      <w:r>
        <w:rPr>
          <w:color w:val="231F20"/>
          <w:spacing w:val="-25"/>
        </w:rPr>
        <w:t xml:space="preserve"> </w:t>
      </w:r>
      <w:r>
        <w:rPr>
          <w:color w:val="231F20"/>
        </w:rPr>
        <w:t>serum</w:t>
      </w:r>
      <w:r>
        <w:rPr>
          <w:color w:val="231F20"/>
          <w:spacing w:val="-25"/>
        </w:rPr>
        <w:t xml:space="preserve"> </w:t>
      </w:r>
      <w:r>
        <w:rPr>
          <w:color w:val="231F20"/>
        </w:rPr>
        <w:t>for</w:t>
      </w:r>
      <w:r>
        <w:rPr>
          <w:color w:val="231F20"/>
          <w:spacing w:val="-25"/>
        </w:rPr>
        <w:t xml:space="preserve"> </w:t>
      </w:r>
      <w:r>
        <w:rPr>
          <w:color w:val="231F20"/>
        </w:rPr>
        <w:t>both</w:t>
      </w:r>
      <w:r>
        <w:rPr>
          <w:color w:val="231F20"/>
          <w:spacing w:val="-25"/>
        </w:rPr>
        <w:t xml:space="preserve"> </w:t>
      </w:r>
      <w:r>
        <w:rPr>
          <w:color w:val="231F20"/>
        </w:rPr>
        <w:t>CK</w:t>
      </w:r>
      <w:r>
        <w:rPr>
          <w:color w:val="231F20"/>
          <w:spacing w:val="-25"/>
        </w:rPr>
        <w:t xml:space="preserve"> </w:t>
      </w:r>
      <w:r>
        <w:rPr>
          <w:color w:val="231F20"/>
        </w:rPr>
        <w:t>and</w:t>
      </w:r>
      <w:r>
        <w:rPr>
          <w:color w:val="231F20"/>
          <w:spacing w:val="-25"/>
        </w:rPr>
        <w:t xml:space="preserve"> </w:t>
      </w:r>
      <w:r>
        <w:rPr>
          <w:color w:val="231F20"/>
        </w:rPr>
        <w:t>LD</w:t>
      </w:r>
      <w:r>
        <w:rPr>
          <w:color w:val="231F20"/>
          <w:spacing w:val="-25"/>
        </w:rPr>
        <w:t xml:space="preserve"> </w:t>
      </w:r>
      <w:r>
        <w:rPr>
          <w:color w:val="231F20"/>
        </w:rPr>
        <w:t>isoenzyme</w:t>
      </w:r>
      <w:r>
        <w:rPr>
          <w:color w:val="231F20"/>
          <w:spacing w:val="-25"/>
        </w:rPr>
        <w:t xml:space="preserve"> </w:t>
      </w:r>
      <w:r>
        <w:rPr>
          <w:color w:val="231F20"/>
        </w:rPr>
        <w:t>studies.</w:t>
      </w:r>
      <w:r>
        <w:rPr>
          <w:color w:val="231F20"/>
          <w:position w:val="6"/>
          <w:sz w:val="11"/>
        </w:rPr>
        <w:t>11</w:t>
      </w:r>
      <w:r>
        <w:rPr>
          <w:color w:val="231F20"/>
          <w:spacing w:val="-16"/>
          <w:position w:val="6"/>
          <w:sz w:val="11"/>
        </w:rPr>
        <w:t xml:space="preserve"> </w:t>
      </w:r>
      <w:r>
        <w:rPr>
          <w:color w:val="231F20"/>
        </w:rPr>
        <w:t>Do</w:t>
      </w:r>
      <w:r>
        <w:rPr>
          <w:color w:val="231F20"/>
          <w:spacing w:val="-25"/>
        </w:rPr>
        <w:t xml:space="preserve"> </w:t>
      </w:r>
      <w:r>
        <w:rPr>
          <w:color w:val="231F20"/>
        </w:rPr>
        <w:t>not</w:t>
      </w:r>
      <w:r>
        <w:rPr>
          <w:color w:val="231F20"/>
          <w:spacing w:val="-25"/>
        </w:rPr>
        <w:t xml:space="preserve"> </w:t>
      </w:r>
      <w:r>
        <w:rPr>
          <w:color w:val="231F20"/>
        </w:rPr>
        <w:t>freeze</w:t>
      </w:r>
      <w:r>
        <w:rPr>
          <w:color w:val="231F20"/>
          <w:spacing w:val="-25"/>
        </w:rPr>
        <w:t xml:space="preserve"> </w:t>
      </w:r>
      <w:r>
        <w:rPr>
          <w:color w:val="231F20"/>
        </w:rPr>
        <w:t>the sample</w:t>
      </w:r>
      <w:r>
        <w:rPr>
          <w:color w:val="231F20"/>
          <w:spacing w:val="-5"/>
        </w:rPr>
        <w:t xml:space="preserve"> </w:t>
      </w:r>
      <w:r>
        <w:rPr>
          <w:color w:val="231F20"/>
        </w:rPr>
        <w:t>as</w:t>
      </w:r>
      <w:r>
        <w:rPr>
          <w:color w:val="231F20"/>
          <w:spacing w:val="-5"/>
        </w:rPr>
        <w:t xml:space="preserve"> </w:t>
      </w:r>
      <w:r>
        <w:rPr>
          <w:color w:val="231F20"/>
        </w:rPr>
        <w:t>LD</w:t>
      </w:r>
      <w:r>
        <w:rPr>
          <w:color w:val="231F20"/>
          <w:vertAlign w:val="subscript"/>
        </w:rPr>
        <w:t>5</w:t>
      </w:r>
      <w:r>
        <w:rPr>
          <w:color w:val="231F20"/>
          <w:spacing w:val="-19"/>
        </w:rPr>
        <w:t xml:space="preserve"> </w:t>
      </w:r>
      <w:r>
        <w:rPr>
          <w:color w:val="231F20"/>
        </w:rPr>
        <w:t>is</w:t>
      </w:r>
      <w:r>
        <w:rPr>
          <w:color w:val="231F20"/>
          <w:spacing w:val="-5"/>
        </w:rPr>
        <w:t xml:space="preserve"> </w:t>
      </w:r>
      <w:r>
        <w:rPr>
          <w:color w:val="231F20"/>
        </w:rPr>
        <w:t>very</w:t>
      </w:r>
      <w:r>
        <w:rPr>
          <w:color w:val="231F20"/>
          <w:spacing w:val="-5"/>
        </w:rPr>
        <w:t xml:space="preserve"> </w:t>
      </w:r>
      <w:r>
        <w:rPr>
          <w:color w:val="231F20"/>
        </w:rPr>
        <w:t>unstable</w:t>
      </w:r>
      <w:r>
        <w:rPr>
          <w:color w:val="231F20"/>
          <w:spacing w:val="-5"/>
        </w:rPr>
        <w:t xml:space="preserve"> </w:t>
      </w:r>
      <w:r>
        <w:rPr>
          <w:color w:val="231F20"/>
        </w:rPr>
        <w:t>at</w:t>
      </w:r>
      <w:r>
        <w:rPr>
          <w:color w:val="231F20"/>
          <w:spacing w:val="-5"/>
        </w:rPr>
        <w:t xml:space="preserve"> </w:t>
      </w:r>
      <w:r>
        <w:rPr>
          <w:color w:val="231F20"/>
        </w:rPr>
        <w:t>freezing</w:t>
      </w:r>
      <w:r>
        <w:rPr>
          <w:color w:val="231F20"/>
          <w:spacing w:val="-5"/>
        </w:rPr>
        <w:t xml:space="preserve"> </w:t>
      </w:r>
      <w:r>
        <w:rPr>
          <w:color w:val="231F20"/>
        </w:rPr>
        <w:t>temperatures.</w:t>
      </w:r>
      <w:r>
        <w:rPr>
          <w:color w:val="231F20"/>
          <w:position w:val="6"/>
          <w:sz w:val="11"/>
        </w:rPr>
        <w:t>11</w:t>
      </w:r>
    </w:p>
    <w:p w:rsidR="000D5E80" w:rsidRDefault="00DB396A">
      <w:pPr>
        <w:pStyle w:val="Heading1"/>
        <w:spacing w:before="174"/>
        <w:ind w:left="118"/>
      </w:pPr>
      <w:r>
        <w:rPr>
          <w:color w:val="231F20"/>
        </w:rPr>
        <w:t>PROCEDURE</w:t>
      </w:r>
    </w:p>
    <w:p w:rsidR="000D5E80" w:rsidRDefault="00DB396A">
      <w:pPr>
        <w:pStyle w:val="BodyText"/>
        <w:spacing w:before="9" w:line="252" w:lineRule="auto"/>
        <w:ind w:left="118"/>
      </w:pPr>
      <w:r>
        <w:rPr>
          <w:b/>
          <w:color w:val="231F20"/>
        </w:rPr>
        <w:t xml:space="preserve">Materials Provided: </w:t>
      </w:r>
      <w:r>
        <w:rPr>
          <w:color w:val="231F20"/>
        </w:rPr>
        <w:t>The following materials are provided in the SPIFE LD Isoenzyme Kits. Individual items are not available separately.</w:t>
      </w:r>
    </w:p>
    <w:p w:rsidR="000D5E80" w:rsidRDefault="00DB396A">
      <w:pPr>
        <w:pStyle w:val="ListParagraph"/>
        <w:numPr>
          <w:ilvl w:val="1"/>
          <w:numId w:val="9"/>
        </w:numPr>
        <w:tabs>
          <w:tab w:val="left" w:pos="319"/>
        </w:tabs>
        <w:spacing w:before="86" w:line="252" w:lineRule="auto"/>
        <w:ind w:right="38"/>
        <w:jc w:val="both"/>
        <w:rPr>
          <w:sz w:val="18"/>
        </w:rPr>
      </w:pPr>
      <w:r>
        <w:rPr>
          <w:color w:val="231F20"/>
          <w:spacing w:val="-1"/>
          <w:w w:val="95"/>
          <w:sz w:val="18"/>
        </w:rPr>
        <w:br w:type="column"/>
      </w:r>
      <w:r>
        <w:rPr>
          <w:color w:val="231F20"/>
          <w:w w:val="95"/>
          <w:sz w:val="18"/>
        </w:rPr>
        <w:t>Remove</w:t>
      </w:r>
      <w:r>
        <w:rPr>
          <w:color w:val="231F20"/>
          <w:spacing w:val="-11"/>
          <w:w w:val="95"/>
          <w:sz w:val="18"/>
        </w:rPr>
        <w:t xml:space="preserve"> </w:t>
      </w:r>
      <w:r>
        <w:rPr>
          <w:color w:val="231F20"/>
          <w:w w:val="95"/>
          <w:sz w:val="18"/>
        </w:rPr>
        <w:t>the</w:t>
      </w:r>
      <w:r>
        <w:rPr>
          <w:color w:val="231F20"/>
          <w:spacing w:val="-11"/>
          <w:w w:val="95"/>
          <w:sz w:val="18"/>
        </w:rPr>
        <w:t xml:space="preserve"> </w:t>
      </w:r>
      <w:r>
        <w:rPr>
          <w:color w:val="231F20"/>
          <w:w w:val="95"/>
          <w:sz w:val="18"/>
        </w:rPr>
        <w:t>gel</w:t>
      </w:r>
      <w:r>
        <w:rPr>
          <w:color w:val="231F20"/>
          <w:spacing w:val="-11"/>
          <w:w w:val="95"/>
          <w:sz w:val="18"/>
        </w:rPr>
        <w:t xml:space="preserve"> </w:t>
      </w:r>
      <w:r>
        <w:rPr>
          <w:color w:val="231F20"/>
          <w:w w:val="95"/>
          <w:sz w:val="18"/>
        </w:rPr>
        <w:t>from</w:t>
      </w:r>
      <w:r>
        <w:rPr>
          <w:color w:val="231F20"/>
          <w:spacing w:val="-11"/>
          <w:w w:val="95"/>
          <w:sz w:val="18"/>
        </w:rPr>
        <w:t xml:space="preserve"> </w:t>
      </w:r>
      <w:r>
        <w:rPr>
          <w:color w:val="231F20"/>
          <w:w w:val="95"/>
          <w:sz w:val="18"/>
        </w:rPr>
        <w:t>the</w:t>
      </w:r>
      <w:r>
        <w:rPr>
          <w:color w:val="231F20"/>
          <w:spacing w:val="-11"/>
          <w:w w:val="95"/>
          <w:sz w:val="18"/>
        </w:rPr>
        <w:t xml:space="preserve"> </w:t>
      </w:r>
      <w:r>
        <w:rPr>
          <w:color w:val="231F20"/>
          <w:w w:val="95"/>
          <w:sz w:val="18"/>
        </w:rPr>
        <w:t>protective</w:t>
      </w:r>
      <w:r>
        <w:rPr>
          <w:color w:val="231F20"/>
          <w:spacing w:val="-11"/>
          <w:w w:val="95"/>
          <w:sz w:val="18"/>
        </w:rPr>
        <w:t xml:space="preserve"> </w:t>
      </w:r>
      <w:proofErr w:type="spellStart"/>
      <w:r>
        <w:rPr>
          <w:color w:val="231F20"/>
          <w:w w:val="95"/>
          <w:sz w:val="18"/>
        </w:rPr>
        <w:t>packag</w:t>
      </w:r>
      <w:proofErr w:type="spellEnd"/>
      <w:r>
        <w:rPr>
          <w:color w:val="231F20"/>
          <w:w w:val="95"/>
          <w:sz w:val="18"/>
        </w:rPr>
        <w:t xml:space="preserve">- </w:t>
      </w:r>
      <w:proofErr w:type="spellStart"/>
      <w:r>
        <w:rPr>
          <w:color w:val="231F20"/>
          <w:sz w:val="18"/>
        </w:rPr>
        <w:t>ing</w:t>
      </w:r>
      <w:proofErr w:type="spellEnd"/>
      <w:r>
        <w:rPr>
          <w:color w:val="231F20"/>
          <w:sz w:val="18"/>
        </w:rPr>
        <w:t xml:space="preserve"> and discard</w:t>
      </w:r>
      <w:r>
        <w:rPr>
          <w:color w:val="231F20"/>
          <w:spacing w:val="-7"/>
          <w:sz w:val="18"/>
        </w:rPr>
        <w:t xml:space="preserve"> </w:t>
      </w:r>
      <w:r>
        <w:rPr>
          <w:color w:val="231F20"/>
          <w:spacing w:val="-3"/>
          <w:sz w:val="18"/>
        </w:rPr>
        <w:t>overlay.</w:t>
      </w:r>
    </w:p>
    <w:p w:rsidR="000D5E80" w:rsidRDefault="00DB396A">
      <w:pPr>
        <w:pStyle w:val="ListParagraph"/>
        <w:numPr>
          <w:ilvl w:val="1"/>
          <w:numId w:val="9"/>
        </w:numPr>
        <w:tabs>
          <w:tab w:val="left" w:pos="319"/>
        </w:tabs>
        <w:spacing w:line="252" w:lineRule="auto"/>
        <w:ind w:right="38"/>
        <w:jc w:val="both"/>
        <w:rPr>
          <w:sz w:val="18"/>
        </w:rPr>
      </w:pPr>
      <w:r>
        <w:pict>
          <v:shapetype id="_x0000_t202" coordsize="21600,21600" o:spt="202" path="m,l,21600r21600,l21600,xe">
            <v:stroke joinstyle="miter"/>
            <v:path gradientshapeok="t" o:connecttype="rect"/>
          </v:shapetype>
          <v:shape id="_x0000_s1117" type="#_x0000_t202" style="position:absolute;left:0;text-align:left;margin-left:54.4pt;margin-top:41.4pt;width:525.1pt;height:89.55pt;z-index:1120;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058"/>
                    <w:gridCol w:w="1884"/>
                    <w:gridCol w:w="5560"/>
                  </w:tblGrid>
                  <w:tr w:rsidR="000D5E80">
                    <w:trPr>
                      <w:trHeight w:val="229"/>
                    </w:trPr>
                    <w:tc>
                      <w:tcPr>
                        <w:tcW w:w="3058" w:type="dxa"/>
                      </w:tcPr>
                      <w:p w:rsidR="000D5E80" w:rsidRDefault="00DB396A">
                        <w:pPr>
                          <w:pStyle w:val="TableParagraph"/>
                          <w:spacing w:line="206" w:lineRule="exact"/>
                          <w:ind w:left="50"/>
                          <w:rPr>
                            <w:sz w:val="18"/>
                          </w:rPr>
                        </w:pPr>
                        <w:r>
                          <w:rPr>
                            <w:color w:val="231F20"/>
                            <w:sz w:val="18"/>
                            <w:u w:val="single" w:color="231F20"/>
                          </w:rPr>
                          <w:t>Sample Test Size</w:t>
                        </w:r>
                      </w:p>
                    </w:tc>
                    <w:tc>
                      <w:tcPr>
                        <w:tcW w:w="1884" w:type="dxa"/>
                      </w:tcPr>
                      <w:p w:rsidR="000D5E80" w:rsidRDefault="00DB396A">
                        <w:pPr>
                          <w:pStyle w:val="TableParagraph"/>
                          <w:spacing w:line="206" w:lineRule="exact"/>
                          <w:ind w:left="648" w:right="653"/>
                          <w:jc w:val="center"/>
                          <w:rPr>
                            <w:sz w:val="18"/>
                          </w:rPr>
                        </w:pPr>
                        <w:r>
                          <w:rPr>
                            <w:color w:val="231F20"/>
                            <w:sz w:val="18"/>
                            <w:u w:val="single" w:color="231F20"/>
                          </w:rPr>
                          <w:t>Cat. No</w:t>
                        </w:r>
                        <w:r>
                          <w:rPr>
                            <w:color w:val="231F20"/>
                            <w:sz w:val="18"/>
                          </w:rPr>
                          <w:t>.</w:t>
                        </w:r>
                      </w:p>
                    </w:tc>
                    <w:tc>
                      <w:tcPr>
                        <w:tcW w:w="5560" w:type="dxa"/>
                      </w:tcPr>
                      <w:p w:rsidR="000D5E80" w:rsidRDefault="00DB396A">
                        <w:pPr>
                          <w:pStyle w:val="TableParagraph"/>
                          <w:spacing w:before="35" w:line="174" w:lineRule="exact"/>
                          <w:ind w:left="889"/>
                          <w:rPr>
                            <w:sz w:val="18"/>
                          </w:rPr>
                        </w:pPr>
                        <w:r>
                          <w:rPr>
                            <w:color w:val="231F20"/>
                            <w:sz w:val="18"/>
                          </w:rPr>
                          <w:t>the blotter.</w:t>
                        </w:r>
                      </w:p>
                    </w:tc>
                  </w:tr>
                  <w:tr w:rsidR="000D5E80">
                    <w:trPr>
                      <w:trHeight w:val="215"/>
                    </w:trPr>
                    <w:tc>
                      <w:tcPr>
                        <w:tcW w:w="3058" w:type="dxa"/>
                      </w:tcPr>
                      <w:p w:rsidR="000D5E80" w:rsidRDefault="00DB396A">
                        <w:pPr>
                          <w:pStyle w:val="TableParagraph"/>
                          <w:spacing w:line="193" w:lineRule="exact"/>
                          <w:ind w:left="50"/>
                          <w:rPr>
                            <w:sz w:val="18"/>
                          </w:rPr>
                        </w:pPr>
                        <w:r>
                          <w:rPr>
                            <w:color w:val="231F20"/>
                            <w:sz w:val="18"/>
                          </w:rPr>
                          <w:t>60 sample</w:t>
                        </w:r>
                      </w:p>
                    </w:tc>
                    <w:tc>
                      <w:tcPr>
                        <w:tcW w:w="1884" w:type="dxa"/>
                      </w:tcPr>
                      <w:p w:rsidR="000D5E80" w:rsidRDefault="00DB396A">
                        <w:pPr>
                          <w:pStyle w:val="TableParagraph"/>
                          <w:spacing w:line="193" w:lineRule="exact"/>
                          <w:ind w:left="648" w:right="653"/>
                          <w:jc w:val="center"/>
                          <w:rPr>
                            <w:sz w:val="18"/>
                          </w:rPr>
                        </w:pPr>
                        <w:r>
                          <w:rPr>
                            <w:color w:val="231F20"/>
                            <w:sz w:val="18"/>
                          </w:rPr>
                          <w:t>3335</w:t>
                        </w:r>
                      </w:p>
                    </w:tc>
                    <w:tc>
                      <w:tcPr>
                        <w:tcW w:w="5560" w:type="dxa"/>
                      </w:tcPr>
                      <w:p w:rsidR="000D5E80" w:rsidRDefault="00DB396A">
                        <w:pPr>
                          <w:pStyle w:val="TableParagraph"/>
                          <w:spacing w:before="22" w:line="174" w:lineRule="exact"/>
                          <w:ind w:right="48"/>
                          <w:jc w:val="right"/>
                          <w:rPr>
                            <w:sz w:val="18"/>
                          </w:rPr>
                        </w:pPr>
                        <w:r>
                          <w:rPr>
                            <w:color w:val="231F20"/>
                            <w:sz w:val="18"/>
                          </w:rPr>
                          <w:t>3. Dispense approximately 2 mL of REP Prep onto the left side of the electro-</w:t>
                        </w:r>
                      </w:p>
                    </w:tc>
                  </w:tr>
                  <w:tr w:rsidR="000D5E80">
                    <w:trPr>
                      <w:trHeight w:val="215"/>
                    </w:trPr>
                    <w:tc>
                      <w:tcPr>
                        <w:tcW w:w="3058" w:type="dxa"/>
                      </w:tcPr>
                      <w:p w:rsidR="000D5E80" w:rsidRDefault="00DB396A">
                        <w:pPr>
                          <w:pStyle w:val="TableParagraph"/>
                          <w:spacing w:line="193" w:lineRule="exact"/>
                          <w:ind w:left="50"/>
                          <w:rPr>
                            <w:sz w:val="18"/>
                          </w:rPr>
                        </w:pPr>
                        <w:r>
                          <w:rPr>
                            <w:color w:val="231F20"/>
                            <w:sz w:val="18"/>
                          </w:rPr>
                          <w:t>40 sample</w:t>
                        </w:r>
                      </w:p>
                    </w:tc>
                    <w:tc>
                      <w:tcPr>
                        <w:tcW w:w="1884" w:type="dxa"/>
                      </w:tcPr>
                      <w:p w:rsidR="000D5E80" w:rsidRDefault="00DB396A">
                        <w:pPr>
                          <w:pStyle w:val="TableParagraph"/>
                          <w:spacing w:line="193" w:lineRule="exact"/>
                          <w:ind w:left="648" w:right="653"/>
                          <w:jc w:val="center"/>
                          <w:rPr>
                            <w:sz w:val="18"/>
                          </w:rPr>
                        </w:pPr>
                        <w:r>
                          <w:rPr>
                            <w:color w:val="231F20"/>
                            <w:sz w:val="18"/>
                          </w:rPr>
                          <w:t>3336</w:t>
                        </w:r>
                      </w:p>
                    </w:tc>
                    <w:tc>
                      <w:tcPr>
                        <w:tcW w:w="5560" w:type="dxa"/>
                      </w:tcPr>
                      <w:p w:rsidR="000D5E80" w:rsidRDefault="00DB396A">
                        <w:pPr>
                          <w:pStyle w:val="TableParagraph"/>
                          <w:spacing w:before="22" w:line="174" w:lineRule="exact"/>
                          <w:ind w:left="889"/>
                          <w:rPr>
                            <w:sz w:val="18"/>
                          </w:rPr>
                        </w:pPr>
                        <w:proofErr w:type="spellStart"/>
                        <w:r>
                          <w:rPr>
                            <w:color w:val="231F20"/>
                            <w:sz w:val="18"/>
                          </w:rPr>
                          <w:t>phoresis</w:t>
                        </w:r>
                        <w:proofErr w:type="spellEnd"/>
                        <w:r>
                          <w:rPr>
                            <w:color w:val="231F20"/>
                            <w:sz w:val="18"/>
                          </w:rPr>
                          <w:t xml:space="preserve"> chamber.</w:t>
                        </w:r>
                      </w:p>
                    </w:tc>
                  </w:tr>
                  <w:tr w:rsidR="000D5E80">
                    <w:trPr>
                      <w:trHeight w:val="233"/>
                    </w:trPr>
                    <w:tc>
                      <w:tcPr>
                        <w:tcW w:w="3058" w:type="dxa"/>
                      </w:tcPr>
                      <w:p w:rsidR="000D5E80" w:rsidRDefault="00DB396A">
                        <w:pPr>
                          <w:pStyle w:val="TableParagraph"/>
                          <w:spacing w:line="193" w:lineRule="exact"/>
                          <w:ind w:left="50"/>
                          <w:rPr>
                            <w:sz w:val="18"/>
                          </w:rPr>
                        </w:pPr>
                        <w:r>
                          <w:rPr>
                            <w:color w:val="231F20"/>
                            <w:sz w:val="18"/>
                          </w:rPr>
                          <w:t>20 sample</w:t>
                        </w:r>
                      </w:p>
                    </w:tc>
                    <w:tc>
                      <w:tcPr>
                        <w:tcW w:w="1884" w:type="dxa"/>
                      </w:tcPr>
                      <w:p w:rsidR="000D5E80" w:rsidRDefault="00DB396A">
                        <w:pPr>
                          <w:pStyle w:val="TableParagraph"/>
                          <w:spacing w:line="193" w:lineRule="exact"/>
                          <w:ind w:left="648" w:right="653"/>
                          <w:jc w:val="center"/>
                          <w:rPr>
                            <w:sz w:val="18"/>
                          </w:rPr>
                        </w:pPr>
                        <w:r>
                          <w:rPr>
                            <w:color w:val="231F20"/>
                            <w:sz w:val="18"/>
                          </w:rPr>
                          <w:t>3337</w:t>
                        </w:r>
                      </w:p>
                    </w:tc>
                    <w:tc>
                      <w:tcPr>
                        <w:tcW w:w="5560" w:type="dxa"/>
                      </w:tcPr>
                      <w:p w:rsidR="000D5E80" w:rsidRDefault="00DB396A">
                        <w:pPr>
                          <w:pStyle w:val="TableParagraph"/>
                          <w:spacing w:before="22" w:line="192" w:lineRule="exact"/>
                          <w:ind w:right="49"/>
                          <w:jc w:val="right"/>
                          <w:rPr>
                            <w:sz w:val="18"/>
                          </w:rPr>
                        </w:pPr>
                        <w:r>
                          <w:rPr>
                            <w:color w:val="231F20"/>
                            <w:sz w:val="18"/>
                          </w:rPr>
                          <w:t>4. Place the left edge of the gel over the REP Prep aligning the round hole</w:t>
                        </w:r>
                      </w:p>
                    </w:tc>
                  </w:tr>
                  <w:tr w:rsidR="000D5E80">
                    <w:trPr>
                      <w:trHeight w:val="895"/>
                    </w:trPr>
                    <w:tc>
                      <w:tcPr>
                        <w:tcW w:w="3058" w:type="dxa"/>
                      </w:tcPr>
                      <w:p w:rsidR="000D5E80" w:rsidRDefault="00DB396A">
                        <w:pPr>
                          <w:pStyle w:val="TableParagraph"/>
                          <w:spacing w:before="40" w:line="240" w:lineRule="auto"/>
                          <w:ind w:left="50"/>
                          <w:rPr>
                            <w:sz w:val="18"/>
                          </w:rPr>
                        </w:pPr>
                        <w:r>
                          <w:rPr>
                            <w:color w:val="231F20"/>
                            <w:sz w:val="18"/>
                          </w:rPr>
                          <w:t>SPIFE LD Isoenzyme Gels (10)</w:t>
                        </w:r>
                      </w:p>
                      <w:p w:rsidR="000D5E80" w:rsidRDefault="00DB396A">
                        <w:pPr>
                          <w:pStyle w:val="TableParagraph"/>
                          <w:spacing w:before="6" w:line="210" w:lineRule="atLeast"/>
                          <w:ind w:left="50" w:right="666"/>
                          <w:rPr>
                            <w:sz w:val="18"/>
                          </w:rPr>
                        </w:pPr>
                        <w:r>
                          <w:rPr>
                            <w:color w:val="231F20"/>
                            <w:sz w:val="18"/>
                          </w:rPr>
                          <w:t>LD</w:t>
                        </w:r>
                        <w:r>
                          <w:rPr>
                            <w:color w:val="231F20"/>
                            <w:spacing w:val="-22"/>
                            <w:sz w:val="18"/>
                          </w:rPr>
                          <w:t xml:space="preserve"> </w:t>
                        </w:r>
                        <w:r>
                          <w:rPr>
                            <w:color w:val="231F20"/>
                            <w:sz w:val="18"/>
                          </w:rPr>
                          <w:t>Isoenzyme</w:t>
                        </w:r>
                        <w:r>
                          <w:rPr>
                            <w:color w:val="231F20"/>
                            <w:spacing w:val="-22"/>
                            <w:sz w:val="18"/>
                          </w:rPr>
                          <w:t xml:space="preserve"> </w:t>
                        </w:r>
                        <w:r>
                          <w:rPr>
                            <w:color w:val="231F20"/>
                            <w:sz w:val="18"/>
                          </w:rPr>
                          <w:t>Reagent</w:t>
                        </w:r>
                        <w:r>
                          <w:rPr>
                            <w:color w:val="231F20"/>
                            <w:spacing w:val="-22"/>
                            <w:sz w:val="18"/>
                          </w:rPr>
                          <w:t xml:space="preserve"> </w:t>
                        </w:r>
                        <w:r>
                          <w:rPr>
                            <w:color w:val="231F20"/>
                            <w:sz w:val="18"/>
                          </w:rPr>
                          <w:t>(20</w:t>
                        </w:r>
                        <w:r>
                          <w:rPr>
                            <w:color w:val="231F20"/>
                            <w:spacing w:val="-22"/>
                            <w:sz w:val="18"/>
                          </w:rPr>
                          <w:t xml:space="preserve"> </w:t>
                        </w:r>
                        <w:r>
                          <w:rPr>
                            <w:color w:val="231F20"/>
                            <w:sz w:val="18"/>
                          </w:rPr>
                          <w:t>x</w:t>
                        </w:r>
                        <w:r>
                          <w:rPr>
                            <w:color w:val="231F20"/>
                            <w:spacing w:val="-22"/>
                            <w:sz w:val="18"/>
                          </w:rPr>
                          <w:t xml:space="preserve"> </w:t>
                        </w:r>
                        <w:r>
                          <w:rPr>
                            <w:color w:val="231F20"/>
                            <w:sz w:val="18"/>
                          </w:rPr>
                          <w:t>1.0</w:t>
                        </w:r>
                        <w:r>
                          <w:rPr>
                            <w:color w:val="231F20"/>
                            <w:spacing w:val="-22"/>
                            <w:sz w:val="18"/>
                          </w:rPr>
                          <w:t xml:space="preserve"> </w:t>
                        </w:r>
                        <w:r>
                          <w:rPr>
                            <w:color w:val="231F20"/>
                            <w:sz w:val="18"/>
                          </w:rPr>
                          <w:t>mL) LD Isoenzyme Diluent (2 x 10 mL) REP Blotter C</w:t>
                        </w:r>
                        <w:r>
                          <w:rPr>
                            <w:color w:val="231F20"/>
                            <w:spacing w:val="-10"/>
                            <w:sz w:val="18"/>
                          </w:rPr>
                          <w:t xml:space="preserve"> </w:t>
                        </w:r>
                        <w:r>
                          <w:rPr>
                            <w:color w:val="231F20"/>
                            <w:sz w:val="18"/>
                          </w:rPr>
                          <w:t>(10)</w:t>
                        </w:r>
                      </w:p>
                    </w:tc>
                    <w:tc>
                      <w:tcPr>
                        <w:tcW w:w="1884" w:type="dxa"/>
                      </w:tcPr>
                      <w:p w:rsidR="000D5E80" w:rsidRDefault="000D5E80">
                        <w:pPr>
                          <w:pStyle w:val="TableParagraph"/>
                          <w:spacing w:line="240" w:lineRule="auto"/>
                          <w:rPr>
                            <w:rFonts w:ascii="Times New Roman"/>
                            <w:sz w:val="16"/>
                          </w:rPr>
                        </w:pPr>
                      </w:p>
                    </w:tc>
                    <w:tc>
                      <w:tcPr>
                        <w:tcW w:w="5560" w:type="dxa"/>
                      </w:tcPr>
                      <w:p w:rsidR="000D5E80" w:rsidRDefault="00DB396A">
                        <w:pPr>
                          <w:pStyle w:val="TableParagraph"/>
                          <w:spacing w:before="4" w:line="252" w:lineRule="auto"/>
                          <w:ind w:left="889" w:right="49"/>
                          <w:jc w:val="both"/>
                          <w:rPr>
                            <w:sz w:val="18"/>
                          </w:rPr>
                        </w:pPr>
                        <w:r>
                          <w:rPr>
                            <w:color w:val="231F20"/>
                            <w:sz w:val="18"/>
                          </w:rPr>
                          <w:t>on</w:t>
                        </w:r>
                        <w:r>
                          <w:rPr>
                            <w:color w:val="231F20"/>
                            <w:spacing w:val="-7"/>
                            <w:sz w:val="18"/>
                          </w:rPr>
                          <w:t xml:space="preserve"> </w:t>
                        </w:r>
                        <w:r>
                          <w:rPr>
                            <w:color w:val="231F20"/>
                            <w:sz w:val="18"/>
                          </w:rPr>
                          <w:t>the</w:t>
                        </w:r>
                        <w:r>
                          <w:rPr>
                            <w:color w:val="231F20"/>
                            <w:spacing w:val="-7"/>
                            <w:sz w:val="18"/>
                          </w:rPr>
                          <w:t xml:space="preserve"> </w:t>
                        </w:r>
                        <w:r>
                          <w:rPr>
                            <w:color w:val="231F20"/>
                            <w:sz w:val="18"/>
                          </w:rPr>
                          <w:t>left</w:t>
                        </w:r>
                        <w:r>
                          <w:rPr>
                            <w:color w:val="231F20"/>
                            <w:spacing w:val="-7"/>
                            <w:sz w:val="18"/>
                          </w:rPr>
                          <w:t xml:space="preserve"> </w:t>
                        </w:r>
                        <w:r>
                          <w:rPr>
                            <w:color w:val="231F20"/>
                            <w:sz w:val="18"/>
                          </w:rPr>
                          <w:t>pin</w:t>
                        </w:r>
                        <w:r>
                          <w:rPr>
                            <w:color w:val="231F20"/>
                            <w:spacing w:val="-7"/>
                            <w:sz w:val="18"/>
                          </w:rPr>
                          <w:t xml:space="preserve"> </w:t>
                        </w:r>
                        <w:r>
                          <w:rPr>
                            <w:color w:val="231F20"/>
                            <w:sz w:val="18"/>
                          </w:rPr>
                          <w:t>of</w:t>
                        </w:r>
                        <w:r>
                          <w:rPr>
                            <w:color w:val="231F20"/>
                            <w:spacing w:val="-7"/>
                            <w:sz w:val="18"/>
                          </w:rPr>
                          <w:t xml:space="preserve"> </w:t>
                        </w:r>
                        <w:r>
                          <w:rPr>
                            <w:color w:val="231F20"/>
                            <w:sz w:val="18"/>
                          </w:rPr>
                          <w:t>the</w:t>
                        </w:r>
                        <w:r>
                          <w:rPr>
                            <w:color w:val="231F20"/>
                            <w:spacing w:val="-7"/>
                            <w:sz w:val="18"/>
                          </w:rPr>
                          <w:t xml:space="preserve"> </w:t>
                        </w:r>
                        <w:r>
                          <w:rPr>
                            <w:color w:val="231F20"/>
                            <w:sz w:val="18"/>
                          </w:rPr>
                          <w:t>chamber.</w:t>
                        </w:r>
                        <w:r>
                          <w:rPr>
                            <w:color w:val="231F20"/>
                            <w:spacing w:val="-7"/>
                            <w:sz w:val="18"/>
                          </w:rPr>
                          <w:t xml:space="preserve"> </w:t>
                        </w:r>
                        <w:r>
                          <w:rPr>
                            <w:color w:val="231F20"/>
                            <w:sz w:val="18"/>
                          </w:rPr>
                          <w:t>Gently</w:t>
                        </w:r>
                        <w:r>
                          <w:rPr>
                            <w:color w:val="231F20"/>
                            <w:spacing w:val="-7"/>
                            <w:sz w:val="18"/>
                          </w:rPr>
                          <w:t xml:space="preserve"> </w:t>
                        </w:r>
                        <w:r>
                          <w:rPr>
                            <w:color w:val="231F20"/>
                            <w:sz w:val="18"/>
                          </w:rPr>
                          <w:t>lay</w:t>
                        </w:r>
                        <w:r>
                          <w:rPr>
                            <w:color w:val="231F20"/>
                            <w:spacing w:val="-7"/>
                            <w:sz w:val="18"/>
                          </w:rPr>
                          <w:t xml:space="preserve"> </w:t>
                        </w:r>
                        <w:r>
                          <w:rPr>
                            <w:color w:val="231F20"/>
                            <w:sz w:val="18"/>
                          </w:rPr>
                          <w:t>the</w:t>
                        </w:r>
                        <w:r>
                          <w:rPr>
                            <w:color w:val="231F20"/>
                            <w:spacing w:val="-7"/>
                            <w:sz w:val="18"/>
                          </w:rPr>
                          <w:t xml:space="preserve"> </w:t>
                        </w:r>
                        <w:r>
                          <w:rPr>
                            <w:color w:val="231F20"/>
                            <w:sz w:val="18"/>
                          </w:rPr>
                          <w:t>gel</w:t>
                        </w:r>
                        <w:r>
                          <w:rPr>
                            <w:color w:val="231F20"/>
                            <w:spacing w:val="-7"/>
                            <w:sz w:val="18"/>
                          </w:rPr>
                          <w:t xml:space="preserve"> </w:t>
                        </w:r>
                        <w:r>
                          <w:rPr>
                            <w:color w:val="231F20"/>
                            <w:sz w:val="18"/>
                          </w:rPr>
                          <w:t>down</w:t>
                        </w:r>
                        <w:r>
                          <w:rPr>
                            <w:color w:val="231F20"/>
                            <w:spacing w:val="-7"/>
                            <w:sz w:val="18"/>
                          </w:rPr>
                          <w:t xml:space="preserve"> </w:t>
                        </w:r>
                        <w:r>
                          <w:rPr>
                            <w:color w:val="231F20"/>
                            <w:sz w:val="18"/>
                          </w:rPr>
                          <w:t>on</w:t>
                        </w:r>
                        <w:r>
                          <w:rPr>
                            <w:color w:val="231F20"/>
                            <w:spacing w:val="-7"/>
                            <w:sz w:val="18"/>
                          </w:rPr>
                          <w:t xml:space="preserve"> </w:t>
                        </w:r>
                        <w:r>
                          <w:rPr>
                            <w:color w:val="231F20"/>
                            <w:sz w:val="18"/>
                          </w:rPr>
                          <w:t>the</w:t>
                        </w:r>
                        <w:r>
                          <w:rPr>
                            <w:color w:val="231F20"/>
                            <w:spacing w:val="-7"/>
                            <w:sz w:val="18"/>
                          </w:rPr>
                          <w:t xml:space="preserve"> </w:t>
                        </w:r>
                        <w:r>
                          <w:rPr>
                            <w:color w:val="231F20"/>
                            <w:sz w:val="18"/>
                          </w:rPr>
                          <w:t>REP</w:t>
                        </w:r>
                        <w:r>
                          <w:rPr>
                            <w:color w:val="231F20"/>
                            <w:spacing w:val="-9"/>
                            <w:sz w:val="18"/>
                          </w:rPr>
                          <w:t xml:space="preserve"> </w:t>
                        </w:r>
                        <w:r>
                          <w:rPr>
                            <w:color w:val="231F20"/>
                            <w:sz w:val="18"/>
                          </w:rPr>
                          <w:t>Prep, starting</w:t>
                        </w:r>
                        <w:r>
                          <w:rPr>
                            <w:color w:val="231F20"/>
                            <w:spacing w:val="-11"/>
                            <w:sz w:val="18"/>
                          </w:rPr>
                          <w:t xml:space="preserve"> </w:t>
                        </w:r>
                        <w:r>
                          <w:rPr>
                            <w:color w:val="231F20"/>
                            <w:sz w:val="18"/>
                          </w:rPr>
                          <w:t>from</w:t>
                        </w:r>
                        <w:r>
                          <w:rPr>
                            <w:color w:val="231F20"/>
                            <w:spacing w:val="-11"/>
                            <w:sz w:val="18"/>
                          </w:rPr>
                          <w:t xml:space="preserve"> </w:t>
                        </w:r>
                        <w:r>
                          <w:rPr>
                            <w:color w:val="231F20"/>
                            <w:sz w:val="18"/>
                          </w:rPr>
                          <w:t>the</w:t>
                        </w:r>
                        <w:r>
                          <w:rPr>
                            <w:color w:val="231F20"/>
                            <w:spacing w:val="-11"/>
                            <w:sz w:val="18"/>
                          </w:rPr>
                          <w:t xml:space="preserve"> </w:t>
                        </w:r>
                        <w:r>
                          <w:rPr>
                            <w:color w:val="231F20"/>
                            <w:sz w:val="18"/>
                          </w:rPr>
                          <w:t>left</w:t>
                        </w:r>
                        <w:r>
                          <w:rPr>
                            <w:color w:val="231F20"/>
                            <w:spacing w:val="-11"/>
                            <w:sz w:val="18"/>
                          </w:rPr>
                          <w:t xml:space="preserve"> </w:t>
                        </w:r>
                        <w:r>
                          <w:rPr>
                            <w:color w:val="231F20"/>
                            <w:sz w:val="18"/>
                          </w:rPr>
                          <w:t>side</w:t>
                        </w:r>
                        <w:r>
                          <w:rPr>
                            <w:color w:val="231F20"/>
                            <w:spacing w:val="-11"/>
                            <w:sz w:val="18"/>
                          </w:rPr>
                          <w:t xml:space="preserve"> </w:t>
                        </w:r>
                        <w:r>
                          <w:rPr>
                            <w:color w:val="231F20"/>
                            <w:sz w:val="18"/>
                          </w:rPr>
                          <w:t>and</w:t>
                        </w:r>
                        <w:r>
                          <w:rPr>
                            <w:color w:val="231F20"/>
                            <w:spacing w:val="-11"/>
                            <w:sz w:val="18"/>
                          </w:rPr>
                          <w:t xml:space="preserve"> </w:t>
                        </w:r>
                        <w:r>
                          <w:rPr>
                            <w:color w:val="231F20"/>
                            <w:sz w:val="18"/>
                          </w:rPr>
                          <w:t>ending</w:t>
                        </w:r>
                        <w:r>
                          <w:rPr>
                            <w:color w:val="231F20"/>
                            <w:spacing w:val="-11"/>
                            <w:sz w:val="18"/>
                          </w:rPr>
                          <w:t xml:space="preserve"> </w:t>
                        </w:r>
                        <w:r>
                          <w:rPr>
                            <w:color w:val="231F20"/>
                            <w:sz w:val="18"/>
                          </w:rPr>
                          <w:t>on</w:t>
                        </w:r>
                        <w:r>
                          <w:rPr>
                            <w:color w:val="231F20"/>
                            <w:spacing w:val="-11"/>
                            <w:sz w:val="18"/>
                          </w:rPr>
                          <w:t xml:space="preserve"> </w:t>
                        </w:r>
                        <w:r>
                          <w:rPr>
                            <w:color w:val="231F20"/>
                            <w:sz w:val="18"/>
                          </w:rPr>
                          <w:t>the</w:t>
                        </w:r>
                        <w:r>
                          <w:rPr>
                            <w:color w:val="231F20"/>
                            <w:spacing w:val="-11"/>
                            <w:sz w:val="18"/>
                          </w:rPr>
                          <w:t xml:space="preserve"> </w:t>
                        </w:r>
                        <w:r>
                          <w:rPr>
                            <w:color w:val="231F20"/>
                            <w:sz w:val="18"/>
                          </w:rPr>
                          <w:t>right</w:t>
                        </w:r>
                        <w:r>
                          <w:rPr>
                            <w:color w:val="231F20"/>
                            <w:spacing w:val="-11"/>
                            <w:sz w:val="18"/>
                          </w:rPr>
                          <w:t xml:space="preserve"> </w:t>
                        </w:r>
                        <w:r>
                          <w:rPr>
                            <w:color w:val="231F20"/>
                            <w:sz w:val="18"/>
                          </w:rPr>
                          <w:t>side,</w:t>
                        </w:r>
                        <w:r>
                          <w:rPr>
                            <w:color w:val="231F20"/>
                            <w:spacing w:val="-11"/>
                            <w:sz w:val="18"/>
                          </w:rPr>
                          <w:t xml:space="preserve"> </w:t>
                        </w:r>
                        <w:r>
                          <w:rPr>
                            <w:color w:val="231F20"/>
                            <w:sz w:val="18"/>
                          </w:rPr>
                          <w:t>fitting</w:t>
                        </w:r>
                        <w:r>
                          <w:rPr>
                            <w:color w:val="231F20"/>
                            <w:spacing w:val="-11"/>
                            <w:sz w:val="18"/>
                          </w:rPr>
                          <w:t xml:space="preserve"> </w:t>
                        </w:r>
                        <w:r>
                          <w:rPr>
                            <w:color w:val="231F20"/>
                            <w:sz w:val="18"/>
                          </w:rPr>
                          <w:t>the</w:t>
                        </w:r>
                        <w:r>
                          <w:rPr>
                            <w:color w:val="231F20"/>
                            <w:spacing w:val="-11"/>
                            <w:sz w:val="18"/>
                          </w:rPr>
                          <w:t xml:space="preserve"> </w:t>
                        </w:r>
                        <w:r>
                          <w:rPr>
                            <w:color w:val="231F20"/>
                            <w:sz w:val="18"/>
                          </w:rPr>
                          <w:t>obround hole</w:t>
                        </w:r>
                        <w:r>
                          <w:rPr>
                            <w:color w:val="231F20"/>
                            <w:spacing w:val="-17"/>
                            <w:sz w:val="18"/>
                          </w:rPr>
                          <w:t xml:space="preserve"> </w:t>
                        </w:r>
                        <w:r>
                          <w:rPr>
                            <w:color w:val="231F20"/>
                            <w:sz w:val="18"/>
                          </w:rPr>
                          <w:t>over</w:t>
                        </w:r>
                        <w:r>
                          <w:rPr>
                            <w:color w:val="231F20"/>
                            <w:spacing w:val="-17"/>
                            <w:sz w:val="18"/>
                          </w:rPr>
                          <w:t xml:space="preserve"> </w:t>
                        </w:r>
                        <w:r>
                          <w:rPr>
                            <w:color w:val="231F20"/>
                            <w:sz w:val="18"/>
                          </w:rPr>
                          <w:t>the</w:t>
                        </w:r>
                        <w:r>
                          <w:rPr>
                            <w:color w:val="231F20"/>
                            <w:spacing w:val="-17"/>
                            <w:sz w:val="18"/>
                          </w:rPr>
                          <w:t xml:space="preserve"> </w:t>
                        </w:r>
                        <w:r>
                          <w:rPr>
                            <w:color w:val="231F20"/>
                            <w:sz w:val="18"/>
                          </w:rPr>
                          <w:t>right</w:t>
                        </w:r>
                        <w:r>
                          <w:rPr>
                            <w:color w:val="231F20"/>
                            <w:spacing w:val="-17"/>
                            <w:sz w:val="18"/>
                          </w:rPr>
                          <w:t xml:space="preserve"> </w:t>
                        </w:r>
                        <w:r>
                          <w:rPr>
                            <w:color w:val="231F20"/>
                            <w:sz w:val="18"/>
                          </w:rPr>
                          <w:t>pin.</w:t>
                        </w:r>
                        <w:r>
                          <w:rPr>
                            <w:color w:val="231F20"/>
                            <w:spacing w:val="-17"/>
                            <w:sz w:val="18"/>
                          </w:rPr>
                          <w:t xml:space="preserve"> </w:t>
                        </w:r>
                        <w:r>
                          <w:rPr>
                            <w:color w:val="231F20"/>
                            <w:sz w:val="18"/>
                          </w:rPr>
                          <w:t>Use</w:t>
                        </w:r>
                        <w:r>
                          <w:rPr>
                            <w:color w:val="231F20"/>
                            <w:spacing w:val="-17"/>
                            <w:sz w:val="18"/>
                          </w:rPr>
                          <w:t xml:space="preserve"> </w:t>
                        </w:r>
                        <w:r>
                          <w:rPr>
                            <w:color w:val="231F20"/>
                            <w:sz w:val="18"/>
                          </w:rPr>
                          <w:t>lint-free</w:t>
                        </w:r>
                        <w:r>
                          <w:rPr>
                            <w:color w:val="231F20"/>
                            <w:spacing w:val="-17"/>
                            <w:sz w:val="18"/>
                          </w:rPr>
                          <w:t xml:space="preserve"> </w:t>
                        </w:r>
                        <w:r>
                          <w:rPr>
                            <w:color w:val="231F20"/>
                            <w:sz w:val="18"/>
                          </w:rPr>
                          <w:t>tissue</w:t>
                        </w:r>
                        <w:r>
                          <w:rPr>
                            <w:color w:val="231F20"/>
                            <w:spacing w:val="-17"/>
                            <w:sz w:val="18"/>
                          </w:rPr>
                          <w:t xml:space="preserve"> </w:t>
                        </w:r>
                        <w:r>
                          <w:rPr>
                            <w:color w:val="231F20"/>
                            <w:sz w:val="18"/>
                          </w:rPr>
                          <w:t>to</w:t>
                        </w:r>
                        <w:r>
                          <w:rPr>
                            <w:color w:val="231F20"/>
                            <w:spacing w:val="-17"/>
                            <w:sz w:val="18"/>
                          </w:rPr>
                          <w:t xml:space="preserve"> </w:t>
                        </w:r>
                        <w:r>
                          <w:rPr>
                            <w:color w:val="231F20"/>
                            <w:sz w:val="18"/>
                          </w:rPr>
                          <w:t>wipe</w:t>
                        </w:r>
                        <w:r>
                          <w:rPr>
                            <w:color w:val="231F20"/>
                            <w:spacing w:val="-17"/>
                            <w:sz w:val="18"/>
                          </w:rPr>
                          <w:t xml:space="preserve"> </w:t>
                        </w:r>
                        <w:r>
                          <w:rPr>
                            <w:color w:val="231F20"/>
                            <w:sz w:val="18"/>
                          </w:rPr>
                          <w:t>around</w:t>
                        </w:r>
                        <w:r>
                          <w:rPr>
                            <w:color w:val="231F20"/>
                            <w:spacing w:val="-17"/>
                            <w:sz w:val="18"/>
                          </w:rPr>
                          <w:t xml:space="preserve"> </w:t>
                        </w:r>
                        <w:r>
                          <w:rPr>
                            <w:color w:val="231F20"/>
                            <w:sz w:val="18"/>
                          </w:rPr>
                          <w:t>the</w:t>
                        </w:r>
                        <w:r>
                          <w:rPr>
                            <w:color w:val="231F20"/>
                            <w:spacing w:val="-17"/>
                            <w:sz w:val="18"/>
                          </w:rPr>
                          <w:t xml:space="preserve"> </w:t>
                        </w:r>
                        <w:r>
                          <w:rPr>
                            <w:color w:val="231F20"/>
                            <w:sz w:val="18"/>
                          </w:rPr>
                          <w:t>edges</w:t>
                        </w:r>
                        <w:r>
                          <w:rPr>
                            <w:color w:val="231F20"/>
                            <w:spacing w:val="-17"/>
                            <w:sz w:val="18"/>
                          </w:rPr>
                          <w:t xml:space="preserve"> </w:t>
                        </w:r>
                        <w:r>
                          <w:rPr>
                            <w:color w:val="231F20"/>
                            <w:sz w:val="18"/>
                          </w:rPr>
                          <w:t>of</w:t>
                        </w:r>
                        <w:r>
                          <w:rPr>
                            <w:color w:val="231F20"/>
                            <w:spacing w:val="-17"/>
                            <w:sz w:val="18"/>
                          </w:rPr>
                          <w:t xml:space="preserve"> </w:t>
                        </w:r>
                        <w:r>
                          <w:rPr>
                            <w:color w:val="231F20"/>
                            <w:sz w:val="18"/>
                          </w:rPr>
                          <w:t xml:space="preserve">the </w:t>
                        </w:r>
                        <w:r>
                          <w:rPr>
                            <w:color w:val="231F20"/>
                            <w:w w:val="95"/>
                            <w:sz w:val="18"/>
                          </w:rPr>
                          <w:t>gel</w:t>
                        </w:r>
                        <w:r>
                          <w:rPr>
                            <w:color w:val="231F20"/>
                            <w:spacing w:val="-11"/>
                            <w:w w:val="95"/>
                            <w:sz w:val="18"/>
                          </w:rPr>
                          <w:t xml:space="preserve"> </w:t>
                        </w:r>
                        <w:r>
                          <w:rPr>
                            <w:color w:val="231F20"/>
                            <w:w w:val="95"/>
                            <w:sz w:val="18"/>
                          </w:rPr>
                          <w:t>backing,</w:t>
                        </w:r>
                        <w:r>
                          <w:rPr>
                            <w:color w:val="231F20"/>
                            <w:spacing w:val="-11"/>
                            <w:w w:val="95"/>
                            <w:sz w:val="18"/>
                          </w:rPr>
                          <w:t xml:space="preserve"> </w:t>
                        </w:r>
                        <w:r>
                          <w:rPr>
                            <w:color w:val="231F20"/>
                            <w:w w:val="95"/>
                            <w:sz w:val="18"/>
                          </w:rPr>
                          <w:t>especially</w:t>
                        </w:r>
                        <w:r>
                          <w:rPr>
                            <w:color w:val="231F20"/>
                            <w:spacing w:val="-11"/>
                            <w:w w:val="95"/>
                            <w:sz w:val="18"/>
                          </w:rPr>
                          <w:t xml:space="preserve"> </w:t>
                        </w:r>
                        <w:r>
                          <w:rPr>
                            <w:color w:val="231F20"/>
                            <w:w w:val="95"/>
                            <w:sz w:val="18"/>
                          </w:rPr>
                          <w:t>next</w:t>
                        </w:r>
                        <w:r>
                          <w:rPr>
                            <w:color w:val="231F20"/>
                            <w:spacing w:val="-11"/>
                            <w:w w:val="95"/>
                            <w:sz w:val="18"/>
                          </w:rPr>
                          <w:t xml:space="preserve"> </w:t>
                        </w:r>
                        <w:r>
                          <w:rPr>
                            <w:color w:val="231F20"/>
                            <w:w w:val="95"/>
                            <w:sz w:val="18"/>
                          </w:rPr>
                          <w:t>to</w:t>
                        </w:r>
                        <w:r>
                          <w:rPr>
                            <w:color w:val="231F20"/>
                            <w:spacing w:val="-11"/>
                            <w:w w:val="95"/>
                            <w:sz w:val="18"/>
                          </w:rPr>
                          <w:t xml:space="preserve"> </w:t>
                        </w:r>
                        <w:r>
                          <w:rPr>
                            <w:color w:val="231F20"/>
                            <w:w w:val="95"/>
                            <w:sz w:val="18"/>
                          </w:rPr>
                          <w:t>electrode</w:t>
                        </w:r>
                        <w:r>
                          <w:rPr>
                            <w:color w:val="231F20"/>
                            <w:spacing w:val="-11"/>
                            <w:w w:val="95"/>
                            <w:sz w:val="18"/>
                          </w:rPr>
                          <w:t xml:space="preserve"> </w:t>
                        </w:r>
                        <w:r>
                          <w:rPr>
                            <w:color w:val="231F20"/>
                            <w:w w:val="95"/>
                            <w:sz w:val="18"/>
                          </w:rPr>
                          <w:t>posts,</w:t>
                        </w:r>
                        <w:r>
                          <w:rPr>
                            <w:color w:val="231F20"/>
                            <w:spacing w:val="-11"/>
                            <w:w w:val="95"/>
                            <w:sz w:val="18"/>
                          </w:rPr>
                          <w:t xml:space="preserve"> </w:t>
                        </w:r>
                        <w:r>
                          <w:rPr>
                            <w:color w:val="231F20"/>
                            <w:w w:val="95"/>
                            <w:sz w:val="18"/>
                          </w:rPr>
                          <w:t>to</w:t>
                        </w:r>
                        <w:r>
                          <w:rPr>
                            <w:color w:val="231F20"/>
                            <w:spacing w:val="-11"/>
                            <w:w w:val="95"/>
                            <w:sz w:val="18"/>
                          </w:rPr>
                          <w:t xml:space="preserve"> </w:t>
                        </w:r>
                        <w:r>
                          <w:rPr>
                            <w:color w:val="231F20"/>
                            <w:w w:val="95"/>
                            <w:sz w:val="18"/>
                          </w:rPr>
                          <w:t>remove</w:t>
                        </w:r>
                        <w:r>
                          <w:rPr>
                            <w:color w:val="231F20"/>
                            <w:spacing w:val="-11"/>
                            <w:w w:val="95"/>
                            <w:sz w:val="18"/>
                          </w:rPr>
                          <w:t xml:space="preserve"> </w:t>
                        </w:r>
                        <w:r>
                          <w:rPr>
                            <w:color w:val="231F20"/>
                            <w:w w:val="95"/>
                            <w:sz w:val="18"/>
                          </w:rPr>
                          <w:t>excess</w:t>
                        </w:r>
                        <w:r>
                          <w:rPr>
                            <w:color w:val="231F20"/>
                            <w:spacing w:val="-11"/>
                            <w:w w:val="95"/>
                            <w:sz w:val="18"/>
                          </w:rPr>
                          <w:t xml:space="preserve"> </w:t>
                        </w:r>
                        <w:r>
                          <w:rPr>
                            <w:color w:val="231F20"/>
                            <w:w w:val="95"/>
                            <w:sz w:val="18"/>
                          </w:rPr>
                          <w:t>REP</w:t>
                        </w:r>
                        <w:r>
                          <w:rPr>
                            <w:color w:val="231F20"/>
                            <w:spacing w:val="-14"/>
                            <w:w w:val="95"/>
                            <w:sz w:val="18"/>
                          </w:rPr>
                          <w:t xml:space="preserve"> </w:t>
                        </w:r>
                        <w:r>
                          <w:rPr>
                            <w:color w:val="231F20"/>
                            <w:w w:val="95"/>
                            <w:sz w:val="18"/>
                          </w:rPr>
                          <w:t>Prep.</w:t>
                        </w:r>
                      </w:p>
                    </w:tc>
                  </w:tr>
                </w:tbl>
                <w:p w:rsidR="000D5E80" w:rsidRDefault="000D5E80">
                  <w:pPr>
                    <w:pStyle w:val="BodyText"/>
                  </w:pPr>
                </w:p>
              </w:txbxContent>
            </v:textbox>
            <w10:wrap anchorx="page"/>
          </v:shape>
        </w:pict>
      </w:r>
      <w:r>
        <w:rPr>
          <w:color w:val="231F20"/>
          <w:sz w:val="18"/>
        </w:rPr>
        <w:t>Place</w:t>
      </w:r>
      <w:r>
        <w:rPr>
          <w:color w:val="231F20"/>
          <w:spacing w:val="-4"/>
          <w:sz w:val="18"/>
        </w:rPr>
        <w:t xml:space="preserve"> </w:t>
      </w:r>
      <w:r>
        <w:rPr>
          <w:color w:val="231F20"/>
          <w:sz w:val="18"/>
        </w:rPr>
        <w:t>a</w:t>
      </w:r>
      <w:r>
        <w:rPr>
          <w:color w:val="231F20"/>
          <w:spacing w:val="-4"/>
          <w:sz w:val="18"/>
        </w:rPr>
        <w:t xml:space="preserve"> </w:t>
      </w:r>
      <w:r>
        <w:rPr>
          <w:color w:val="231F20"/>
          <w:sz w:val="18"/>
        </w:rPr>
        <w:t>REP</w:t>
      </w:r>
      <w:r>
        <w:rPr>
          <w:color w:val="231F20"/>
          <w:spacing w:val="-6"/>
          <w:sz w:val="18"/>
        </w:rPr>
        <w:t xml:space="preserve"> </w:t>
      </w:r>
      <w:r>
        <w:rPr>
          <w:color w:val="231F20"/>
          <w:sz w:val="18"/>
        </w:rPr>
        <w:t>Blotter</w:t>
      </w:r>
      <w:r>
        <w:rPr>
          <w:color w:val="231F20"/>
          <w:spacing w:val="-4"/>
          <w:sz w:val="18"/>
        </w:rPr>
        <w:t xml:space="preserve"> </w:t>
      </w:r>
      <w:r>
        <w:rPr>
          <w:color w:val="231F20"/>
          <w:sz w:val="18"/>
        </w:rPr>
        <w:t>C</w:t>
      </w:r>
      <w:r>
        <w:rPr>
          <w:color w:val="231F20"/>
          <w:spacing w:val="-4"/>
          <w:sz w:val="18"/>
        </w:rPr>
        <w:t xml:space="preserve"> </w:t>
      </w:r>
      <w:r>
        <w:rPr>
          <w:color w:val="231F20"/>
          <w:sz w:val="18"/>
        </w:rPr>
        <w:t>on</w:t>
      </w:r>
      <w:r>
        <w:rPr>
          <w:color w:val="231F20"/>
          <w:spacing w:val="-4"/>
          <w:sz w:val="18"/>
        </w:rPr>
        <w:t xml:space="preserve"> </w:t>
      </w:r>
      <w:r>
        <w:rPr>
          <w:color w:val="231F20"/>
          <w:sz w:val="18"/>
        </w:rPr>
        <w:t>the</w:t>
      </w:r>
      <w:r>
        <w:rPr>
          <w:color w:val="231F20"/>
          <w:spacing w:val="-4"/>
          <w:sz w:val="18"/>
        </w:rPr>
        <w:t xml:space="preserve"> </w:t>
      </w:r>
      <w:r>
        <w:rPr>
          <w:color w:val="231F20"/>
          <w:sz w:val="18"/>
        </w:rPr>
        <w:t>gel</w:t>
      </w:r>
      <w:r>
        <w:rPr>
          <w:color w:val="231F20"/>
          <w:spacing w:val="-4"/>
          <w:sz w:val="18"/>
        </w:rPr>
        <w:t xml:space="preserve"> </w:t>
      </w:r>
      <w:r>
        <w:rPr>
          <w:color w:val="231F20"/>
          <w:sz w:val="18"/>
        </w:rPr>
        <w:t>with</w:t>
      </w:r>
      <w:r>
        <w:rPr>
          <w:color w:val="231F20"/>
          <w:spacing w:val="-4"/>
          <w:sz w:val="18"/>
        </w:rPr>
        <w:t xml:space="preserve"> </w:t>
      </w:r>
      <w:r>
        <w:rPr>
          <w:color w:val="231F20"/>
          <w:sz w:val="18"/>
        </w:rPr>
        <w:t>the longer</w:t>
      </w:r>
      <w:r>
        <w:rPr>
          <w:color w:val="231F20"/>
          <w:spacing w:val="-24"/>
          <w:sz w:val="18"/>
        </w:rPr>
        <w:t xml:space="preserve"> </w:t>
      </w:r>
      <w:r>
        <w:rPr>
          <w:color w:val="231F20"/>
          <w:sz w:val="18"/>
        </w:rPr>
        <w:t>edge</w:t>
      </w:r>
      <w:r>
        <w:rPr>
          <w:color w:val="231F20"/>
          <w:spacing w:val="-24"/>
          <w:sz w:val="18"/>
        </w:rPr>
        <w:t xml:space="preserve"> </w:t>
      </w:r>
      <w:r>
        <w:rPr>
          <w:color w:val="231F20"/>
          <w:sz w:val="18"/>
        </w:rPr>
        <w:t>parallel</w:t>
      </w:r>
      <w:r>
        <w:rPr>
          <w:color w:val="231F20"/>
          <w:spacing w:val="-24"/>
          <w:sz w:val="18"/>
        </w:rPr>
        <w:t xml:space="preserve"> </w:t>
      </w:r>
      <w:r>
        <w:rPr>
          <w:color w:val="231F20"/>
          <w:sz w:val="18"/>
        </w:rPr>
        <w:t>with</w:t>
      </w:r>
      <w:r>
        <w:rPr>
          <w:color w:val="231F20"/>
          <w:spacing w:val="-24"/>
          <w:sz w:val="18"/>
        </w:rPr>
        <w:t xml:space="preserve"> </w:t>
      </w:r>
      <w:r>
        <w:rPr>
          <w:color w:val="231F20"/>
          <w:sz w:val="18"/>
        </w:rPr>
        <w:t>gel</w:t>
      </w:r>
      <w:r>
        <w:rPr>
          <w:color w:val="231F20"/>
          <w:spacing w:val="-24"/>
          <w:sz w:val="18"/>
        </w:rPr>
        <w:t xml:space="preserve"> </w:t>
      </w:r>
      <w:r>
        <w:rPr>
          <w:color w:val="231F20"/>
          <w:sz w:val="18"/>
        </w:rPr>
        <w:t>blocks.</w:t>
      </w:r>
      <w:r>
        <w:rPr>
          <w:color w:val="231F20"/>
          <w:spacing w:val="-24"/>
          <w:sz w:val="18"/>
        </w:rPr>
        <w:t xml:space="preserve"> </w:t>
      </w:r>
      <w:r>
        <w:rPr>
          <w:color w:val="231F20"/>
          <w:sz w:val="18"/>
        </w:rPr>
        <w:t>Gently blot</w:t>
      </w:r>
      <w:r>
        <w:rPr>
          <w:color w:val="231F20"/>
          <w:spacing w:val="-24"/>
          <w:sz w:val="18"/>
        </w:rPr>
        <w:t xml:space="preserve"> </w:t>
      </w:r>
      <w:r>
        <w:rPr>
          <w:color w:val="231F20"/>
          <w:sz w:val="18"/>
        </w:rPr>
        <w:t>the</w:t>
      </w:r>
      <w:r>
        <w:rPr>
          <w:color w:val="231F20"/>
          <w:spacing w:val="-24"/>
          <w:sz w:val="18"/>
        </w:rPr>
        <w:t xml:space="preserve"> </w:t>
      </w:r>
      <w:r>
        <w:rPr>
          <w:color w:val="231F20"/>
          <w:sz w:val="18"/>
        </w:rPr>
        <w:t>entire</w:t>
      </w:r>
      <w:r>
        <w:rPr>
          <w:color w:val="231F20"/>
          <w:spacing w:val="-24"/>
          <w:sz w:val="18"/>
        </w:rPr>
        <w:t xml:space="preserve"> </w:t>
      </w:r>
      <w:r>
        <w:rPr>
          <w:color w:val="231F20"/>
          <w:sz w:val="18"/>
        </w:rPr>
        <w:t>surface</w:t>
      </w:r>
      <w:r>
        <w:rPr>
          <w:color w:val="231F20"/>
          <w:spacing w:val="-24"/>
          <w:sz w:val="18"/>
        </w:rPr>
        <w:t xml:space="preserve"> </w:t>
      </w:r>
      <w:r>
        <w:rPr>
          <w:color w:val="231F20"/>
          <w:sz w:val="18"/>
        </w:rPr>
        <w:t>of</w:t>
      </w:r>
      <w:r>
        <w:rPr>
          <w:color w:val="231F20"/>
          <w:spacing w:val="-24"/>
          <w:sz w:val="18"/>
        </w:rPr>
        <w:t xml:space="preserve"> </w:t>
      </w:r>
      <w:r>
        <w:rPr>
          <w:color w:val="231F20"/>
          <w:sz w:val="18"/>
        </w:rPr>
        <w:t>the</w:t>
      </w:r>
      <w:r>
        <w:rPr>
          <w:color w:val="231F20"/>
          <w:spacing w:val="-24"/>
          <w:sz w:val="18"/>
        </w:rPr>
        <w:t xml:space="preserve"> </w:t>
      </w:r>
      <w:r>
        <w:rPr>
          <w:color w:val="231F20"/>
          <w:sz w:val="18"/>
        </w:rPr>
        <w:t>gel</w:t>
      </w:r>
      <w:r>
        <w:rPr>
          <w:color w:val="231F20"/>
          <w:spacing w:val="-24"/>
          <w:sz w:val="18"/>
        </w:rPr>
        <w:t xml:space="preserve"> </w:t>
      </w:r>
      <w:r>
        <w:rPr>
          <w:color w:val="231F20"/>
          <w:sz w:val="18"/>
        </w:rPr>
        <w:t>using</w:t>
      </w:r>
      <w:r>
        <w:rPr>
          <w:color w:val="231F20"/>
          <w:spacing w:val="-24"/>
          <w:sz w:val="18"/>
        </w:rPr>
        <w:t xml:space="preserve"> </w:t>
      </w:r>
      <w:r>
        <w:rPr>
          <w:color w:val="231F20"/>
          <w:sz w:val="18"/>
        </w:rPr>
        <w:t xml:space="preserve">slight </w:t>
      </w:r>
      <w:r>
        <w:rPr>
          <w:color w:val="231F20"/>
          <w:w w:val="95"/>
          <w:sz w:val="18"/>
        </w:rPr>
        <w:t>fingertip</w:t>
      </w:r>
      <w:r>
        <w:rPr>
          <w:color w:val="231F20"/>
          <w:spacing w:val="-13"/>
          <w:w w:val="95"/>
          <w:sz w:val="18"/>
        </w:rPr>
        <w:t xml:space="preserve"> </w:t>
      </w:r>
      <w:r>
        <w:rPr>
          <w:color w:val="231F20"/>
          <w:w w:val="95"/>
          <w:sz w:val="18"/>
        </w:rPr>
        <w:t>pressure</w:t>
      </w:r>
      <w:r>
        <w:rPr>
          <w:color w:val="231F20"/>
          <w:spacing w:val="-13"/>
          <w:w w:val="95"/>
          <w:sz w:val="18"/>
        </w:rPr>
        <w:t xml:space="preserve"> </w:t>
      </w:r>
      <w:r>
        <w:rPr>
          <w:color w:val="231F20"/>
          <w:w w:val="95"/>
          <w:sz w:val="18"/>
        </w:rPr>
        <w:t>on</w:t>
      </w:r>
      <w:r>
        <w:rPr>
          <w:color w:val="231F20"/>
          <w:spacing w:val="-13"/>
          <w:w w:val="95"/>
          <w:sz w:val="18"/>
        </w:rPr>
        <w:t xml:space="preserve"> </w:t>
      </w:r>
      <w:r>
        <w:rPr>
          <w:color w:val="231F20"/>
          <w:w w:val="95"/>
          <w:sz w:val="18"/>
        </w:rPr>
        <w:t>the</w:t>
      </w:r>
      <w:r>
        <w:rPr>
          <w:color w:val="231F20"/>
          <w:spacing w:val="-13"/>
          <w:w w:val="95"/>
          <w:sz w:val="18"/>
        </w:rPr>
        <w:t xml:space="preserve"> </w:t>
      </w:r>
      <w:proofErr w:type="spellStart"/>
      <w:r>
        <w:rPr>
          <w:color w:val="231F20"/>
          <w:w w:val="95"/>
          <w:sz w:val="18"/>
        </w:rPr>
        <w:t>botter</w:t>
      </w:r>
      <w:proofErr w:type="spellEnd"/>
      <w:r>
        <w:rPr>
          <w:color w:val="231F20"/>
          <w:w w:val="95"/>
          <w:sz w:val="18"/>
        </w:rPr>
        <w:t>,</w:t>
      </w:r>
      <w:r>
        <w:rPr>
          <w:color w:val="231F20"/>
          <w:spacing w:val="-13"/>
          <w:w w:val="95"/>
          <w:sz w:val="18"/>
        </w:rPr>
        <w:t xml:space="preserve"> </w:t>
      </w:r>
      <w:r>
        <w:rPr>
          <w:color w:val="231F20"/>
          <w:w w:val="95"/>
          <w:sz w:val="18"/>
        </w:rPr>
        <w:t>and</w:t>
      </w:r>
      <w:r>
        <w:rPr>
          <w:color w:val="231F20"/>
          <w:spacing w:val="-13"/>
          <w:w w:val="95"/>
          <w:sz w:val="18"/>
        </w:rPr>
        <w:t xml:space="preserve"> </w:t>
      </w:r>
      <w:r>
        <w:rPr>
          <w:color w:val="231F20"/>
          <w:w w:val="95"/>
          <w:sz w:val="18"/>
        </w:rPr>
        <w:t>remove</w:t>
      </w:r>
    </w:p>
    <w:p w:rsidR="000D5E80" w:rsidRDefault="00DB396A">
      <w:pPr>
        <w:spacing w:before="88"/>
        <w:ind w:left="118" w:right="1418"/>
        <w:jc w:val="center"/>
        <w:rPr>
          <w:rFonts w:ascii="Arial"/>
          <w:sz w:val="6"/>
        </w:rPr>
      </w:pPr>
      <w:r>
        <w:br w:type="column"/>
      </w:r>
      <w:r>
        <w:rPr>
          <w:rFonts w:ascii="Arial"/>
          <w:color w:val="231F20"/>
          <w:sz w:val="6"/>
        </w:rPr>
        <w:t>Glass Rods are positioned inside</w:t>
      </w:r>
      <w:r>
        <w:rPr>
          <w:rFonts w:ascii="Arial"/>
          <w:color w:val="231F20"/>
          <w:w w:val="99"/>
          <w:sz w:val="6"/>
        </w:rPr>
        <w:t xml:space="preserve"> </w:t>
      </w:r>
      <w:r>
        <w:rPr>
          <w:rFonts w:ascii="Arial"/>
          <w:color w:val="231F20"/>
          <w:sz w:val="6"/>
        </w:rPr>
        <w:t>of magnets</w:t>
      </w:r>
    </w:p>
    <w:p w:rsidR="000D5E80" w:rsidRDefault="00DB396A">
      <w:pPr>
        <w:spacing w:line="67" w:lineRule="exact"/>
        <w:ind w:left="1333"/>
        <w:rPr>
          <w:rFonts w:ascii="Arial"/>
          <w:sz w:val="6"/>
        </w:rPr>
      </w:pPr>
      <w:r>
        <w:pict>
          <v:group id="_x0000_s1063" style="position:absolute;left:0;text-align:left;margin-left:489.65pt;margin-top:-6.35pt;width:85.15pt;height:50.4pt;z-index:-21616;mso-position-horizontal-relative:page" coordorigin="9793,-127" coordsize="1703,1008">
            <v:shape id="_x0000_s1116" style="position:absolute;left:10029;top:-126;width:949;height:425" coordorigin="10029,-126" coordsize="949,425" path="m10448,27r456,-153l10978,-102r,21l10898,-50r,21l10029,299e" filled="f" strokecolor="#231f20" strokeweight=".04411mm">
              <v:path arrowok="t"/>
            </v:shape>
            <v:shape id="_x0000_s1115" style="position:absolute;left:-12;top:12374;width:1321;height:361" coordorigin="-12,12374" coordsize="1321,361" o:spt="100" adj="0,,0" path="m10022,297r-12,-33l10021,243r18,-11l10049,229r130,-45m10838,-7r-1,19l11207,324r19,12l11252,335r21,-7l11283,324r47,29e" filled="f" strokecolor="#231f20" strokeweight=".04411mm">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4" type="#_x0000_t75" style="position:absolute;left:10467;top:573;width:380;height:139">
              <v:imagedata r:id="rId5" o:title=""/>
            </v:shape>
            <v:shape id="_x0000_s1113" style="position:absolute;left:10139;top:81;width:1015;height:538" coordorigin="10139,82" coordsize="1015,538" path="m10877,82r-738,285l10429,619r725,-305l10877,82xe" fillcolor="#bcbec0" stroked="f">
              <v:path arrowok="t"/>
            </v:shape>
            <v:shape id="_x0000_s1112" style="position:absolute;left:10139;top:81;width:1015;height:538" coordorigin="10139,82" coordsize="1015,538" path="m10139,367r290,252l11154,314,10877,82r-738,285xe" filled="f" strokecolor="#231f20" strokeweight=".04411mm">
              <v:path arrowok="t"/>
            </v:shape>
            <v:line id="_x0000_s1111" style="position:absolute" from="10470,688" to="10022,297" strokecolor="#231f20" strokeweight=".04411mm"/>
            <v:shape id="_x0000_s1110" type="#_x0000_t75" style="position:absolute;left:9947;top:420;width:348;height:278">
              <v:imagedata r:id="rId6" o:title=""/>
            </v:shape>
            <v:shape id="_x0000_s1109" style="position:absolute;left:10224;top:126;width:848;height:441" coordorigin="10224,126" coordsize="848,441" path="m10872,126r-648,261l10434,567r638,-265l10872,126xe" stroked="f">
              <v:path arrowok="t"/>
            </v:shape>
            <v:shape id="_x0000_s1108" style="position:absolute;left:10224;top:126;width:848;height:441" coordorigin="10224,126" coordsize="848,441" path="m11072,302l10872,126r-648,261l10434,567r638,-265xe" filled="f" strokecolor="#231f20" strokeweight=".04411mm">
              <v:path arrowok="t"/>
            </v:shape>
            <v:shape id="_x0000_s1107" style="position:absolute;left:10097;top:246;width:466;height:418" coordorigin="10097,247" coordsize="466,418" path="m10111,247r-11,6l10097,264r1,7l10102,274r435,390l10556,663r7,-9l10563,644r-1,-5l10137,257r-26,-10xe" stroked="f">
              <v:path arrowok="t"/>
            </v:shape>
            <v:shape id="_x0000_s1106" style="position:absolute;left:10097;top:246;width:466;height:418" coordorigin="10097,247" coordsize="466,418" path="m10102,274r435,390l10556,663r7,-9l10563,644r-1,-5l10137,257r-26,-10l10100,253r-3,11l10098,271e" filled="f" strokecolor="#231f20" strokeweight=".04411mm">
              <v:path arrowok="t"/>
            </v:shape>
            <v:shape id="_x0000_s1105" style="position:absolute;left:10186;top:214;width:465;height:411" coordorigin="10186,215" coordsize="465,411" path="m10200,215r-11,8l10186,235r1,7l10622,622r21,4l10650,616r,-12l10649,597,10225,222r-25,-7xe" stroked="f">
              <v:path arrowok="t"/>
            </v:shape>
            <v:shape id="_x0000_s1104" style="position:absolute;left:10186;top:214;width:465;height:411" coordorigin="10186,215" coordsize="465,411" path="m10187,242r435,380l10643,626r7,-10l10650,604r-1,-7l10225,222r-25,-7l10189,223r-3,12l10187,242e" filled="f" strokecolor="#231f20" strokeweight=".04411mm">
              <v:path arrowok="t"/>
            </v:shape>
            <v:shape id="_x0000_s1103" style="position:absolute;left:10583;top:55;width:467;height:407" coordorigin="10583,55" coordsize="467,407" path="m10591,55r-7,8l10583,74r1,5l11022,459r20,2l11049,453r1,-11l11049,437,10612,57r-21,-2xe" stroked="f">
              <v:path arrowok="t"/>
            </v:shape>
            <v:shape id="_x0000_s1102" style="position:absolute;left:10583;top:55;width:467;height:407" coordorigin="10583,55" coordsize="467,407" path="m10584,79r438,380l11042,461r7,-8l11050,442r-1,-5l10612,57r-21,-2l10584,63r-1,11l10584,79xe" filled="f" strokecolor="#231f20" strokeweight=".04411mm">
              <v:path arrowok="t"/>
            </v:shape>
            <v:shape id="_x0000_s1101" style="position:absolute;left:10661;top:17;width:464;height:402" coordorigin="10661,18" coordsize="464,402" path="m10672,18r-9,6l10661,32r1,5l11099,419r19,-3l11124,406r-1,-10l11122,392,10692,22r-20,-4xe" stroked="f">
              <v:path arrowok="t"/>
            </v:shape>
            <v:shape id="_x0000_s1100" style="position:absolute;left:10661;top:17;width:464;height:402" coordorigin="10661,18" coordsize="464,402" path="m10662,37r437,382l11118,416r6,-10l11123,396r-1,-4l10692,22r-20,-4l10663,24r-2,8l10662,37xe" filled="f" strokecolor="#231f20" strokeweight=".04411mm">
              <v:path arrowok="t"/>
            </v:shape>
            <v:shape id="_x0000_s1099" style="position:absolute;left:-460;top:12604;width:733;height:425" coordorigin="-460,12604" coordsize="733,425" o:spt="100" adj="0,,0" path="m10254,123r-110,40m10449,49r78,35m10313,162r-54,-38l10259,102r54,38l10313,162r-134,50l10179,184r-47,-32l9794,264r235,210e" filled="f" strokecolor="#231f20" strokeweight=".04411mm">
              <v:stroke joinstyle="round"/>
              <v:formulas/>
              <v:path arrowok="t" o:connecttype="segments"/>
            </v:shape>
            <v:shape id="_x0000_s1098" type="#_x0000_t75" style="position:absolute;left:10255;top:25;width:273;height:109">
              <v:imagedata r:id="rId7" o:title=""/>
            </v:shape>
            <v:shape id="_x0000_s1097" style="position:absolute;left:-460;top:12819;width:1700;height:616" coordorigin="-460,12819" coordsize="1700,616" o:spt="100" adj="0,,0" path="m9794,264r,65l9979,499t174,159l10384,879r,-72m10384,879l11494,394r,-62m10154,594r230,213l10724,669e" filled="f" strokecolor="#231f20" strokeweight=".04411mm">
              <v:stroke joinstyle="round"/>
              <v:formulas/>
              <v:path arrowok="t" o:connecttype="segments"/>
            </v:shape>
            <v:shape id="_x0000_s1096" type="#_x0000_t75" style="position:absolute;left:10795;top:485;width:258;height:107">
              <v:imagedata r:id="rId8" o:title=""/>
            </v:shape>
            <v:shape id="_x0000_s1095" style="position:absolute;left:10999;top:306;width:495;height:210" coordorigin="10999,307" coordsize="495,210" path="m11049,517r445,-185l11448,307r-449,180e" filled="f" strokecolor="#231f20" strokeweight=".04411mm">
              <v:path arrowok="t"/>
            </v:shape>
            <v:shape id="_x0000_s1094" style="position:absolute;left:10174;top:240;width:55;height:23" coordorigin="10175,241" coordsize="55,23" path="m10217,241r-30,l10175,246r,13l10187,264r30,l10230,259r,-13l10217,241xe" stroked="f">
              <v:path arrowok="t"/>
            </v:shape>
            <v:shape id="_x0000_s1093" style="position:absolute;left:10174;top:240;width:55;height:23" coordorigin="10175,241" coordsize="55,23" path="m10202,264r15,l10230,259r,-7l10230,246r-13,-5l10202,241r-15,l10175,246r,6l10175,259r12,5l10202,264xe" filled="f" strokecolor="#231f20" strokeweight=".04411mm">
              <v:path arrowok="t"/>
            </v:shape>
            <v:shape id="_x0000_s1092" style="position:absolute;left:10174;top:254;width:57;height:65" coordorigin="10174,255" coordsize="57,65" o:spt="100" adj="0,,0" path="m10174,255r1,36l10207,320r20,l10231,305r-1,-41l10195,264r-21,-9xm10230,255r-5,3l10213,263r-18,1l10230,264r,-9xe" stroked="f">
              <v:stroke joinstyle="round"/>
              <v:formulas/>
              <v:path arrowok="t" o:connecttype="segments"/>
            </v:shape>
            <v:shape id="_x0000_s1091" style="position:absolute;left:10174;top:254;width:57;height:65" coordorigin="10174,255" coordsize="57,65" path="m10230,255r1,50l10227,320r-20,l10175,291r-1,-36l10195,264r18,-1l10225,258r5,-3xe" filled="f" strokecolor="#231f20" strokeweight=".04411mm">
              <v:path arrowok="t"/>
            </v:shape>
            <v:shape id="_x0000_s1090" style="position:absolute;left:10635;top:44;width:59;height:63" coordorigin="10635,45" coordsize="59,63" path="m10694,45r-58,l10635,77r29,25l10678,107r16,-12l10694,45xe" stroked="f">
              <v:path arrowok="t"/>
            </v:shape>
            <v:shape id="_x0000_s1089" style="position:absolute;left:10635;top:44;width:59;height:63" coordorigin="10635,45" coordsize="59,63" path="m10694,45r,50l10678,107r-14,-5l10635,77r1,-32e" filled="f" strokecolor="#231f20" strokeweight=".04411mm">
              <v:path arrowok="t"/>
            </v:shape>
            <v:shape id="_x0000_s1088" style="position:absolute;left:10635;top:35;width:59;height:16" coordorigin="10636,35" coordsize="59,16" path="m10681,35r-32,l10636,39r,8l10649,51r32,l10694,47r,-8l10681,35xe" stroked="f">
              <v:path arrowok="t"/>
            </v:shape>
            <v:shape id="_x0000_s1087" style="position:absolute;left:10635;top:35;width:59;height:16" coordorigin="10636,35" coordsize="59,16" path="m10665,51r16,l10694,47r,-4l10694,39r-13,-4l10665,35r-16,l10636,39r,4l10636,47r13,4l10665,51xe" filled="f" strokecolor="#231f20" strokeweight=".04411mm">
              <v:path arrowok="t"/>
            </v:shape>
            <v:shape id="_x0000_s1086" style="position:absolute;left:10635;top:44;width:59;height:7" coordorigin="10636,45" coordsize="59,7" path="m10636,45r20,6l10675,50r13,-3l10694,46r-58,-1xe" stroked="f">
              <v:path arrowok="t"/>
            </v:shape>
            <v:shape id="_x0000_s1085" style="position:absolute;left:10635;top:44;width:59;height:7" coordorigin="10636,45" coordsize="59,7" path="m10636,45r20,6l10675,50r13,-3l10694,46e" filled="f" strokecolor="#231f20" strokeweight=".04411mm">
              <v:path arrowok="t"/>
            </v:shape>
            <v:shape id="_x0000_s1084" style="position:absolute;left:11027;top:363;width:61;height:20" coordorigin="11028,364" coordsize="61,20" path="m11074,364r-33,l11028,368r,11l11041,383r33,l11088,379r,-11l11074,364xe" stroked="f">
              <v:path arrowok="t"/>
            </v:shape>
            <v:shape id="_x0000_s1083" style="position:absolute;left:11027;top:363;width:61;height:20" coordorigin="11028,364" coordsize="61,20" path="m11058,383r16,l11088,379r,-5l11088,368r-14,-4l11058,364r-17,l11028,368r,6l11028,379r13,4l11058,383xe" filled="f" strokecolor="#231f20" strokeweight=".04411mm">
              <v:path arrowok="t"/>
            </v:shape>
            <v:shape id="_x0000_s1082" style="position:absolute;left:11027;top:373;width:61;height:63" coordorigin="11028,374" coordsize="61,63" path="m11088,374r-60,l11028,418r18,16l11050,435r10,1l11074,434r14,-7l11088,374xe" stroked="f">
              <v:path arrowok="t"/>
            </v:shape>
            <v:shape id="_x0000_s1081" style="position:absolute;left:11027;top:373;width:61;height:63" coordorigin="11028,374" coordsize="61,63" path="m11088,374r,53l11074,434r-14,2l11050,435r-4,-1l11028,418r,-44e" filled="f" strokecolor="#231f20" strokeweight=".04411mm">
              <v:path arrowok="t"/>
            </v:shape>
            <v:shape id="_x0000_s1080" style="position:absolute;left:11027;top:373;width:60;height:10" coordorigin="11028,374" coordsize="60,10" path="m11028,374r18,9l11066,383r15,-4l11088,376r-60,-2xe" stroked="f">
              <v:path arrowok="t"/>
            </v:shape>
            <v:shape id="_x0000_s1079" style="position:absolute;left:11027;top:373;width:60;height:10" coordorigin="11028,374" coordsize="60,10" path="m11028,374r18,9l11066,383r15,-4l11088,376e" filled="f" strokecolor="#231f20" strokeweight=".04411mm">
              <v:path arrowok="t"/>
            </v:shape>
            <v:shape id="_x0000_s1078" style="position:absolute;left:10547;top:580;width:61;height:25" coordorigin="10548,581" coordsize="61,25" path="m10594,581r-33,l10548,586r,14l10561,605r33,l10608,600r,-14l10594,581xe" stroked="f">
              <v:path arrowok="t"/>
            </v:shape>
            <v:shape id="_x0000_s1077" style="position:absolute;left:10547;top:580;width:61;height:25" coordorigin="10548,581" coordsize="61,25" path="m10578,605r16,l10608,600r,-7l10608,586r-14,-5l10578,581r-17,l10548,586r,7l10548,600r13,5l10578,605xe" filled="f" strokecolor="#231f20" strokeweight=".04411mm">
              <v:path arrowok="t"/>
            </v:shape>
            <v:shape id="_x0000_s1076" style="position:absolute;left:10548;top:594;width:59;height:58" coordorigin="10548,595" coordsize="59,58" o:spt="100" adj="0,,0" path="m10607,632r-47,l10563,648r4,2l10577,653r13,-2l10607,640r,-8xm10548,595r2,33l10558,637r2,-5l10607,632r,-27l10568,605r-20,-10xm10607,597r-5,3l10587,605r-19,l10607,605r,-8xe" stroked="f">
              <v:stroke joinstyle="round"/>
              <v:formulas/>
              <v:path arrowok="t" o:connecttype="segments"/>
            </v:shape>
            <v:shape id="_x0000_s1075" style="position:absolute;left:10548;top:594;width:59;height:58" coordorigin="10548,595" coordsize="59,58" path="m10607,597r,43l10590,651r-13,2l10567,650r-4,-2l10560,632r-2,5l10550,628r-2,-33l10568,605r19,l10602,600r5,-3xe" filled="f" strokecolor="#231f20" strokeweight=".04411mm">
              <v:path arrowok="t"/>
            </v:shape>
            <v:shape id="_x0000_s1074" style="position:absolute;left:-338;top:12397;width:1188;height:678" coordorigin="-338,12398" coordsize="1188,678" o:spt="100" adj="0,,0" path="m10287,299l10142,19r537,115m10997,302r140,347l10434,549t-355,78l10082,697,9954,577r-5,-68m10150,318r7,-17l10167,295r9,l10180,296t58,-12l10244,267r11,-6l10266,260r4,1m10486,618r6,-19l10500,592r8,l10512,594t62,-14l10583,562r11,-6l10602,558r4,1m10959,404r7,-16l10977,383r9,2l10990,387t43,-24l11041,344r11,-5l11060,340r4,2m10638,126r6,-20l10652,100r8,1l10664,102t54,-16l10724,68r9,-4l10741,65r4,2e" filled="f" strokecolor="#231f20" strokeweight=".04411mm">
              <v:stroke joinstyle="round"/>
              <v:formulas/>
              <v:path arrowok="t" o:connecttype="segments"/>
            </v:shape>
            <v:shape id="_x0000_s1073" type="#_x0000_t75" style="position:absolute;left:10249;top:311;width:348;height:234">
              <v:imagedata r:id="rId9" o:title=""/>
            </v:shape>
            <v:shape id="_x0000_s1072" style="position:absolute;left:10679;top:181;width:224;height:202" coordorigin="10679,182" coordsize="224,202" path="m10704,182r-25,25l10879,383r24,-27l10704,182xe" stroked="f">
              <v:path arrowok="t"/>
            </v:shape>
            <v:shape id="_x0000_s1071" style="position:absolute;left:10679;top:181;width:224;height:202" coordorigin="10679,182" coordsize="224,202" path="m10704,182r-25,25l10879,383r24,-27l10704,182xe" filled="f" strokecolor="#231f20" strokeweight=".04411mm">
              <v:path arrowok="t"/>
            </v:shape>
            <v:shape id="_x0000_s1070" style="position:absolute;left:10820;top:118;width:239;height:187" coordorigin="10820,119" coordsize="239,187" o:spt="100" adj="0,,0" path="m11058,289r-3,l11058,306r,-17xm10866,119r-46,14l11019,303r36,-14l11058,289r,l10866,119xe" stroked="f">
              <v:stroke joinstyle="round"/>
              <v:formulas/>
              <v:path arrowok="t" o:connecttype="segments"/>
            </v:shape>
            <v:shape id="_x0000_s1069" style="position:absolute;left:10820;top:118;width:239;height:187" coordorigin="10820,119" coordsize="239,187" path="m11055,289r-36,14l10820,133r46,-14l11058,289r,17e" filled="f" strokecolor="#231f20" strokeweight=".04411mm">
              <v:path arrowok="t"/>
            </v:shape>
            <v:shape id="_x0000_s1068" style="position:absolute;left:10737;top:145;width:246;height:193" coordorigin="10738,146" coordsize="246,193" path="m10787,146r-49,20l10935,338r48,-18l10787,146xe" stroked="f">
              <v:path arrowok="t"/>
            </v:shape>
            <v:shape id="_x0000_s1067" style="position:absolute;left:10737;top:145;width:246;height:193" coordorigin="10738,146" coordsize="246,193" path="m10738,166r49,-20l10983,320r-48,18l10738,166xe" filled="f" strokecolor="#231f20" strokeweight=".04411mm">
              <v:path arrowok="t"/>
            </v:shape>
            <v:line id="_x0000_s1066" style="position:absolute" from="11072,84" to="10717,322" strokecolor="#231f20" strokeweight=".04411mm"/>
            <v:line id="_x0000_s1065" style="position:absolute" from="10847,633" to="10797,593" strokecolor="#231f20" strokeweight=".04411mm"/>
            <v:line id="_x0000_s1064" style="position:absolute" from="11052,541" to="11000,504" strokecolor="#231f20" strokeweight=".04411mm"/>
            <w10:wrap anchorx="page"/>
          </v:group>
        </w:pict>
      </w:r>
      <w:r>
        <w:rPr>
          <w:rFonts w:ascii="Arial"/>
          <w:color w:val="231F20"/>
          <w:sz w:val="6"/>
        </w:rPr>
        <w:t>Agarose Plate</w:t>
      </w:r>
    </w:p>
    <w:p w:rsidR="000D5E80" w:rsidRDefault="000D5E80">
      <w:pPr>
        <w:pStyle w:val="BodyText"/>
        <w:rPr>
          <w:rFonts w:ascii="Arial"/>
          <w:sz w:val="10"/>
        </w:rPr>
      </w:pPr>
    </w:p>
    <w:p w:rsidR="000D5E80" w:rsidRDefault="000D5E80">
      <w:pPr>
        <w:pStyle w:val="BodyText"/>
        <w:rPr>
          <w:rFonts w:ascii="Arial"/>
          <w:sz w:val="10"/>
        </w:rPr>
      </w:pPr>
    </w:p>
    <w:p w:rsidR="000D5E80" w:rsidRDefault="000D5E80">
      <w:pPr>
        <w:pStyle w:val="BodyText"/>
        <w:rPr>
          <w:rFonts w:ascii="Arial"/>
          <w:sz w:val="10"/>
        </w:rPr>
      </w:pPr>
    </w:p>
    <w:p w:rsidR="000D5E80" w:rsidRDefault="000D5E80">
      <w:pPr>
        <w:pStyle w:val="BodyText"/>
        <w:rPr>
          <w:rFonts w:ascii="Arial"/>
          <w:sz w:val="10"/>
        </w:rPr>
      </w:pPr>
    </w:p>
    <w:p w:rsidR="000D5E80" w:rsidRDefault="000D5E80">
      <w:pPr>
        <w:pStyle w:val="BodyText"/>
        <w:spacing w:before="2"/>
        <w:rPr>
          <w:rFonts w:ascii="Arial"/>
          <w:sz w:val="13"/>
        </w:rPr>
      </w:pPr>
    </w:p>
    <w:p w:rsidR="000D5E80" w:rsidRDefault="00DB396A">
      <w:pPr>
        <w:ind w:left="1198" w:right="267"/>
        <w:jc w:val="center"/>
        <w:rPr>
          <w:rFonts w:ascii="Arial"/>
          <w:sz w:val="6"/>
        </w:rPr>
      </w:pPr>
      <w:r>
        <w:rPr>
          <w:rFonts w:ascii="Arial"/>
          <w:color w:val="231F20"/>
          <w:sz w:val="6"/>
        </w:rPr>
        <w:t>Carbon Electrode Bars are positioned</w:t>
      </w:r>
      <w:r>
        <w:rPr>
          <w:rFonts w:ascii="Arial"/>
          <w:color w:val="231F20"/>
          <w:w w:val="99"/>
          <w:sz w:val="6"/>
        </w:rPr>
        <w:t xml:space="preserve"> </w:t>
      </w:r>
      <w:r>
        <w:rPr>
          <w:rFonts w:ascii="Arial"/>
          <w:color w:val="231F20"/>
          <w:sz w:val="6"/>
        </w:rPr>
        <w:t>outside of magnets</w:t>
      </w:r>
    </w:p>
    <w:p w:rsidR="000D5E80" w:rsidRDefault="000D5E80">
      <w:pPr>
        <w:jc w:val="center"/>
        <w:rPr>
          <w:rFonts w:ascii="Arial"/>
          <w:sz w:val="6"/>
        </w:rPr>
        <w:sectPr w:rsidR="000D5E80">
          <w:type w:val="continuous"/>
          <w:pgSz w:w="12240" w:h="15840"/>
          <w:pgMar w:top="440" w:right="540" w:bottom="280" w:left="780" w:header="720" w:footer="720" w:gutter="0"/>
          <w:cols w:num="3" w:space="720" w:equalWidth="0">
            <w:col w:w="5248" w:space="574"/>
            <w:col w:w="3024" w:space="89"/>
            <w:col w:w="1985"/>
          </w:cols>
        </w:sectPr>
      </w:pPr>
    </w:p>
    <w:p w:rsidR="000D5E80" w:rsidRDefault="000D5E80">
      <w:pPr>
        <w:pStyle w:val="BodyText"/>
        <w:rPr>
          <w:rFonts w:ascii="Arial"/>
          <w:sz w:val="20"/>
        </w:rPr>
      </w:pPr>
    </w:p>
    <w:p w:rsidR="000D5E80" w:rsidRDefault="000D5E80">
      <w:pPr>
        <w:pStyle w:val="BodyText"/>
        <w:rPr>
          <w:rFonts w:ascii="Arial"/>
          <w:sz w:val="20"/>
        </w:rPr>
      </w:pPr>
    </w:p>
    <w:p w:rsidR="000D5E80" w:rsidRDefault="000D5E80">
      <w:pPr>
        <w:pStyle w:val="BodyText"/>
        <w:rPr>
          <w:rFonts w:ascii="Arial"/>
          <w:sz w:val="20"/>
        </w:rPr>
      </w:pPr>
    </w:p>
    <w:p w:rsidR="000D5E80" w:rsidRDefault="000D5E80">
      <w:pPr>
        <w:pStyle w:val="BodyText"/>
        <w:rPr>
          <w:rFonts w:ascii="Arial"/>
          <w:sz w:val="20"/>
        </w:rPr>
      </w:pPr>
    </w:p>
    <w:p w:rsidR="000D5E80" w:rsidRDefault="000D5E80">
      <w:pPr>
        <w:pStyle w:val="BodyText"/>
        <w:rPr>
          <w:rFonts w:ascii="Arial"/>
          <w:sz w:val="20"/>
        </w:rPr>
      </w:pPr>
    </w:p>
    <w:p w:rsidR="000D5E80" w:rsidRDefault="000D5E80">
      <w:pPr>
        <w:pStyle w:val="BodyText"/>
        <w:rPr>
          <w:rFonts w:ascii="Arial"/>
          <w:sz w:val="20"/>
        </w:rPr>
      </w:pPr>
    </w:p>
    <w:p w:rsidR="000D5E80" w:rsidRDefault="000D5E80">
      <w:pPr>
        <w:pStyle w:val="BodyText"/>
        <w:spacing w:before="1"/>
        <w:rPr>
          <w:rFonts w:ascii="Arial"/>
          <w:sz w:val="21"/>
        </w:rPr>
      </w:pPr>
    </w:p>
    <w:p w:rsidR="000D5E80" w:rsidRDefault="000D5E80">
      <w:pPr>
        <w:rPr>
          <w:rFonts w:ascii="Arial"/>
          <w:sz w:val="21"/>
        </w:rPr>
        <w:sectPr w:rsidR="000D5E80">
          <w:type w:val="continuous"/>
          <w:pgSz w:w="12240" w:h="15840"/>
          <w:pgMar w:top="440" w:right="540" w:bottom="280" w:left="780" w:header="720" w:footer="720" w:gutter="0"/>
          <w:cols w:space="720"/>
        </w:sectPr>
      </w:pPr>
    </w:p>
    <w:p w:rsidR="000D5E80" w:rsidRDefault="00DB396A">
      <w:pPr>
        <w:pStyle w:val="BodyText"/>
        <w:spacing w:before="136" w:line="252" w:lineRule="auto"/>
        <w:ind w:left="358" w:right="1582"/>
      </w:pPr>
      <w:r>
        <w:rPr>
          <w:color w:val="231F20"/>
        </w:rPr>
        <w:t>Blade</w:t>
      </w:r>
      <w:r>
        <w:rPr>
          <w:color w:val="231F20"/>
          <w:spacing w:val="-27"/>
        </w:rPr>
        <w:t xml:space="preserve"> </w:t>
      </w:r>
      <w:r>
        <w:rPr>
          <w:color w:val="231F20"/>
        </w:rPr>
        <w:t>Applicator</w:t>
      </w:r>
      <w:r>
        <w:rPr>
          <w:color w:val="231F20"/>
          <w:spacing w:val="-24"/>
        </w:rPr>
        <w:t xml:space="preserve"> </w:t>
      </w:r>
      <w:r>
        <w:rPr>
          <w:color w:val="231F20"/>
        </w:rPr>
        <w:t>Kit</w:t>
      </w:r>
      <w:r>
        <w:rPr>
          <w:color w:val="231F20"/>
          <w:spacing w:val="-24"/>
        </w:rPr>
        <w:t xml:space="preserve"> </w:t>
      </w:r>
      <w:r>
        <w:rPr>
          <w:color w:val="231F20"/>
        </w:rPr>
        <w:t>-</w:t>
      </w:r>
      <w:r>
        <w:rPr>
          <w:color w:val="231F20"/>
          <w:spacing w:val="-24"/>
        </w:rPr>
        <w:t xml:space="preserve"> </w:t>
      </w:r>
      <w:r>
        <w:rPr>
          <w:color w:val="231F20"/>
        </w:rPr>
        <w:t>20</w:t>
      </w:r>
      <w:r>
        <w:rPr>
          <w:color w:val="231F20"/>
          <w:spacing w:val="-24"/>
        </w:rPr>
        <w:t xml:space="preserve"> </w:t>
      </w:r>
      <w:r>
        <w:rPr>
          <w:color w:val="231F20"/>
        </w:rPr>
        <w:t>Sample Citric</w:t>
      </w:r>
      <w:r>
        <w:rPr>
          <w:color w:val="231F20"/>
          <w:spacing w:val="-14"/>
        </w:rPr>
        <w:t xml:space="preserve"> </w:t>
      </w:r>
      <w:r>
        <w:rPr>
          <w:color w:val="231F20"/>
        </w:rPr>
        <w:t>Acid</w:t>
      </w:r>
      <w:r>
        <w:rPr>
          <w:color w:val="231F20"/>
          <w:spacing w:val="-8"/>
        </w:rPr>
        <w:t xml:space="preserve"> </w:t>
      </w:r>
      <w:proofErr w:type="spellStart"/>
      <w:r>
        <w:rPr>
          <w:color w:val="231F20"/>
        </w:rPr>
        <w:t>Destain</w:t>
      </w:r>
      <w:proofErr w:type="spellEnd"/>
      <w:r>
        <w:rPr>
          <w:color w:val="231F20"/>
          <w:spacing w:val="-8"/>
        </w:rPr>
        <w:t xml:space="preserve"> </w:t>
      </w:r>
      <w:r>
        <w:rPr>
          <w:color w:val="231F20"/>
        </w:rPr>
        <w:t>(1</w:t>
      </w:r>
      <w:r>
        <w:rPr>
          <w:color w:val="231F20"/>
          <w:spacing w:val="-8"/>
        </w:rPr>
        <w:t xml:space="preserve"> </w:t>
      </w:r>
      <w:proofErr w:type="spellStart"/>
      <w:r>
        <w:rPr>
          <w:color w:val="231F20"/>
        </w:rPr>
        <w:t>pkg</w:t>
      </w:r>
      <w:proofErr w:type="spellEnd"/>
      <w:r>
        <w:rPr>
          <w:color w:val="231F20"/>
        </w:rPr>
        <w:t>)</w:t>
      </w:r>
    </w:p>
    <w:p w:rsidR="000D5E80" w:rsidRDefault="00DB396A">
      <w:pPr>
        <w:pStyle w:val="Heading1"/>
        <w:spacing w:before="42"/>
        <w:ind w:left="118"/>
      </w:pPr>
      <w:r>
        <w:rPr>
          <w:color w:val="231F20"/>
        </w:rPr>
        <w:t>Materials</w:t>
      </w:r>
      <w:r>
        <w:rPr>
          <w:color w:val="231F20"/>
          <w:spacing w:val="-22"/>
        </w:rPr>
        <w:t xml:space="preserve"> </w:t>
      </w:r>
      <w:r>
        <w:rPr>
          <w:color w:val="231F20"/>
        </w:rPr>
        <w:t>provided</w:t>
      </w:r>
      <w:r>
        <w:rPr>
          <w:color w:val="231F20"/>
          <w:spacing w:val="-22"/>
        </w:rPr>
        <w:t xml:space="preserve"> </w:t>
      </w:r>
      <w:r>
        <w:rPr>
          <w:color w:val="231F20"/>
        </w:rPr>
        <w:t>by</w:t>
      </w:r>
      <w:r>
        <w:rPr>
          <w:color w:val="231F20"/>
          <w:spacing w:val="-22"/>
        </w:rPr>
        <w:t xml:space="preserve"> </w:t>
      </w:r>
      <w:r>
        <w:rPr>
          <w:color w:val="231F20"/>
        </w:rPr>
        <w:t>Helena</w:t>
      </w:r>
      <w:r>
        <w:rPr>
          <w:color w:val="231F20"/>
          <w:spacing w:val="-22"/>
        </w:rPr>
        <w:t xml:space="preserve"> </w:t>
      </w:r>
      <w:r>
        <w:rPr>
          <w:color w:val="231F20"/>
        </w:rPr>
        <w:t>but</w:t>
      </w:r>
      <w:r>
        <w:rPr>
          <w:color w:val="231F20"/>
          <w:spacing w:val="-22"/>
        </w:rPr>
        <w:t xml:space="preserve"> </w:t>
      </w:r>
      <w:r>
        <w:rPr>
          <w:color w:val="231F20"/>
        </w:rPr>
        <w:t>not</w:t>
      </w:r>
      <w:r>
        <w:rPr>
          <w:color w:val="231F20"/>
          <w:spacing w:val="-22"/>
        </w:rPr>
        <w:t xml:space="preserve"> </w:t>
      </w:r>
      <w:r>
        <w:rPr>
          <w:color w:val="231F20"/>
        </w:rPr>
        <w:t>contained</w:t>
      </w:r>
      <w:r>
        <w:rPr>
          <w:color w:val="231F20"/>
          <w:spacing w:val="-22"/>
        </w:rPr>
        <w:t xml:space="preserve"> </w:t>
      </w:r>
      <w:r>
        <w:rPr>
          <w:color w:val="231F20"/>
        </w:rPr>
        <w:t>in</w:t>
      </w:r>
      <w:r>
        <w:rPr>
          <w:color w:val="231F20"/>
          <w:spacing w:val="-22"/>
        </w:rPr>
        <w:t xml:space="preserve"> </w:t>
      </w:r>
      <w:r>
        <w:rPr>
          <w:color w:val="231F20"/>
        </w:rPr>
        <w:t>the</w:t>
      </w:r>
      <w:r>
        <w:rPr>
          <w:color w:val="231F20"/>
          <w:spacing w:val="-22"/>
        </w:rPr>
        <w:t xml:space="preserve"> </w:t>
      </w:r>
      <w:r>
        <w:rPr>
          <w:color w:val="231F20"/>
        </w:rPr>
        <w:t>kit:</w:t>
      </w:r>
    </w:p>
    <w:p w:rsidR="000D5E80" w:rsidRDefault="00DB396A">
      <w:pPr>
        <w:pStyle w:val="BodyText"/>
        <w:rPr>
          <w:b/>
          <w:sz w:val="20"/>
        </w:rPr>
      </w:pPr>
      <w:r>
        <w:br w:type="column"/>
      </w:r>
    </w:p>
    <w:p w:rsidR="000D5E80" w:rsidRDefault="000D5E80">
      <w:pPr>
        <w:pStyle w:val="BodyText"/>
        <w:rPr>
          <w:b/>
          <w:sz w:val="20"/>
        </w:rPr>
      </w:pPr>
    </w:p>
    <w:p w:rsidR="000D5E80" w:rsidRDefault="000D5E80">
      <w:pPr>
        <w:pStyle w:val="BodyText"/>
        <w:rPr>
          <w:b/>
          <w:sz w:val="20"/>
        </w:rPr>
      </w:pPr>
    </w:p>
    <w:p w:rsidR="000D5E80" w:rsidRDefault="000D5E80">
      <w:pPr>
        <w:pStyle w:val="BodyText"/>
        <w:rPr>
          <w:b/>
          <w:sz w:val="20"/>
        </w:rPr>
      </w:pPr>
    </w:p>
    <w:p w:rsidR="000D5E80" w:rsidRDefault="00DB396A">
      <w:pPr>
        <w:pStyle w:val="BodyText"/>
        <w:spacing w:before="125"/>
        <w:ind w:left="118"/>
      </w:pPr>
      <w:r>
        <w:rPr>
          <w:color w:val="231F20"/>
        </w:rPr>
        <w:t>1088</w:t>
      </w:r>
    </w:p>
    <w:p w:rsidR="000D5E80" w:rsidRDefault="00DB396A">
      <w:pPr>
        <w:pStyle w:val="BodyText"/>
        <w:spacing w:before="100"/>
        <w:ind w:left="318"/>
      </w:pPr>
      <w:r>
        <w:br w:type="column"/>
      </w:r>
      <w:r>
        <w:rPr>
          <w:color w:val="231F20"/>
        </w:rPr>
        <w:t>Ensure no bubbles remain under the gel.</w:t>
      </w:r>
    </w:p>
    <w:p w:rsidR="000D5E80" w:rsidRDefault="00DB396A">
      <w:pPr>
        <w:pStyle w:val="ListParagraph"/>
        <w:numPr>
          <w:ilvl w:val="0"/>
          <w:numId w:val="8"/>
        </w:numPr>
        <w:tabs>
          <w:tab w:val="left" w:pos="319"/>
        </w:tabs>
        <w:spacing w:before="9" w:line="252" w:lineRule="auto"/>
        <w:ind w:right="157"/>
        <w:rPr>
          <w:sz w:val="18"/>
        </w:rPr>
      </w:pPr>
      <w:r>
        <w:pict>
          <v:shape id="_x0000_s1062" type="#_x0000_t202" style="position:absolute;left:0;text-align:left;margin-left:44.9pt;margin-top:26pt;width:534.55pt;height:108.1pt;z-index:1144;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362"/>
                    <w:gridCol w:w="1256"/>
                    <w:gridCol w:w="6073"/>
                  </w:tblGrid>
                  <w:tr w:rsidR="000D5E80">
                    <w:trPr>
                      <w:trHeight w:val="427"/>
                    </w:trPr>
                    <w:tc>
                      <w:tcPr>
                        <w:tcW w:w="3362" w:type="dxa"/>
                      </w:tcPr>
                      <w:p w:rsidR="000D5E80" w:rsidRDefault="00DB396A">
                        <w:pPr>
                          <w:pStyle w:val="TableParagraph"/>
                          <w:spacing w:line="206" w:lineRule="exact"/>
                          <w:ind w:left="240"/>
                          <w:rPr>
                            <w:b/>
                            <w:sz w:val="18"/>
                          </w:rPr>
                        </w:pPr>
                        <w:r>
                          <w:rPr>
                            <w:b/>
                            <w:color w:val="231F20"/>
                            <w:sz w:val="18"/>
                          </w:rPr>
                          <w:t>Item</w:t>
                        </w:r>
                      </w:p>
                      <w:p w:rsidR="000D5E80" w:rsidRDefault="00DB396A">
                        <w:pPr>
                          <w:pStyle w:val="TableParagraph"/>
                          <w:spacing w:before="9" w:line="192" w:lineRule="exact"/>
                          <w:ind w:left="240"/>
                          <w:rPr>
                            <w:sz w:val="18"/>
                          </w:rPr>
                        </w:pPr>
                        <w:r>
                          <w:rPr>
                            <w:color w:val="231F20"/>
                            <w:sz w:val="18"/>
                          </w:rPr>
                          <w:t>SPIFE 3000</w:t>
                        </w:r>
                      </w:p>
                    </w:tc>
                    <w:tc>
                      <w:tcPr>
                        <w:tcW w:w="7329" w:type="dxa"/>
                        <w:gridSpan w:val="2"/>
                      </w:tcPr>
                      <w:p w:rsidR="000D5E80" w:rsidRDefault="00DB396A">
                        <w:pPr>
                          <w:pStyle w:val="TableParagraph"/>
                          <w:tabs>
                            <w:tab w:val="left" w:pos="2459"/>
                          </w:tabs>
                          <w:spacing w:line="124" w:lineRule="auto"/>
                          <w:ind w:left="678"/>
                          <w:rPr>
                            <w:sz w:val="18"/>
                          </w:rPr>
                        </w:pPr>
                        <w:r>
                          <w:rPr>
                            <w:b/>
                            <w:color w:val="231F20"/>
                            <w:position w:val="-7"/>
                            <w:sz w:val="18"/>
                          </w:rPr>
                          <w:t>Cat.</w:t>
                        </w:r>
                        <w:r>
                          <w:rPr>
                            <w:b/>
                            <w:color w:val="231F20"/>
                            <w:spacing w:val="-7"/>
                            <w:position w:val="-7"/>
                            <w:sz w:val="18"/>
                          </w:rPr>
                          <w:t xml:space="preserve"> </w:t>
                        </w:r>
                        <w:r>
                          <w:rPr>
                            <w:b/>
                            <w:color w:val="231F20"/>
                            <w:position w:val="-7"/>
                            <w:sz w:val="18"/>
                          </w:rPr>
                          <w:t>No.</w:t>
                        </w:r>
                        <w:r>
                          <w:rPr>
                            <w:b/>
                            <w:color w:val="231F20"/>
                            <w:position w:val="-7"/>
                            <w:sz w:val="18"/>
                          </w:rPr>
                          <w:tab/>
                        </w:r>
                        <w:r>
                          <w:rPr>
                            <w:color w:val="231F20"/>
                            <w:sz w:val="18"/>
                          </w:rPr>
                          <w:t>6.</w:t>
                        </w:r>
                        <w:r>
                          <w:rPr>
                            <w:color w:val="231F20"/>
                            <w:spacing w:val="3"/>
                            <w:sz w:val="18"/>
                          </w:rPr>
                          <w:t xml:space="preserve"> </w:t>
                        </w:r>
                        <w:r>
                          <w:rPr>
                            <w:color w:val="231F20"/>
                            <w:sz w:val="18"/>
                          </w:rPr>
                          <w:t>Place</w:t>
                        </w:r>
                        <w:r>
                          <w:rPr>
                            <w:color w:val="231F20"/>
                            <w:spacing w:val="-23"/>
                            <w:sz w:val="18"/>
                          </w:rPr>
                          <w:t xml:space="preserve"> </w:t>
                        </w:r>
                        <w:r>
                          <w:rPr>
                            <w:color w:val="231F20"/>
                            <w:sz w:val="18"/>
                          </w:rPr>
                          <w:t>a</w:t>
                        </w:r>
                        <w:r>
                          <w:rPr>
                            <w:color w:val="231F20"/>
                            <w:spacing w:val="-23"/>
                            <w:sz w:val="18"/>
                          </w:rPr>
                          <w:t xml:space="preserve"> </w:t>
                        </w:r>
                        <w:r>
                          <w:rPr>
                            <w:color w:val="231F20"/>
                            <w:sz w:val="18"/>
                          </w:rPr>
                          <w:t>carbon</w:t>
                        </w:r>
                        <w:r>
                          <w:rPr>
                            <w:color w:val="231F20"/>
                            <w:spacing w:val="-23"/>
                            <w:sz w:val="18"/>
                          </w:rPr>
                          <w:t xml:space="preserve"> </w:t>
                        </w:r>
                        <w:r>
                          <w:rPr>
                            <w:color w:val="231F20"/>
                            <w:sz w:val="18"/>
                          </w:rPr>
                          <w:t>electrode</w:t>
                        </w:r>
                        <w:r>
                          <w:rPr>
                            <w:color w:val="231F20"/>
                            <w:spacing w:val="-23"/>
                            <w:sz w:val="18"/>
                          </w:rPr>
                          <w:t xml:space="preserve"> </w:t>
                        </w:r>
                        <w:r>
                          <w:rPr>
                            <w:color w:val="231F20"/>
                            <w:sz w:val="18"/>
                          </w:rPr>
                          <w:t>on</w:t>
                        </w:r>
                        <w:r>
                          <w:rPr>
                            <w:color w:val="231F20"/>
                            <w:spacing w:val="-23"/>
                            <w:sz w:val="18"/>
                          </w:rPr>
                          <w:t xml:space="preserve"> </w:t>
                        </w:r>
                        <w:r>
                          <w:rPr>
                            <w:color w:val="231F20"/>
                            <w:sz w:val="18"/>
                          </w:rPr>
                          <w:t>the</w:t>
                        </w:r>
                        <w:r>
                          <w:rPr>
                            <w:color w:val="231F20"/>
                            <w:spacing w:val="-23"/>
                            <w:sz w:val="18"/>
                          </w:rPr>
                          <w:t xml:space="preserve"> </w:t>
                        </w:r>
                        <w:r>
                          <w:rPr>
                            <w:color w:val="231F20"/>
                            <w:sz w:val="18"/>
                          </w:rPr>
                          <w:t>outer</w:t>
                        </w:r>
                        <w:r>
                          <w:rPr>
                            <w:color w:val="231F20"/>
                            <w:spacing w:val="-23"/>
                            <w:sz w:val="18"/>
                          </w:rPr>
                          <w:t xml:space="preserve"> </w:t>
                        </w:r>
                        <w:r>
                          <w:rPr>
                            <w:color w:val="231F20"/>
                            <w:sz w:val="18"/>
                          </w:rPr>
                          <w:t>ledge</w:t>
                        </w:r>
                        <w:r>
                          <w:rPr>
                            <w:color w:val="231F20"/>
                            <w:spacing w:val="-23"/>
                            <w:sz w:val="18"/>
                          </w:rPr>
                          <w:t xml:space="preserve"> </w:t>
                        </w:r>
                        <w:r>
                          <w:rPr>
                            <w:color w:val="231F20"/>
                            <w:sz w:val="18"/>
                          </w:rPr>
                          <w:t>of</w:t>
                        </w:r>
                        <w:r>
                          <w:rPr>
                            <w:color w:val="231F20"/>
                            <w:spacing w:val="-23"/>
                            <w:sz w:val="18"/>
                          </w:rPr>
                          <w:t xml:space="preserve"> </w:t>
                        </w:r>
                        <w:r>
                          <w:rPr>
                            <w:color w:val="231F20"/>
                            <w:sz w:val="18"/>
                          </w:rPr>
                          <w:t>each</w:t>
                        </w:r>
                        <w:r>
                          <w:rPr>
                            <w:color w:val="231F20"/>
                            <w:spacing w:val="-23"/>
                            <w:sz w:val="18"/>
                          </w:rPr>
                          <w:t xml:space="preserve"> </w:t>
                        </w:r>
                        <w:r>
                          <w:rPr>
                            <w:color w:val="231F20"/>
                            <w:sz w:val="18"/>
                          </w:rPr>
                          <w:t>gel</w:t>
                        </w:r>
                        <w:r>
                          <w:rPr>
                            <w:color w:val="231F20"/>
                            <w:spacing w:val="-23"/>
                            <w:sz w:val="18"/>
                          </w:rPr>
                          <w:t xml:space="preserve"> </w:t>
                        </w:r>
                        <w:r>
                          <w:rPr>
                            <w:color w:val="231F20"/>
                            <w:sz w:val="18"/>
                          </w:rPr>
                          <w:t>block</w:t>
                        </w:r>
                        <w:r>
                          <w:rPr>
                            <w:color w:val="231F20"/>
                            <w:spacing w:val="-23"/>
                            <w:sz w:val="18"/>
                          </w:rPr>
                          <w:t xml:space="preserve"> </w:t>
                        </w:r>
                        <w:r>
                          <w:rPr>
                            <w:color w:val="231F20"/>
                            <w:sz w:val="18"/>
                          </w:rPr>
                          <w:t>on</w:t>
                        </w:r>
                        <w:r>
                          <w:rPr>
                            <w:color w:val="231F20"/>
                            <w:spacing w:val="-23"/>
                            <w:sz w:val="18"/>
                          </w:rPr>
                          <w:t xml:space="preserve"> </w:t>
                        </w:r>
                        <w:r>
                          <w:rPr>
                            <w:color w:val="231F20"/>
                            <w:sz w:val="18"/>
                          </w:rPr>
                          <w:t>the</w:t>
                        </w:r>
                        <w:r>
                          <w:rPr>
                            <w:color w:val="231F20"/>
                            <w:spacing w:val="-23"/>
                            <w:sz w:val="18"/>
                          </w:rPr>
                          <w:t xml:space="preserve"> </w:t>
                        </w:r>
                        <w:r>
                          <w:rPr>
                            <w:color w:val="231F20"/>
                            <w:sz w:val="18"/>
                          </w:rPr>
                          <w:t>outside</w:t>
                        </w:r>
                      </w:p>
                    </w:tc>
                  </w:tr>
                  <w:tr w:rsidR="000D5E80">
                    <w:trPr>
                      <w:trHeight w:val="215"/>
                    </w:trPr>
                    <w:tc>
                      <w:tcPr>
                        <w:tcW w:w="3362" w:type="dxa"/>
                      </w:tcPr>
                      <w:p w:rsidR="000D5E80" w:rsidRDefault="00DB396A">
                        <w:pPr>
                          <w:pStyle w:val="TableParagraph"/>
                          <w:spacing w:before="4" w:line="192" w:lineRule="exact"/>
                          <w:ind w:left="240"/>
                          <w:rPr>
                            <w:sz w:val="18"/>
                          </w:rPr>
                        </w:pPr>
                        <w:proofErr w:type="spellStart"/>
                        <w:r>
                          <w:rPr>
                            <w:color w:val="231F20"/>
                            <w:sz w:val="18"/>
                          </w:rPr>
                          <w:t>QuickScan</w:t>
                        </w:r>
                        <w:proofErr w:type="spellEnd"/>
                        <w:r>
                          <w:rPr>
                            <w:color w:val="231F20"/>
                            <w:sz w:val="18"/>
                          </w:rPr>
                          <w:t xml:space="preserve"> Touch</w:t>
                        </w:r>
                      </w:p>
                    </w:tc>
                    <w:tc>
                      <w:tcPr>
                        <w:tcW w:w="7329" w:type="dxa"/>
                        <w:gridSpan w:val="2"/>
                      </w:tcPr>
                      <w:p w:rsidR="000D5E80" w:rsidRDefault="00DB396A">
                        <w:pPr>
                          <w:pStyle w:val="TableParagraph"/>
                          <w:tabs>
                            <w:tab w:val="left" w:pos="2459"/>
                          </w:tabs>
                          <w:spacing w:line="132" w:lineRule="auto"/>
                          <w:ind w:left="670"/>
                          <w:rPr>
                            <w:sz w:val="18"/>
                          </w:rPr>
                        </w:pPr>
                        <w:r>
                          <w:rPr>
                            <w:color w:val="231F20"/>
                            <w:position w:val="-7"/>
                            <w:sz w:val="18"/>
                          </w:rPr>
                          <w:t>1690</w:t>
                        </w:r>
                        <w:r>
                          <w:rPr>
                            <w:color w:val="231F20"/>
                            <w:position w:val="-7"/>
                            <w:sz w:val="18"/>
                          </w:rPr>
                          <w:tab/>
                        </w:r>
                        <w:r>
                          <w:rPr>
                            <w:color w:val="231F20"/>
                            <w:sz w:val="18"/>
                          </w:rPr>
                          <w:t>7.</w:t>
                        </w:r>
                        <w:r>
                          <w:rPr>
                            <w:color w:val="231F20"/>
                            <w:spacing w:val="11"/>
                            <w:sz w:val="18"/>
                          </w:rPr>
                          <w:t xml:space="preserve"> </w:t>
                        </w:r>
                        <w:r>
                          <w:rPr>
                            <w:color w:val="231F20"/>
                            <w:sz w:val="18"/>
                          </w:rPr>
                          <w:t>Place</w:t>
                        </w:r>
                        <w:r>
                          <w:rPr>
                            <w:color w:val="231F20"/>
                            <w:spacing w:val="-9"/>
                            <w:sz w:val="18"/>
                          </w:rPr>
                          <w:t xml:space="preserve"> </w:t>
                        </w:r>
                        <w:r>
                          <w:rPr>
                            <w:color w:val="231F20"/>
                            <w:sz w:val="18"/>
                          </w:rPr>
                          <w:t>a</w:t>
                        </w:r>
                        <w:r>
                          <w:rPr>
                            <w:color w:val="231F20"/>
                            <w:spacing w:val="-9"/>
                            <w:sz w:val="18"/>
                          </w:rPr>
                          <w:t xml:space="preserve"> </w:t>
                        </w:r>
                        <w:r>
                          <w:rPr>
                            <w:color w:val="231F20"/>
                            <w:sz w:val="18"/>
                          </w:rPr>
                          <w:t>Reagent</w:t>
                        </w:r>
                        <w:r>
                          <w:rPr>
                            <w:color w:val="231F20"/>
                            <w:spacing w:val="-9"/>
                            <w:sz w:val="18"/>
                          </w:rPr>
                          <w:t xml:space="preserve"> </w:t>
                        </w:r>
                        <w:r>
                          <w:rPr>
                            <w:color w:val="231F20"/>
                            <w:sz w:val="18"/>
                          </w:rPr>
                          <w:t>Spreader</w:t>
                        </w:r>
                        <w:r>
                          <w:rPr>
                            <w:color w:val="231F20"/>
                            <w:spacing w:val="-9"/>
                            <w:sz w:val="18"/>
                          </w:rPr>
                          <w:t xml:space="preserve"> </w:t>
                        </w:r>
                        <w:r>
                          <w:rPr>
                            <w:color w:val="231F20"/>
                            <w:sz w:val="18"/>
                          </w:rPr>
                          <w:t>(glass</w:t>
                        </w:r>
                        <w:r>
                          <w:rPr>
                            <w:color w:val="231F20"/>
                            <w:spacing w:val="-9"/>
                            <w:sz w:val="18"/>
                          </w:rPr>
                          <w:t xml:space="preserve"> </w:t>
                        </w:r>
                        <w:r>
                          <w:rPr>
                            <w:color w:val="231F20"/>
                            <w:sz w:val="18"/>
                          </w:rPr>
                          <w:t>rod)</w:t>
                        </w:r>
                        <w:r>
                          <w:rPr>
                            <w:color w:val="231F20"/>
                            <w:spacing w:val="-9"/>
                            <w:sz w:val="18"/>
                          </w:rPr>
                          <w:t xml:space="preserve"> </w:t>
                        </w:r>
                        <w:r>
                          <w:rPr>
                            <w:color w:val="231F20"/>
                            <w:sz w:val="18"/>
                          </w:rPr>
                          <w:t>on</w:t>
                        </w:r>
                        <w:r>
                          <w:rPr>
                            <w:color w:val="231F20"/>
                            <w:spacing w:val="-9"/>
                            <w:sz w:val="18"/>
                          </w:rPr>
                          <w:t xml:space="preserve"> </w:t>
                        </w:r>
                        <w:r>
                          <w:rPr>
                            <w:color w:val="231F20"/>
                            <w:sz w:val="18"/>
                          </w:rPr>
                          <w:t>each</w:t>
                        </w:r>
                        <w:r>
                          <w:rPr>
                            <w:color w:val="231F20"/>
                            <w:spacing w:val="-9"/>
                            <w:sz w:val="18"/>
                          </w:rPr>
                          <w:t xml:space="preserve"> </w:t>
                        </w:r>
                        <w:r>
                          <w:rPr>
                            <w:color w:val="231F20"/>
                            <w:sz w:val="18"/>
                          </w:rPr>
                          <w:t>inner</w:t>
                        </w:r>
                        <w:r>
                          <w:rPr>
                            <w:color w:val="231F20"/>
                            <w:spacing w:val="-9"/>
                            <w:sz w:val="18"/>
                          </w:rPr>
                          <w:t xml:space="preserve"> </w:t>
                        </w:r>
                        <w:r>
                          <w:rPr>
                            <w:color w:val="231F20"/>
                            <w:sz w:val="18"/>
                          </w:rPr>
                          <w:t>gel</w:t>
                        </w:r>
                        <w:r>
                          <w:rPr>
                            <w:color w:val="231F20"/>
                            <w:spacing w:val="-9"/>
                            <w:sz w:val="18"/>
                          </w:rPr>
                          <w:t xml:space="preserve"> </w:t>
                        </w:r>
                        <w:r>
                          <w:rPr>
                            <w:color w:val="231F20"/>
                            <w:sz w:val="18"/>
                          </w:rPr>
                          <w:t>block,</w:t>
                        </w:r>
                        <w:r>
                          <w:rPr>
                            <w:color w:val="231F20"/>
                            <w:spacing w:val="-9"/>
                            <w:sz w:val="18"/>
                          </w:rPr>
                          <w:t xml:space="preserve"> </w:t>
                        </w:r>
                        <w:r>
                          <w:rPr>
                            <w:color w:val="231F20"/>
                            <w:sz w:val="18"/>
                          </w:rPr>
                          <w:t>inside</w:t>
                        </w:r>
                        <w:r>
                          <w:rPr>
                            <w:color w:val="231F20"/>
                            <w:spacing w:val="-9"/>
                            <w:sz w:val="18"/>
                          </w:rPr>
                          <w:t xml:space="preserve"> </w:t>
                        </w:r>
                        <w:r>
                          <w:rPr>
                            <w:color w:val="231F20"/>
                            <w:sz w:val="18"/>
                          </w:rPr>
                          <w:t>the</w:t>
                        </w:r>
                      </w:p>
                    </w:tc>
                  </w:tr>
                  <w:tr w:rsidR="000D5E80">
                    <w:trPr>
                      <w:trHeight w:val="216"/>
                    </w:trPr>
                    <w:tc>
                      <w:tcPr>
                        <w:tcW w:w="3362" w:type="dxa"/>
                      </w:tcPr>
                      <w:p w:rsidR="000D5E80" w:rsidRDefault="00DB396A">
                        <w:pPr>
                          <w:pStyle w:val="TableParagraph"/>
                          <w:spacing w:before="4" w:line="192" w:lineRule="exact"/>
                          <w:ind w:left="240"/>
                          <w:rPr>
                            <w:sz w:val="18"/>
                          </w:rPr>
                        </w:pPr>
                        <w:proofErr w:type="spellStart"/>
                        <w:r>
                          <w:rPr>
                            <w:color w:val="231F20"/>
                            <w:sz w:val="18"/>
                          </w:rPr>
                          <w:t>QuickScan</w:t>
                        </w:r>
                        <w:proofErr w:type="spellEnd"/>
                        <w:r>
                          <w:rPr>
                            <w:color w:val="231F20"/>
                            <w:sz w:val="18"/>
                          </w:rPr>
                          <w:t xml:space="preserve"> 2000</w:t>
                        </w:r>
                      </w:p>
                    </w:tc>
                    <w:tc>
                      <w:tcPr>
                        <w:tcW w:w="7329" w:type="dxa"/>
                        <w:gridSpan w:val="2"/>
                      </w:tcPr>
                      <w:p w:rsidR="000D5E80" w:rsidRDefault="00DB396A">
                        <w:pPr>
                          <w:pStyle w:val="TableParagraph"/>
                          <w:tabs>
                            <w:tab w:val="left" w:pos="2659"/>
                          </w:tabs>
                          <w:spacing w:line="132" w:lineRule="auto"/>
                          <w:ind w:left="670"/>
                          <w:rPr>
                            <w:sz w:val="18"/>
                          </w:rPr>
                        </w:pPr>
                        <w:r>
                          <w:rPr>
                            <w:color w:val="231F20"/>
                            <w:position w:val="-7"/>
                            <w:sz w:val="18"/>
                          </w:rPr>
                          <w:t>1660</w:t>
                        </w:r>
                        <w:r>
                          <w:rPr>
                            <w:color w:val="231F20"/>
                            <w:position w:val="-7"/>
                            <w:sz w:val="18"/>
                          </w:rPr>
                          <w:tab/>
                        </w:r>
                        <w:r>
                          <w:rPr>
                            <w:color w:val="231F20"/>
                            <w:sz w:val="18"/>
                          </w:rPr>
                          <w:t>magnetic posts. Close the chamber</w:t>
                        </w:r>
                        <w:r>
                          <w:rPr>
                            <w:color w:val="231F20"/>
                            <w:spacing w:val="-12"/>
                            <w:sz w:val="18"/>
                          </w:rPr>
                          <w:t xml:space="preserve"> </w:t>
                        </w:r>
                        <w:r>
                          <w:rPr>
                            <w:color w:val="231F20"/>
                            <w:sz w:val="18"/>
                          </w:rPr>
                          <w:t>lid.</w:t>
                        </w:r>
                      </w:p>
                    </w:tc>
                  </w:tr>
                  <w:tr w:rsidR="000D5E80">
                    <w:trPr>
                      <w:trHeight w:val="215"/>
                    </w:trPr>
                    <w:tc>
                      <w:tcPr>
                        <w:tcW w:w="3362" w:type="dxa"/>
                      </w:tcPr>
                      <w:p w:rsidR="000D5E80" w:rsidRDefault="00DB396A">
                        <w:pPr>
                          <w:pStyle w:val="TableParagraph"/>
                          <w:spacing w:before="4" w:line="192" w:lineRule="exact"/>
                          <w:ind w:left="240"/>
                          <w:rPr>
                            <w:sz w:val="18"/>
                          </w:rPr>
                        </w:pPr>
                        <w:r>
                          <w:rPr>
                            <w:color w:val="231F20"/>
                            <w:sz w:val="18"/>
                          </w:rPr>
                          <w:t>CK/LD Control</w:t>
                        </w:r>
                      </w:p>
                    </w:tc>
                    <w:tc>
                      <w:tcPr>
                        <w:tcW w:w="7329" w:type="dxa"/>
                        <w:gridSpan w:val="2"/>
                      </w:tcPr>
                      <w:p w:rsidR="000D5E80" w:rsidRDefault="00DB396A">
                        <w:pPr>
                          <w:pStyle w:val="TableParagraph"/>
                          <w:tabs>
                            <w:tab w:val="left" w:pos="2459"/>
                          </w:tabs>
                          <w:spacing w:line="132" w:lineRule="auto"/>
                          <w:ind w:left="670"/>
                          <w:rPr>
                            <w:sz w:val="18"/>
                          </w:rPr>
                        </w:pPr>
                        <w:r>
                          <w:rPr>
                            <w:color w:val="231F20"/>
                            <w:position w:val="-7"/>
                            <w:sz w:val="18"/>
                          </w:rPr>
                          <w:t>5134</w:t>
                        </w:r>
                        <w:r>
                          <w:rPr>
                            <w:color w:val="231F20"/>
                            <w:position w:val="-7"/>
                            <w:sz w:val="18"/>
                          </w:rPr>
                          <w:tab/>
                        </w:r>
                        <w:r>
                          <w:rPr>
                            <w:color w:val="231F20"/>
                            <w:sz w:val="18"/>
                          </w:rPr>
                          <w:t>8.</w:t>
                        </w:r>
                        <w:r>
                          <w:rPr>
                            <w:color w:val="231F20"/>
                            <w:spacing w:val="2"/>
                            <w:sz w:val="18"/>
                          </w:rPr>
                          <w:t xml:space="preserve"> </w:t>
                        </w:r>
                        <w:r>
                          <w:rPr>
                            <w:color w:val="231F20"/>
                            <w:sz w:val="18"/>
                          </w:rPr>
                          <w:t xml:space="preserve">Press the </w:t>
                        </w:r>
                        <w:r>
                          <w:rPr>
                            <w:b/>
                            <w:color w:val="231F20"/>
                            <w:sz w:val="18"/>
                          </w:rPr>
                          <w:t xml:space="preserve">TEST SELECT/CONTINUE </w:t>
                        </w:r>
                        <w:r>
                          <w:rPr>
                            <w:color w:val="231F20"/>
                            <w:sz w:val="18"/>
                          </w:rPr>
                          <w:t>buttons located on the</w:t>
                        </w:r>
                      </w:p>
                    </w:tc>
                  </w:tr>
                  <w:tr w:rsidR="000D5E80">
                    <w:trPr>
                      <w:trHeight w:val="216"/>
                    </w:trPr>
                    <w:tc>
                      <w:tcPr>
                        <w:tcW w:w="3362" w:type="dxa"/>
                      </w:tcPr>
                      <w:p w:rsidR="000D5E80" w:rsidRDefault="00DB396A">
                        <w:pPr>
                          <w:pStyle w:val="TableParagraph"/>
                          <w:spacing w:before="4" w:line="192" w:lineRule="exact"/>
                          <w:ind w:left="240"/>
                          <w:rPr>
                            <w:sz w:val="18"/>
                          </w:rPr>
                        </w:pPr>
                        <w:r>
                          <w:rPr>
                            <w:color w:val="231F20"/>
                            <w:sz w:val="18"/>
                          </w:rPr>
                          <w:t>REP Prep</w:t>
                        </w:r>
                      </w:p>
                    </w:tc>
                    <w:tc>
                      <w:tcPr>
                        <w:tcW w:w="7329" w:type="dxa"/>
                        <w:gridSpan w:val="2"/>
                      </w:tcPr>
                      <w:p w:rsidR="000D5E80" w:rsidRDefault="00DB396A">
                        <w:pPr>
                          <w:pStyle w:val="TableParagraph"/>
                          <w:tabs>
                            <w:tab w:val="left" w:pos="2659"/>
                          </w:tabs>
                          <w:spacing w:line="132" w:lineRule="auto"/>
                          <w:ind w:left="670"/>
                          <w:rPr>
                            <w:sz w:val="18"/>
                          </w:rPr>
                        </w:pPr>
                        <w:r>
                          <w:rPr>
                            <w:color w:val="231F20"/>
                            <w:position w:val="-7"/>
                            <w:sz w:val="18"/>
                          </w:rPr>
                          <w:t>3100</w:t>
                        </w:r>
                        <w:r>
                          <w:rPr>
                            <w:color w:val="231F20"/>
                            <w:position w:val="-7"/>
                            <w:sz w:val="18"/>
                          </w:rPr>
                          <w:tab/>
                        </w:r>
                        <w:r>
                          <w:rPr>
                            <w:color w:val="231F20"/>
                            <w:sz w:val="18"/>
                          </w:rPr>
                          <w:t xml:space="preserve">Electrophoresis and </w:t>
                        </w:r>
                        <w:proofErr w:type="spellStart"/>
                        <w:r>
                          <w:rPr>
                            <w:color w:val="231F20"/>
                            <w:sz w:val="18"/>
                          </w:rPr>
                          <w:t>Stainer</w:t>
                        </w:r>
                        <w:proofErr w:type="spellEnd"/>
                        <w:r>
                          <w:rPr>
                            <w:color w:val="231F20"/>
                            <w:sz w:val="18"/>
                          </w:rPr>
                          <w:t xml:space="preserve"> sides of the instrument until the </w:t>
                        </w:r>
                        <w:r>
                          <w:rPr>
                            <w:b/>
                            <w:color w:val="231F20"/>
                            <w:sz w:val="18"/>
                          </w:rPr>
                          <w:t>LD</w:t>
                        </w:r>
                        <w:r>
                          <w:rPr>
                            <w:b/>
                            <w:color w:val="231F20"/>
                            <w:spacing w:val="30"/>
                            <w:sz w:val="18"/>
                          </w:rPr>
                          <w:t xml:space="preserve"> </w:t>
                        </w:r>
                        <w:r>
                          <w:rPr>
                            <w:color w:val="231F20"/>
                            <w:sz w:val="18"/>
                          </w:rPr>
                          <w:t>option</w:t>
                        </w:r>
                      </w:p>
                    </w:tc>
                  </w:tr>
                  <w:tr w:rsidR="000D5E80">
                    <w:trPr>
                      <w:trHeight w:val="211"/>
                    </w:trPr>
                    <w:tc>
                      <w:tcPr>
                        <w:tcW w:w="3362" w:type="dxa"/>
                      </w:tcPr>
                      <w:p w:rsidR="000D5E80" w:rsidRDefault="00DB396A">
                        <w:pPr>
                          <w:pStyle w:val="TableParagraph"/>
                          <w:spacing w:before="4" w:line="187" w:lineRule="exact"/>
                          <w:ind w:left="240"/>
                          <w:rPr>
                            <w:sz w:val="18"/>
                          </w:rPr>
                        </w:pPr>
                        <w:r>
                          <w:rPr>
                            <w:color w:val="231F20"/>
                            <w:sz w:val="18"/>
                          </w:rPr>
                          <w:t>Gel Block Remover</w:t>
                        </w:r>
                      </w:p>
                    </w:tc>
                    <w:tc>
                      <w:tcPr>
                        <w:tcW w:w="7329" w:type="dxa"/>
                        <w:gridSpan w:val="2"/>
                      </w:tcPr>
                      <w:p w:rsidR="000D5E80" w:rsidRDefault="00DB396A">
                        <w:pPr>
                          <w:pStyle w:val="TableParagraph"/>
                          <w:tabs>
                            <w:tab w:val="left" w:pos="2659"/>
                          </w:tabs>
                          <w:spacing w:line="132" w:lineRule="auto"/>
                          <w:ind w:left="680"/>
                          <w:rPr>
                            <w:sz w:val="18"/>
                          </w:rPr>
                        </w:pPr>
                        <w:r>
                          <w:rPr>
                            <w:color w:val="231F20"/>
                            <w:spacing w:val="-7"/>
                            <w:position w:val="-7"/>
                            <w:sz w:val="18"/>
                          </w:rPr>
                          <w:t>1115</w:t>
                        </w:r>
                        <w:r>
                          <w:rPr>
                            <w:color w:val="231F20"/>
                            <w:spacing w:val="-7"/>
                            <w:position w:val="-7"/>
                            <w:sz w:val="18"/>
                          </w:rPr>
                          <w:tab/>
                        </w:r>
                        <w:r>
                          <w:rPr>
                            <w:color w:val="231F20"/>
                            <w:sz w:val="18"/>
                          </w:rPr>
                          <w:t>appears on the</w:t>
                        </w:r>
                        <w:r>
                          <w:rPr>
                            <w:color w:val="231F20"/>
                            <w:spacing w:val="-1"/>
                            <w:sz w:val="18"/>
                          </w:rPr>
                          <w:t xml:space="preserve"> </w:t>
                        </w:r>
                        <w:r>
                          <w:rPr>
                            <w:color w:val="231F20"/>
                            <w:sz w:val="18"/>
                          </w:rPr>
                          <w:t>displays.</w:t>
                        </w:r>
                      </w:p>
                    </w:tc>
                  </w:tr>
                  <w:tr w:rsidR="000D5E80">
                    <w:trPr>
                      <w:trHeight w:val="226"/>
                    </w:trPr>
                    <w:tc>
                      <w:tcPr>
                        <w:tcW w:w="3362" w:type="dxa"/>
                      </w:tcPr>
                      <w:p w:rsidR="000D5E80" w:rsidRDefault="00DB396A">
                        <w:pPr>
                          <w:pStyle w:val="TableParagraph"/>
                          <w:spacing w:line="197" w:lineRule="exact"/>
                          <w:ind w:left="240"/>
                          <w:rPr>
                            <w:sz w:val="18"/>
                          </w:rPr>
                        </w:pPr>
                        <w:r>
                          <w:rPr>
                            <w:color w:val="231F20"/>
                            <w:sz w:val="18"/>
                          </w:rPr>
                          <w:t>SPIFE Reagent Spreaders</w:t>
                        </w:r>
                      </w:p>
                    </w:tc>
                    <w:tc>
                      <w:tcPr>
                        <w:tcW w:w="1256" w:type="dxa"/>
                      </w:tcPr>
                      <w:p w:rsidR="000D5E80" w:rsidRDefault="00DB396A">
                        <w:pPr>
                          <w:pStyle w:val="TableParagraph"/>
                          <w:spacing w:line="197" w:lineRule="exact"/>
                          <w:ind w:right="275"/>
                          <w:jc w:val="right"/>
                          <w:rPr>
                            <w:sz w:val="18"/>
                          </w:rPr>
                        </w:pPr>
                        <w:r>
                          <w:rPr>
                            <w:color w:val="231F20"/>
                            <w:w w:val="95"/>
                            <w:sz w:val="18"/>
                          </w:rPr>
                          <w:t>3706</w:t>
                        </w:r>
                      </w:p>
                    </w:tc>
                    <w:tc>
                      <w:tcPr>
                        <w:tcW w:w="6073" w:type="dxa"/>
                      </w:tcPr>
                      <w:p w:rsidR="000D5E80" w:rsidRDefault="00DB396A">
                        <w:pPr>
                          <w:pStyle w:val="TableParagraph"/>
                          <w:spacing w:before="10" w:line="186" w:lineRule="exact"/>
                          <w:ind w:left="1003"/>
                          <w:rPr>
                            <w:b/>
                            <w:sz w:val="18"/>
                          </w:rPr>
                        </w:pPr>
                        <w:r>
                          <w:rPr>
                            <w:b/>
                            <w:color w:val="231F20"/>
                            <w:sz w:val="18"/>
                          </w:rPr>
                          <w:t>IV. Electrophoresis Parameters</w:t>
                        </w:r>
                      </w:p>
                    </w:tc>
                  </w:tr>
                  <w:tr w:rsidR="000D5E80">
                    <w:trPr>
                      <w:trHeight w:val="215"/>
                    </w:trPr>
                    <w:tc>
                      <w:tcPr>
                        <w:tcW w:w="3362" w:type="dxa"/>
                      </w:tcPr>
                      <w:p w:rsidR="000D5E80" w:rsidRDefault="00DB396A">
                        <w:pPr>
                          <w:pStyle w:val="TableParagraph"/>
                          <w:spacing w:line="196" w:lineRule="exact"/>
                          <w:ind w:left="240"/>
                          <w:rPr>
                            <w:sz w:val="18"/>
                          </w:rPr>
                        </w:pPr>
                        <w:r>
                          <w:rPr>
                            <w:color w:val="231F20"/>
                            <w:sz w:val="18"/>
                          </w:rPr>
                          <w:t xml:space="preserve">SPIFE 20-100 </w:t>
                        </w:r>
                        <w:proofErr w:type="spellStart"/>
                        <w:r>
                          <w:rPr>
                            <w:color w:val="231F20"/>
                            <w:sz w:val="18"/>
                          </w:rPr>
                          <w:t>Dispo</w:t>
                        </w:r>
                        <w:proofErr w:type="spellEnd"/>
                        <w:r>
                          <w:rPr>
                            <w:color w:val="231F20"/>
                            <w:sz w:val="18"/>
                          </w:rPr>
                          <w:t xml:space="preserve"> Cup Tray</w:t>
                        </w:r>
                      </w:p>
                    </w:tc>
                    <w:tc>
                      <w:tcPr>
                        <w:tcW w:w="1256" w:type="dxa"/>
                      </w:tcPr>
                      <w:p w:rsidR="000D5E80" w:rsidRDefault="00DB396A">
                        <w:pPr>
                          <w:pStyle w:val="TableParagraph"/>
                          <w:spacing w:line="196" w:lineRule="exact"/>
                          <w:ind w:right="275"/>
                          <w:jc w:val="right"/>
                          <w:rPr>
                            <w:sz w:val="18"/>
                          </w:rPr>
                        </w:pPr>
                        <w:r>
                          <w:rPr>
                            <w:color w:val="231F20"/>
                            <w:w w:val="95"/>
                            <w:sz w:val="18"/>
                          </w:rPr>
                          <w:t>3366</w:t>
                        </w:r>
                      </w:p>
                    </w:tc>
                    <w:tc>
                      <w:tcPr>
                        <w:tcW w:w="6073" w:type="dxa"/>
                      </w:tcPr>
                      <w:p w:rsidR="000D5E80" w:rsidRDefault="00DB396A">
                        <w:pPr>
                          <w:pStyle w:val="TableParagraph"/>
                          <w:spacing w:before="10" w:line="186" w:lineRule="exact"/>
                          <w:ind w:left="1203"/>
                          <w:rPr>
                            <w:sz w:val="18"/>
                          </w:rPr>
                        </w:pPr>
                        <w:r>
                          <w:rPr>
                            <w:color w:val="231F20"/>
                            <w:w w:val="95"/>
                            <w:sz w:val="18"/>
                          </w:rPr>
                          <w:t>Using</w:t>
                        </w:r>
                        <w:r>
                          <w:rPr>
                            <w:color w:val="231F20"/>
                            <w:spacing w:val="-12"/>
                            <w:w w:val="95"/>
                            <w:sz w:val="18"/>
                          </w:rPr>
                          <w:t xml:space="preserve"> </w:t>
                        </w:r>
                        <w:r>
                          <w:rPr>
                            <w:color w:val="231F20"/>
                            <w:w w:val="95"/>
                            <w:sz w:val="18"/>
                          </w:rPr>
                          <w:t>the</w:t>
                        </w:r>
                        <w:r>
                          <w:rPr>
                            <w:color w:val="231F20"/>
                            <w:spacing w:val="-12"/>
                            <w:w w:val="95"/>
                            <w:sz w:val="18"/>
                          </w:rPr>
                          <w:t xml:space="preserve"> </w:t>
                        </w:r>
                        <w:r>
                          <w:rPr>
                            <w:color w:val="231F20"/>
                            <w:w w:val="95"/>
                            <w:sz w:val="18"/>
                          </w:rPr>
                          <w:t>instructions</w:t>
                        </w:r>
                        <w:r>
                          <w:rPr>
                            <w:color w:val="231F20"/>
                            <w:spacing w:val="-12"/>
                            <w:w w:val="95"/>
                            <w:sz w:val="18"/>
                          </w:rPr>
                          <w:t xml:space="preserve"> </w:t>
                        </w:r>
                        <w:r>
                          <w:rPr>
                            <w:color w:val="231F20"/>
                            <w:w w:val="95"/>
                            <w:sz w:val="18"/>
                          </w:rPr>
                          <w:t>provided</w:t>
                        </w:r>
                        <w:r>
                          <w:rPr>
                            <w:color w:val="231F20"/>
                            <w:spacing w:val="-12"/>
                            <w:w w:val="95"/>
                            <w:sz w:val="18"/>
                          </w:rPr>
                          <w:t xml:space="preserve"> </w:t>
                        </w:r>
                        <w:r>
                          <w:rPr>
                            <w:color w:val="231F20"/>
                            <w:w w:val="95"/>
                            <w:sz w:val="18"/>
                          </w:rPr>
                          <w:t>in</w:t>
                        </w:r>
                        <w:r>
                          <w:rPr>
                            <w:color w:val="231F20"/>
                            <w:spacing w:val="-12"/>
                            <w:w w:val="95"/>
                            <w:sz w:val="18"/>
                          </w:rPr>
                          <w:t xml:space="preserve"> </w:t>
                        </w:r>
                        <w:r>
                          <w:rPr>
                            <w:color w:val="231F20"/>
                            <w:w w:val="95"/>
                            <w:sz w:val="18"/>
                          </w:rPr>
                          <w:t>the</w:t>
                        </w:r>
                        <w:r>
                          <w:rPr>
                            <w:color w:val="231F20"/>
                            <w:spacing w:val="-12"/>
                            <w:w w:val="95"/>
                            <w:sz w:val="18"/>
                          </w:rPr>
                          <w:t xml:space="preserve"> </w:t>
                        </w:r>
                        <w:r>
                          <w:rPr>
                            <w:color w:val="231F20"/>
                            <w:w w:val="95"/>
                            <w:sz w:val="18"/>
                          </w:rPr>
                          <w:t>appropriate</w:t>
                        </w:r>
                        <w:r>
                          <w:rPr>
                            <w:color w:val="231F20"/>
                            <w:spacing w:val="-12"/>
                            <w:w w:val="95"/>
                            <w:sz w:val="18"/>
                          </w:rPr>
                          <w:t xml:space="preserve"> </w:t>
                        </w:r>
                        <w:r>
                          <w:rPr>
                            <w:color w:val="231F20"/>
                            <w:w w:val="95"/>
                            <w:sz w:val="18"/>
                          </w:rPr>
                          <w:t>Operator’s</w:t>
                        </w:r>
                        <w:r>
                          <w:rPr>
                            <w:color w:val="231F20"/>
                            <w:spacing w:val="-12"/>
                            <w:w w:val="95"/>
                            <w:sz w:val="18"/>
                          </w:rPr>
                          <w:t xml:space="preserve"> </w:t>
                        </w:r>
                        <w:r>
                          <w:rPr>
                            <w:color w:val="231F20"/>
                            <w:w w:val="95"/>
                            <w:sz w:val="18"/>
                          </w:rPr>
                          <w:t>Manual,</w:t>
                        </w:r>
                        <w:r>
                          <w:rPr>
                            <w:color w:val="231F20"/>
                            <w:spacing w:val="-12"/>
                            <w:w w:val="95"/>
                            <w:sz w:val="18"/>
                          </w:rPr>
                          <w:t xml:space="preserve"> </w:t>
                        </w:r>
                        <w:r>
                          <w:rPr>
                            <w:color w:val="231F20"/>
                            <w:w w:val="95"/>
                            <w:sz w:val="18"/>
                          </w:rPr>
                          <w:t>set</w:t>
                        </w:r>
                        <w:r>
                          <w:rPr>
                            <w:color w:val="231F20"/>
                            <w:spacing w:val="-12"/>
                            <w:w w:val="95"/>
                            <w:sz w:val="18"/>
                          </w:rPr>
                          <w:t xml:space="preserve"> </w:t>
                        </w:r>
                        <w:r>
                          <w:rPr>
                            <w:color w:val="231F20"/>
                            <w:w w:val="95"/>
                            <w:sz w:val="18"/>
                          </w:rPr>
                          <w:t>up</w:t>
                        </w:r>
                        <w:r>
                          <w:rPr>
                            <w:color w:val="231F20"/>
                            <w:spacing w:val="-12"/>
                            <w:w w:val="95"/>
                            <w:sz w:val="18"/>
                          </w:rPr>
                          <w:t xml:space="preserve"> </w:t>
                        </w:r>
                        <w:r>
                          <w:rPr>
                            <w:color w:val="231F20"/>
                            <w:w w:val="95"/>
                            <w:sz w:val="18"/>
                          </w:rPr>
                          <w:t>the</w:t>
                        </w:r>
                      </w:p>
                    </w:tc>
                  </w:tr>
                  <w:tr w:rsidR="000D5E80">
                    <w:trPr>
                      <w:trHeight w:val="216"/>
                    </w:trPr>
                    <w:tc>
                      <w:tcPr>
                        <w:tcW w:w="3362" w:type="dxa"/>
                      </w:tcPr>
                      <w:p w:rsidR="000D5E80" w:rsidRDefault="00DB396A">
                        <w:pPr>
                          <w:pStyle w:val="TableParagraph"/>
                          <w:spacing w:line="197" w:lineRule="exact"/>
                          <w:ind w:left="240"/>
                          <w:rPr>
                            <w:sz w:val="18"/>
                          </w:rPr>
                        </w:pPr>
                        <w:r>
                          <w:rPr>
                            <w:color w:val="231F20"/>
                            <w:sz w:val="18"/>
                          </w:rPr>
                          <w:t xml:space="preserve">SPIFE </w:t>
                        </w:r>
                        <w:proofErr w:type="spellStart"/>
                        <w:r>
                          <w:rPr>
                            <w:color w:val="231F20"/>
                            <w:sz w:val="18"/>
                          </w:rPr>
                          <w:t>Dispo</w:t>
                        </w:r>
                        <w:proofErr w:type="spellEnd"/>
                        <w:r>
                          <w:rPr>
                            <w:color w:val="231F20"/>
                            <w:sz w:val="18"/>
                          </w:rPr>
                          <w:t xml:space="preserve"> Sample Cups (Deep Well)</w:t>
                        </w:r>
                      </w:p>
                    </w:tc>
                    <w:tc>
                      <w:tcPr>
                        <w:tcW w:w="1256" w:type="dxa"/>
                      </w:tcPr>
                      <w:p w:rsidR="000D5E80" w:rsidRDefault="00DB396A">
                        <w:pPr>
                          <w:pStyle w:val="TableParagraph"/>
                          <w:spacing w:line="197" w:lineRule="exact"/>
                          <w:ind w:right="275"/>
                          <w:jc w:val="right"/>
                          <w:rPr>
                            <w:sz w:val="18"/>
                          </w:rPr>
                        </w:pPr>
                        <w:r>
                          <w:rPr>
                            <w:color w:val="231F20"/>
                            <w:w w:val="95"/>
                            <w:sz w:val="18"/>
                          </w:rPr>
                          <w:t>3360</w:t>
                        </w:r>
                      </w:p>
                    </w:tc>
                    <w:tc>
                      <w:tcPr>
                        <w:tcW w:w="6073" w:type="dxa"/>
                      </w:tcPr>
                      <w:p w:rsidR="000D5E80" w:rsidRDefault="00DB396A">
                        <w:pPr>
                          <w:pStyle w:val="TableParagraph"/>
                          <w:spacing w:before="10" w:line="187" w:lineRule="exact"/>
                          <w:ind w:left="1203"/>
                          <w:rPr>
                            <w:sz w:val="18"/>
                          </w:rPr>
                        </w:pPr>
                        <w:r>
                          <w:rPr>
                            <w:color w:val="231F20"/>
                            <w:sz w:val="18"/>
                          </w:rPr>
                          <w:t>parameters as follows for the SPIFE 3000:</w:t>
                        </w:r>
                      </w:p>
                    </w:tc>
                  </w:tr>
                </w:tbl>
                <w:p w:rsidR="000D5E80" w:rsidRDefault="000D5E80">
                  <w:pPr>
                    <w:pStyle w:val="BodyText"/>
                  </w:pPr>
                </w:p>
              </w:txbxContent>
            </v:textbox>
            <w10:wrap anchorx="page"/>
          </v:shape>
        </w:pict>
      </w:r>
      <w:r>
        <w:rPr>
          <w:color w:val="231F20"/>
          <w:sz w:val="18"/>
        </w:rPr>
        <w:t>Clean</w:t>
      </w:r>
      <w:r>
        <w:rPr>
          <w:color w:val="231F20"/>
          <w:spacing w:val="-10"/>
          <w:sz w:val="18"/>
        </w:rPr>
        <w:t xml:space="preserve"> </w:t>
      </w:r>
      <w:r>
        <w:rPr>
          <w:color w:val="231F20"/>
          <w:sz w:val="18"/>
        </w:rPr>
        <w:t>and</w:t>
      </w:r>
      <w:r>
        <w:rPr>
          <w:color w:val="231F20"/>
          <w:spacing w:val="-10"/>
          <w:sz w:val="18"/>
        </w:rPr>
        <w:t xml:space="preserve"> </w:t>
      </w:r>
      <w:r>
        <w:rPr>
          <w:color w:val="231F20"/>
          <w:sz w:val="18"/>
        </w:rPr>
        <w:t>wipe</w:t>
      </w:r>
      <w:r>
        <w:rPr>
          <w:color w:val="231F20"/>
          <w:spacing w:val="-10"/>
          <w:sz w:val="18"/>
        </w:rPr>
        <w:t xml:space="preserve"> </w:t>
      </w:r>
      <w:r>
        <w:rPr>
          <w:color w:val="231F20"/>
          <w:sz w:val="18"/>
        </w:rPr>
        <w:t>the</w:t>
      </w:r>
      <w:r>
        <w:rPr>
          <w:color w:val="231F20"/>
          <w:spacing w:val="-10"/>
          <w:sz w:val="18"/>
        </w:rPr>
        <w:t xml:space="preserve"> </w:t>
      </w:r>
      <w:r>
        <w:rPr>
          <w:color w:val="231F20"/>
          <w:sz w:val="18"/>
        </w:rPr>
        <w:t>electrodes</w:t>
      </w:r>
      <w:r>
        <w:rPr>
          <w:color w:val="231F20"/>
          <w:spacing w:val="-10"/>
          <w:sz w:val="18"/>
        </w:rPr>
        <w:t xml:space="preserve"> </w:t>
      </w:r>
      <w:r>
        <w:rPr>
          <w:color w:val="231F20"/>
          <w:sz w:val="18"/>
        </w:rPr>
        <w:t>and</w:t>
      </w:r>
      <w:r>
        <w:rPr>
          <w:color w:val="231F20"/>
          <w:spacing w:val="-10"/>
          <w:sz w:val="18"/>
        </w:rPr>
        <w:t xml:space="preserve"> </w:t>
      </w:r>
      <w:r>
        <w:rPr>
          <w:color w:val="231F20"/>
          <w:sz w:val="18"/>
        </w:rPr>
        <w:t>Reagent</w:t>
      </w:r>
      <w:r>
        <w:rPr>
          <w:color w:val="231F20"/>
          <w:spacing w:val="-10"/>
          <w:sz w:val="18"/>
        </w:rPr>
        <w:t xml:space="preserve"> </w:t>
      </w:r>
      <w:r>
        <w:rPr>
          <w:color w:val="231F20"/>
          <w:sz w:val="18"/>
        </w:rPr>
        <w:t>Spreaders</w:t>
      </w:r>
      <w:r>
        <w:rPr>
          <w:color w:val="231F20"/>
          <w:spacing w:val="-10"/>
          <w:sz w:val="18"/>
        </w:rPr>
        <w:t xml:space="preserve"> </w:t>
      </w:r>
      <w:r>
        <w:rPr>
          <w:color w:val="231F20"/>
          <w:sz w:val="18"/>
        </w:rPr>
        <w:t>(glass</w:t>
      </w:r>
      <w:r>
        <w:rPr>
          <w:color w:val="231F20"/>
          <w:spacing w:val="-10"/>
          <w:sz w:val="18"/>
        </w:rPr>
        <w:t xml:space="preserve"> </w:t>
      </w:r>
      <w:r>
        <w:rPr>
          <w:color w:val="231F20"/>
          <w:sz w:val="18"/>
        </w:rPr>
        <w:t>rods)</w:t>
      </w:r>
      <w:r>
        <w:rPr>
          <w:color w:val="231F20"/>
          <w:spacing w:val="-10"/>
          <w:sz w:val="18"/>
        </w:rPr>
        <w:t xml:space="preserve"> </w:t>
      </w:r>
      <w:r>
        <w:rPr>
          <w:color w:val="231F20"/>
          <w:sz w:val="18"/>
        </w:rPr>
        <w:t>with lint-free</w:t>
      </w:r>
      <w:r>
        <w:rPr>
          <w:color w:val="231F20"/>
          <w:spacing w:val="-1"/>
          <w:sz w:val="18"/>
        </w:rPr>
        <w:t xml:space="preserve"> </w:t>
      </w:r>
      <w:r>
        <w:rPr>
          <w:color w:val="231F20"/>
          <w:sz w:val="18"/>
        </w:rPr>
        <w:t>tissue.</w:t>
      </w:r>
    </w:p>
    <w:p w:rsidR="000D5E80" w:rsidRDefault="000D5E80">
      <w:pPr>
        <w:pStyle w:val="BodyText"/>
        <w:spacing w:before="8"/>
      </w:pPr>
    </w:p>
    <w:p w:rsidR="000D5E80" w:rsidRDefault="00DB396A">
      <w:pPr>
        <w:pStyle w:val="BodyText"/>
        <w:ind w:left="318"/>
      </w:pPr>
      <w:r>
        <w:rPr>
          <w:color w:val="231F20"/>
        </w:rPr>
        <w:t>of the magnetic posts.</w:t>
      </w:r>
    </w:p>
    <w:p w:rsidR="000D5E80" w:rsidRDefault="000D5E80">
      <w:pPr>
        <w:sectPr w:rsidR="000D5E80">
          <w:type w:val="continuous"/>
          <w:pgSz w:w="12240" w:h="15840"/>
          <w:pgMar w:top="440" w:right="540" w:bottom="280" w:left="780" w:header="720" w:footer="720" w:gutter="0"/>
          <w:cols w:num="3" w:space="720" w:equalWidth="0">
            <w:col w:w="3963" w:space="69"/>
            <w:col w:w="467" w:space="1322"/>
            <w:col w:w="5099"/>
          </w:cols>
        </w:sectPr>
      </w:pPr>
    </w:p>
    <w:p w:rsidR="000D5E80" w:rsidRDefault="000D5E80">
      <w:pPr>
        <w:pStyle w:val="BodyText"/>
        <w:rPr>
          <w:sz w:val="20"/>
        </w:rPr>
      </w:pPr>
    </w:p>
    <w:p w:rsidR="000D5E80" w:rsidRDefault="000D5E80">
      <w:pPr>
        <w:pStyle w:val="BodyText"/>
        <w:rPr>
          <w:sz w:val="20"/>
        </w:rPr>
      </w:pPr>
    </w:p>
    <w:p w:rsidR="000D5E80" w:rsidRDefault="000D5E80">
      <w:pPr>
        <w:pStyle w:val="BodyText"/>
        <w:rPr>
          <w:sz w:val="20"/>
        </w:rPr>
      </w:pPr>
    </w:p>
    <w:p w:rsidR="000D5E80" w:rsidRDefault="000D5E80">
      <w:pPr>
        <w:pStyle w:val="BodyText"/>
        <w:rPr>
          <w:sz w:val="20"/>
        </w:rPr>
      </w:pPr>
    </w:p>
    <w:p w:rsidR="000D5E80" w:rsidRDefault="000D5E80">
      <w:pPr>
        <w:pStyle w:val="BodyText"/>
        <w:rPr>
          <w:sz w:val="20"/>
        </w:rPr>
      </w:pPr>
    </w:p>
    <w:p w:rsidR="000D5E80" w:rsidRDefault="000D5E80">
      <w:pPr>
        <w:pStyle w:val="BodyText"/>
        <w:rPr>
          <w:sz w:val="20"/>
        </w:rPr>
      </w:pPr>
    </w:p>
    <w:p w:rsidR="000D5E80" w:rsidRDefault="000D5E80">
      <w:pPr>
        <w:pStyle w:val="BodyText"/>
        <w:spacing w:before="8"/>
        <w:rPr>
          <w:sz w:val="22"/>
        </w:rPr>
      </w:pPr>
    </w:p>
    <w:p w:rsidR="000D5E80" w:rsidRDefault="000D5E80">
      <w:pPr>
        <w:sectPr w:rsidR="000D5E80">
          <w:type w:val="continuous"/>
          <w:pgSz w:w="12240" w:h="15840"/>
          <w:pgMar w:top="440" w:right="540" w:bottom="280" w:left="780" w:header="720" w:footer="720" w:gutter="0"/>
          <w:cols w:space="720"/>
        </w:sectPr>
      </w:pPr>
    </w:p>
    <w:p w:rsidR="000D5E80" w:rsidRDefault="00DB396A">
      <w:pPr>
        <w:pStyle w:val="BodyText"/>
        <w:tabs>
          <w:tab w:val="left" w:pos="3992"/>
        </w:tabs>
        <w:spacing w:before="100"/>
        <w:ind w:left="358"/>
      </w:pPr>
      <w:r>
        <w:rPr>
          <w:color w:val="231F20"/>
        </w:rPr>
        <w:t>Chamber</w:t>
      </w:r>
      <w:r>
        <w:rPr>
          <w:color w:val="231F20"/>
          <w:spacing w:val="-18"/>
        </w:rPr>
        <w:t xml:space="preserve"> </w:t>
      </w:r>
      <w:r>
        <w:rPr>
          <w:color w:val="231F20"/>
        </w:rPr>
        <w:t>Cover</w:t>
      </w:r>
      <w:r>
        <w:rPr>
          <w:color w:val="231F20"/>
        </w:rPr>
        <w:tab/>
      </w:r>
      <w:r>
        <w:rPr>
          <w:color w:val="231F20"/>
          <w:w w:val="95"/>
        </w:rPr>
        <w:t>8JP34012</w:t>
      </w:r>
    </w:p>
    <w:p w:rsidR="000D5E80" w:rsidRDefault="00DB396A">
      <w:pPr>
        <w:pStyle w:val="BodyText"/>
        <w:tabs>
          <w:tab w:val="left" w:pos="4150"/>
        </w:tabs>
        <w:spacing w:before="10"/>
        <w:ind w:left="358"/>
      </w:pPr>
      <w:r>
        <w:rPr>
          <w:color w:val="231F20"/>
        </w:rPr>
        <w:t>Applicator</w:t>
      </w:r>
      <w:r>
        <w:rPr>
          <w:color w:val="231F20"/>
          <w:spacing w:val="-23"/>
        </w:rPr>
        <w:t xml:space="preserve"> </w:t>
      </w:r>
      <w:r>
        <w:rPr>
          <w:color w:val="231F20"/>
        </w:rPr>
        <w:t>Blade</w:t>
      </w:r>
      <w:r>
        <w:rPr>
          <w:color w:val="231F20"/>
          <w:spacing w:val="-23"/>
        </w:rPr>
        <w:t xml:space="preserve"> </w:t>
      </w:r>
      <w:r>
        <w:rPr>
          <w:color w:val="231F20"/>
        </w:rPr>
        <w:t>Weights</w:t>
      </w:r>
      <w:r>
        <w:rPr>
          <w:color w:val="231F20"/>
        </w:rPr>
        <w:tab/>
        <w:t>3387</w:t>
      </w:r>
    </w:p>
    <w:p w:rsidR="000D5E80" w:rsidRDefault="00DB396A">
      <w:pPr>
        <w:pStyle w:val="BodyText"/>
        <w:rPr>
          <w:sz w:val="20"/>
        </w:rPr>
      </w:pPr>
      <w:r>
        <w:br w:type="column"/>
      </w:r>
    </w:p>
    <w:p w:rsidR="000D5E80" w:rsidRDefault="000D5E80">
      <w:pPr>
        <w:pStyle w:val="BodyText"/>
        <w:spacing w:before="4"/>
        <w:rPr>
          <w:sz w:val="16"/>
        </w:rPr>
      </w:pPr>
    </w:p>
    <w:p w:rsidR="000D5E80" w:rsidRDefault="00DB396A">
      <w:pPr>
        <w:pStyle w:val="ListParagraph"/>
        <w:numPr>
          <w:ilvl w:val="1"/>
          <w:numId w:val="8"/>
        </w:numPr>
        <w:tabs>
          <w:tab w:val="left" w:pos="567"/>
        </w:tabs>
        <w:ind w:firstLine="55"/>
        <w:jc w:val="left"/>
        <w:rPr>
          <w:sz w:val="18"/>
        </w:rPr>
      </w:pPr>
      <w:r>
        <w:rPr>
          <w:color w:val="231F20"/>
          <w:sz w:val="18"/>
        </w:rPr>
        <w:t>No</w:t>
      </w:r>
      <w:r>
        <w:rPr>
          <w:color w:val="231F20"/>
          <w:spacing w:val="-20"/>
          <w:sz w:val="18"/>
        </w:rPr>
        <w:t xml:space="preserve"> </w:t>
      </w:r>
      <w:r>
        <w:rPr>
          <w:color w:val="231F20"/>
          <w:sz w:val="18"/>
        </w:rPr>
        <w:t>Prompt</w:t>
      </w:r>
    </w:p>
    <w:p w:rsidR="000D5E80" w:rsidRDefault="00DB396A">
      <w:pPr>
        <w:pStyle w:val="BodyText"/>
        <w:spacing w:before="6"/>
        <w:rPr>
          <w:sz w:val="17"/>
        </w:rPr>
      </w:pPr>
      <w:r>
        <w:br w:type="column"/>
      </w:r>
    </w:p>
    <w:p w:rsidR="000D5E80" w:rsidRDefault="00DB396A">
      <w:pPr>
        <w:pStyle w:val="Heading1"/>
        <w:ind w:left="358"/>
      </w:pPr>
      <w:r>
        <w:rPr>
          <w:color w:val="231F20"/>
        </w:rPr>
        <w:t>Electrophoresis Unit</w:t>
      </w:r>
    </w:p>
    <w:p w:rsidR="000D5E80" w:rsidRDefault="000D5E80">
      <w:pPr>
        <w:sectPr w:rsidR="000D5E80">
          <w:type w:val="continuous"/>
          <w:pgSz w:w="12240" w:h="15840"/>
          <w:pgMar w:top="440" w:right="540" w:bottom="280" w:left="780" w:header="720" w:footer="720" w:gutter="0"/>
          <w:cols w:num="3" w:space="720" w:equalWidth="0">
            <w:col w:w="4658" w:space="1168"/>
            <w:col w:w="1274" w:space="77"/>
            <w:col w:w="3743"/>
          </w:cols>
        </w:sectPr>
      </w:pPr>
    </w:p>
    <w:p w:rsidR="000D5E80" w:rsidRDefault="00DB396A">
      <w:pPr>
        <w:spacing w:before="89"/>
        <w:ind w:left="118"/>
        <w:rPr>
          <w:b/>
          <w:sz w:val="18"/>
        </w:rPr>
      </w:pPr>
      <w:r>
        <w:rPr>
          <w:b/>
          <w:color w:val="231F20"/>
          <w:sz w:val="18"/>
        </w:rPr>
        <w:t>STEP-BY-STEP METHOD</w:t>
      </w:r>
    </w:p>
    <w:p w:rsidR="000D5E80" w:rsidRDefault="00DB396A">
      <w:pPr>
        <w:pStyle w:val="BodyText"/>
        <w:spacing w:before="9" w:line="252" w:lineRule="auto"/>
        <w:ind w:left="118" w:right="38"/>
        <w:jc w:val="both"/>
      </w:pPr>
      <w:r>
        <w:rPr>
          <w:b/>
          <w:color w:val="231F20"/>
        </w:rPr>
        <w:t>NOTE:</w:t>
      </w:r>
      <w:r>
        <w:rPr>
          <w:b/>
          <w:color w:val="231F20"/>
          <w:spacing w:val="-21"/>
        </w:rPr>
        <w:t xml:space="preserve"> </w:t>
      </w:r>
      <w:r>
        <w:rPr>
          <w:color w:val="231F20"/>
        </w:rPr>
        <w:t>If</w:t>
      </w:r>
      <w:r>
        <w:rPr>
          <w:color w:val="231F20"/>
          <w:spacing w:val="-20"/>
        </w:rPr>
        <w:t xml:space="preserve"> </w:t>
      </w:r>
      <w:r>
        <w:rPr>
          <w:color w:val="231F20"/>
        </w:rPr>
        <w:t>a</w:t>
      </w:r>
      <w:r>
        <w:rPr>
          <w:color w:val="231F20"/>
          <w:spacing w:val="-20"/>
        </w:rPr>
        <w:t xml:space="preserve"> </w:t>
      </w:r>
      <w:r>
        <w:rPr>
          <w:color w:val="231F20"/>
        </w:rPr>
        <w:t>SPIFE</w:t>
      </w:r>
      <w:r>
        <w:rPr>
          <w:color w:val="231F20"/>
          <w:spacing w:val="-20"/>
        </w:rPr>
        <w:t xml:space="preserve"> </w:t>
      </w:r>
      <w:r>
        <w:rPr>
          <w:color w:val="231F20"/>
        </w:rPr>
        <w:t>procedure</w:t>
      </w:r>
      <w:r>
        <w:rPr>
          <w:color w:val="231F20"/>
          <w:spacing w:val="-20"/>
        </w:rPr>
        <w:t xml:space="preserve"> </w:t>
      </w:r>
      <w:r>
        <w:rPr>
          <w:color w:val="231F20"/>
        </w:rPr>
        <w:t>requiring</w:t>
      </w:r>
      <w:r>
        <w:rPr>
          <w:color w:val="231F20"/>
          <w:spacing w:val="-20"/>
        </w:rPr>
        <w:t xml:space="preserve"> </w:t>
      </w:r>
      <w:r>
        <w:rPr>
          <w:color w:val="231F20"/>
        </w:rPr>
        <w:t>a</w:t>
      </w:r>
      <w:r>
        <w:rPr>
          <w:color w:val="231F20"/>
          <w:spacing w:val="-20"/>
        </w:rPr>
        <w:t xml:space="preserve"> </w:t>
      </w:r>
      <w:r>
        <w:rPr>
          <w:color w:val="231F20"/>
        </w:rPr>
        <w:t>stain</w:t>
      </w:r>
      <w:r>
        <w:rPr>
          <w:color w:val="231F20"/>
          <w:spacing w:val="-20"/>
        </w:rPr>
        <w:t xml:space="preserve"> </w:t>
      </w:r>
      <w:r>
        <w:rPr>
          <w:color w:val="231F20"/>
        </w:rPr>
        <w:t>has</w:t>
      </w:r>
      <w:r>
        <w:rPr>
          <w:color w:val="231F20"/>
          <w:spacing w:val="-20"/>
        </w:rPr>
        <w:t xml:space="preserve"> </w:t>
      </w:r>
      <w:r>
        <w:rPr>
          <w:color w:val="231F20"/>
        </w:rPr>
        <w:t>been</w:t>
      </w:r>
      <w:r>
        <w:rPr>
          <w:color w:val="231F20"/>
          <w:spacing w:val="-20"/>
        </w:rPr>
        <w:t xml:space="preserve"> </w:t>
      </w:r>
      <w:r>
        <w:rPr>
          <w:color w:val="231F20"/>
        </w:rPr>
        <w:t>run</w:t>
      </w:r>
      <w:r>
        <w:rPr>
          <w:color w:val="231F20"/>
          <w:spacing w:val="-20"/>
        </w:rPr>
        <w:t xml:space="preserve"> </w:t>
      </w:r>
      <w:r>
        <w:rPr>
          <w:color w:val="231F20"/>
        </w:rPr>
        <w:t>prior</w:t>
      </w:r>
      <w:r>
        <w:rPr>
          <w:color w:val="231F20"/>
          <w:spacing w:val="-20"/>
        </w:rPr>
        <w:t xml:space="preserve"> </w:t>
      </w:r>
      <w:r>
        <w:rPr>
          <w:color w:val="231F20"/>
        </w:rPr>
        <w:t>to</w:t>
      </w:r>
      <w:r>
        <w:rPr>
          <w:color w:val="231F20"/>
          <w:spacing w:val="-20"/>
        </w:rPr>
        <w:t xml:space="preserve"> </w:t>
      </w:r>
      <w:r>
        <w:rPr>
          <w:color w:val="231F20"/>
        </w:rPr>
        <w:t>running</w:t>
      </w:r>
      <w:r>
        <w:rPr>
          <w:color w:val="231F20"/>
          <w:spacing w:val="-20"/>
        </w:rPr>
        <w:t xml:space="preserve"> </w:t>
      </w:r>
      <w:r>
        <w:rPr>
          <w:color w:val="231F20"/>
        </w:rPr>
        <w:t>the</w:t>
      </w:r>
      <w:r>
        <w:rPr>
          <w:color w:val="231F20"/>
          <w:spacing w:val="-20"/>
        </w:rPr>
        <w:t xml:space="preserve"> </w:t>
      </w:r>
      <w:r>
        <w:rPr>
          <w:color w:val="231F20"/>
        </w:rPr>
        <w:t>LD gels,</w:t>
      </w:r>
      <w:r>
        <w:rPr>
          <w:color w:val="231F20"/>
          <w:spacing w:val="-9"/>
        </w:rPr>
        <w:t xml:space="preserve"> </w:t>
      </w:r>
      <w:r>
        <w:rPr>
          <w:color w:val="231F20"/>
        </w:rPr>
        <w:t>the</w:t>
      </w:r>
      <w:r>
        <w:rPr>
          <w:color w:val="231F20"/>
          <w:spacing w:val="-9"/>
        </w:rPr>
        <w:t xml:space="preserve"> </w:t>
      </w:r>
      <w:proofErr w:type="spellStart"/>
      <w:r>
        <w:rPr>
          <w:color w:val="231F20"/>
        </w:rPr>
        <w:t>stainer</w:t>
      </w:r>
      <w:proofErr w:type="spellEnd"/>
      <w:r>
        <w:rPr>
          <w:color w:val="231F20"/>
          <w:spacing w:val="-9"/>
        </w:rPr>
        <w:t xml:space="preserve"> </w:t>
      </w:r>
      <w:r>
        <w:rPr>
          <w:color w:val="231F20"/>
        </w:rPr>
        <w:t>unit</w:t>
      </w:r>
      <w:r>
        <w:rPr>
          <w:color w:val="231F20"/>
          <w:spacing w:val="-9"/>
        </w:rPr>
        <w:t xml:space="preserve"> </w:t>
      </w:r>
      <w:r>
        <w:rPr>
          <w:color w:val="231F20"/>
          <w:u w:val="single" w:color="231F20"/>
        </w:rPr>
        <w:t>mus</w:t>
      </w:r>
      <w:r>
        <w:rPr>
          <w:color w:val="231F20"/>
        </w:rPr>
        <w:t>t</w:t>
      </w:r>
      <w:r>
        <w:rPr>
          <w:color w:val="231F20"/>
          <w:spacing w:val="-9"/>
        </w:rPr>
        <w:t xml:space="preserve"> </w:t>
      </w:r>
      <w:r>
        <w:rPr>
          <w:color w:val="231F20"/>
        </w:rPr>
        <w:t>be</w:t>
      </w:r>
      <w:r>
        <w:rPr>
          <w:color w:val="231F20"/>
          <w:spacing w:val="-9"/>
        </w:rPr>
        <w:t xml:space="preserve"> </w:t>
      </w:r>
      <w:r>
        <w:rPr>
          <w:color w:val="231F20"/>
        </w:rPr>
        <w:t>cleaned/washed</w:t>
      </w:r>
      <w:r>
        <w:rPr>
          <w:color w:val="231F20"/>
          <w:spacing w:val="-9"/>
        </w:rPr>
        <w:t xml:space="preserve"> </w:t>
      </w:r>
      <w:r>
        <w:rPr>
          <w:color w:val="231F20"/>
          <w:u w:val="single" w:color="231F20"/>
        </w:rPr>
        <w:t>before</w:t>
      </w:r>
      <w:r>
        <w:rPr>
          <w:color w:val="231F20"/>
          <w:spacing w:val="-9"/>
        </w:rPr>
        <w:t xml:space="preserve"> </w:t>
      </w:r>
      <w:r>
        <w:rPr>
          <w:color w:val="231F20"/>
        </w:rPr>
        <w:t>washing</w:t>
      </w:r>
      <w:r>
        <w:rPr>
          <w:color w:val="231F20"/>
          <w:spacing w:val="-9"/>
        </w:rPr>
        <w:t xml:space="preserve"> </w:t>
      </w:r>
      <w:r>
        <w:rPr>
          <w:color w:val="231F20"/>
        </w:rPr>
        <w:t>the</w:t>
      </w:r>
      <w:r>
        <w:rPr>
          <w:color w:val="231F20"/>
          <w:spacing w:val="-9"/>
        </w:rPr>
        <w:t xml:space="preserve"> </w:t>
      </w:r>
      <w:r>
        <w:rPr>
          <w:color w:val="231F20"/>
        </w:rPr>
        <w:t>gel.</w:t>
      </w:r>
    </w:p>
    <w:p w:rsidR="000D5E80" w:rsidRDefault="00DB396A">
      <w:pPr>
        <w:pStyle w:val="BodyText"/>
        <w:spacing w:before="45" w:line="252" w:lineRule="auto"/>
        <w:ind w:left="118" w:right="38"/>
        <w:jc w:val="both"/>
      </w:pPr>
      <w:r>
        <w:rPr>
          <w:color w:val="231F20"/>
        </w:rPr>
        <w:t xml:space="preserve">The new software version 1.20 has an automatic wash cycle prompted by initiation of a test which does not use the </w:t>
      </w:r>
      <w:proofErr w:type="spellStart"/>
      <w:r>
        <w:rPr>
          <w:color w:val="231F20"/>
        </w:rPr>
        <w:t>stainer</w:t>
      </w:r>
      <w:proofErr w:type="spellEnd"/>
      <w:r>
        <w:rPr>
          <w:color w:val="231F20"/>
        </w:rPr>
        <w:t xml:space="preserve"> unit for staining when the previous test did use the </w:t>
      </w:r>
      <w:proofErr w:type="spellStart"/>
      <w:r>
        <w:rPr>
          <w:color w:val="231F20"/>
        </w:rPr>
        <w:t>stainer</w:t>
      </w:r>
      <w:proofErr w:type="spellEnd"/>
      <w:r>
        <w:rPr>
          <w:color w:val="231F20"/>
        </w:rPr>
        <w:t xml:space="preserve"> for staining. </w:t>
      </w:r>
      <w:r>
        <w:rPr>
          <w:color w:val="231F20"/>
          <w:spacing w:val="-8"/>
        </w:rPr>
        <w:t xml:space="preserve">To </w:t>
      </w:r>
      <w:r>
        <w:rPr>
          <w:color w:val="231F20"/>
        </w:rPr>
        <w:t xml:space="preserve">avoid delays after </w:t>
      </w:r>
      <w:proofErr w:type="spellStart"/>
      <w:r>
        <w:rPr>
          <w:color w:val="231F20"/>
        </w:rPr>
        <w:t>elec</w:t>
      </w:r>
      <w:proofErr w:type="spellEnd"/>
      <w:r>
        <w:rPr>
          <w:color w:val="231F20"/>
        </w:rPr>
        <w:t xml:space="preserve">- </w:t>
      </w:r>
      <w:proofErr w:type="spellStart"/>
      <w:r>
        <w:rPr>
          <w:color w:val="231F20"/>
        </w:rPr>
        <w:t>trophoresis</w:t>
      </w:r>
      <w:proofErr w:type="spellEnd"/>
      <w:r>
        <w:rPr>
          <w:color w:val="231F20"/>
        </w:rPr>
        <w:t>, this wash cycle sh</w:t>
      </w:r>
      <w:r>
        <w:rPr>
          <w:color w:val="231F20"/>
        </w:rPr>
        <w:t xml:space="preserve">ould be initiated at least seven (7) </w:t>
      </w:r>
      <w:proofErr w:type="gramStart"/>
      <w:r>
        <w:rPr>
          <w:color w:val="231F20"/>
        </w:rPr>
        <w:t>minutes  prior</w:t>
      </w:r>
      <w:proofErr w:type="gramEnd"/>
      <w:r>
        <w:rPr>
          <w:color w:val="231F20"/>
        </w:rPr>
        <w:t xml:space="preserve"> to the end of the run. </w:t>
      </w:r>
      <w:r>
        <w:rPr>
          <w:color w:val="231F20"/>
          <w:spacing w:val="-8"/>
        </w:rPr>
        <w:t xml:space="preserve">To </w:t>
      </w:r>
      <w:r>
        <w:rPr>
          <w:color w:val="231F20"/>
        </w:rPr>
        <w:t xml:space="preserve">verify the status, press the </w:t>
      </w:r>
      <w:r>
        <w:rPr>
          <w:b/>
          <w:color w:val="231F20"/>
        </w:rPr>
        <w:t>TEST SELECT/ CONTINUE</w:t>
      </w:r>
      <w:r>
        <w:rPr>
          <w:b/>
          <w:color w:val="231F20"/>
          <w:spacing w:val="-10"/>
        </w:rPr>
        <w:t xml:space="preserve"> </w:t>
      </w:r>
      <w:r>
        <w:rPr>
          <w:color w:val="231F20"/>
        </w:rPr>
        <w:t>button</w:t>
      </w:r>
      <w:r>
        <w:rPr>
          <w:color w:val="231F20"/>
          <w:spacing w:val="-10"/>
        </w:rPr>
        <w:t xml:space="preserve"> </w:t>
      </w:r>
      <w:r>
        <w:rPr>
          <w:color w:val="231F20"/>
        </w:rPr>
        <w:t>on</w:t>
      </w:r>
      <w:r>
        <w:rPr>
          <w:color w:val="231F20"/>
          <w:spacing w:val="-10"/>
        </w:rPr>
        <w:t xml:space="preserve"> </w:t>
      </w:r>
      <w:r>
        <w:rPr>
          <w:color w:val="231F20"/>
        </w:rPr>
        <w:t>the</w:t>
      </w:r>
      <w:r>
        <w:rPr>
          <w:color w:val="231F20"/>
          <w:spacing w:val="-10"/>
        </w:rPr>
        <w:t xml:space="preserve"> </w:t>
      </w:r>
      <w:proofErr w:type="spellStart"/>
      <w:r>
        <w:rPr>
          <w:color w:val="231F20"/>
        </w:rPr>
        <w:t>stainer</w:t>
      </w:r>
      <w:proofErr w:type="spellEnd"/>
      <w:r>
        <w:rPr>
          <w:color w:val="231F20"/>
          <w:spacing w:val="-10"/>
        </w:rPr>
        <w:t xml:space="preserve"> </w:t>
      </w:r>
      <w:r>
        <w:rPr>
          <w:color w:val="231F20"/>
        </w:rPr>
        <w:t>until</w:t>
      </w:r>
      <w:r>
        <w:rPr>
          <w:color w:val="231F20"/>
          <w:spacing w:val="-10"/>
        </w:rPr>
        <w:t xml:space="preserve"> </w:t>
      </w:r>
      <w:r>
        <w:rPr>
          <w:color w:val="231F20"/>
        </w:rPr>
        <w:t>the</w:t>
      </w:r>
      <w:r>
        <w:rPr>
          <w:color w:val="231F20"/>
          <w:spacing w:val="-10"/>
        </w:rPr>
        <w:t xml:space="preserve"> </w:t>
      </w:r>
      <w:r>
        <w:rPr>
          <w:color w:val="231F20"/>
        </w:rPr>
        <w:t>appropriate</w:t>
      </w:r>
      <w:r>
        <w:rPr>
          <w:color w:val="231F20"/>
          <w:spacing w:val="-10"/>
        </w:rPr>
        <w:t xml:space="preserve"> </w:t>
      </w:r>
      <w:r>
        <w:rPr>
          <w:color w:val="231F20"/>
        </w:rPr>
        <w:t>test</w:t>
      </w:r>
      <w:r>
        <w:rPr>
          <w:color w:val="231F20"/>
          <w:spacing w:val="-10"/>
        </w:rPr>
        <w:t xml:space="preserve"> </w:t>
      </w:r>
      <w:r>
        <w:rPr>
          <w:color w:val="231F20"/>
        </w:rPr>
        <w:t>is</w:t>
      </w:r>
      <w:r>
        <w:rPr>
          <w:color w:val="231F20"/>
          <w:spacing w:val="-10"/>
        </w:rPr>
        <w:t xml:space="preserve"> </w:t>
      </w:r>
      <w:r>
        <w:rPr>
          <w:color w:val="231F20"/>
        </w:rPr>
        <w:t>selected.</w:t>
      </w:r>
      <w:r>
        <w:rPr>
          <w:color w:val="231F20"/>
          <w:spacing w:val="-10"/>
        </w:rPr>
        <w:t xml:space="preserve"> </w:t>
      </w:r>
      <w:r>
        <w:rPr>
          <w:color w:val="231F20"/>
        </w:rPr>
        <w:t>Place</w:t>
      </w:r>
      <w:r>
        <w:rPr>
          <w:color w:val="231F20"/>
          <w:spacing w:val="-10"/>
        </w:rPr>
        <w:t xml:space="preserve"> </w:t>
      </w:r>
      <w:r>
        <w:rPr>
          <w:color w:val="231F20"/>
        </w:rPr>
        <w:t>an empty</w:t>
      </w:r>
      <w:r>
        <w:rPr>
          <w:color w:val="231F20"/>
          <w:spacing w:val="-13"/>
        </w:rPr>
        <w:t xml:space="preserve"> </w:t>
      </w:r>
      <w:r>
        <w:rPr>
          <w:color w:val="231F20"/>
        </w:rPr>
        <w:t>Gel</w:t>
      </w:r>
      <w:r>
        <w:rPr>
          <w:color w:val="231F20"/>
          <w:spacing w:val="-13"/>
        </w:rPr>
        <w:t xml:space="preserve"> </w:t>
      </w:r>
      <w:r>
        <w:rPr>
          <w:color w:val="231F20"/>
        </w:rPr>
        <w:t>Holder</w:t>
      </w:r>
      <w:r>
        <w:rPr>
          <w:color w:val="231F20"/>
          <w:spacing w:val="-13"/>
        </w:rPr>
        <w:t xml:space="preserve"> </w:t>
      </w:r>
      <w:r>
        <w:rPr>
          <w:color w:val="231F20"/>
        </w:rPr>
        <w:t>in</w:t>
      </w:r>
      <w:r>
        <w:rPr>
          <w:color w:val="231F20"/>
          <w:spacing w:val="-13"/>
        </w:rPr>
        <w:t xml:space="preserve"> </w:t>
      </w:r>
      <w:r>
        <w:rPr>
          <w:color w:val="231F20"/>
        </w:rPr>
        <w:t>the</w:t>
      </w:r>
      <w:r>
        <w:rPr>
          <w:color w:val="231F20"/>
          <w:spacing w:val="-13"/>
        </w:rPr>
        <w:t xml:space="preserve"> </w:t>
      </w:r>
      <w:proofErr w:type="spellStart"/>
      <w:r>
        <w:rPr>
          <w:color w:val="231F20"/>
        </w:rPr>
        <w:t>stainer</w:t>
      </w:r>
      <w:proofErr w:type="spellEnd"/>
      <w:r>
        <w:rPr>
          <w:color w:val="231F20"/>
          <w:spacing w:val="-13"/>
        </w:rPr>
        <w:t xml:space="preserve"> </w:t>
      </w:r>
      <w:r>
        <w:rPr>
          <w:color w:val="231F20"/>
        </w:rPr>
        <w:t>unit.</w:t>
      </w:r>
      <w:r>
        <w:rPr>
          <w:color w:val="231F20"/>
          <w:spacing w:val="-13"/>
        </w:rPr>
        <w:t xml:space="preserve"> </w:t>
      </w:r>
      <w:r>
        <w:rPr>
          <w:color w:val="231F20"/>
        </w:rPr>
        <w:t>If</w:t>
      </w:r>
      <w:r>
        <w:rPr>
          <w:color w:val="231F20"/>
          <w:spacing w:val="-13"/>
        </w:rPr>
        <w:t xml:space="preserve"> </w:t>
      </w:r>
      <w:r>
        <w:rPr>
          <w:color w:val="231F20"/>
        </w:rPr>
        <w:t>cleaning</w:t>
      </w:r>
      <w:r>
        <w:rPr>
          <w:color w:val="231F20"/>
          <w:spacing w:val="-13"/>
        </w:rPr>
        <w:t xml:space="preserve"> </w:t>
      </w:r>
      <w:r>
        <w:rPr>
          <w:color w:val="231F20"/>
        </w:rPr>
        <w:t>is</w:t>
      </w:r>
      <w:r>
        <w:rPr>
          <w:color w:val="231F20"/>
          <w:spacing w:val="-13"/>
        </w:rPr>
        <w:t xml:space="preserve"> </w:t>
      </w:r>
      <w:r>
        <w:rPr>
          <w:color w:val="231F20"/>
        </w:rPr>
        <w:t>required,</w:t>
      </w:r>
      <w:r>
        <w:rPr>
          <w:color w:val="231F20"/>
          <w:spacing w:val="-13"/>
        </w:rPr>
        <w:t xml:space="preserve"> </w:t>
      </w:r>
      <w:r>
        <w:rPr>
          <w:color w:val="231F20"/>
        </w:rPr>
        <w:t>the</w:t>
      </w:r>
      <w:r>
        <w:rPr>
          <w:color w:val="231F20"/>
          <w:spacing w:val="-13"/>
        </w:rPr>
        <w:t xml:space="preserve"> </w:t>
      </w:r>
      <w:r>
        <w:rPr>
          <w:color w:val="231F20"/>
        </w:rPr>
        <w:t>“Wash</w:t>
      </w:r>
      <w:r>
        <w:rPr>
          <w:color w:val="231F20"/>
          <w:spacing w:val="-13"/>
        </w:rPr>
        <w:t xml:space="preserve"> </w:t>
      </w:r>
      <w:r>
        <w:rPr>
          <w:color w:val="231F20"/>
        </w:rPr>
        <w:t>1”</w:t>
      </w:r>
      <w:r>
        <w:rPr>
          <w:color w:val="231F20"/>
          <w:spacing w:val="-13"/>
        </w:rPr>
        <w:t xml:space="preserve"> </w:t>
      </w:r>
      <w:r>
        <w:rPr>
          <w:color w:val="231F20"/>
        </w:rPr>
        <w:t>prompt will</w:t>
      </w:r>
      <w:r>
        <w:rPr>
          <w:color w:val="231F20"/>
          <w:spacing w:val="-15"/>
        </w:rPr>
        <w:t xml:space="preserve"> </w:t>
      </w:r>
      <w:r>
        <w:rPr>
          <w:color w:val="231F20"/>
        </w:rPr>
        <w:t>appear,</w:t>
      </w:r>
      <w:r>
        <w:rPr>
          <w:color w:val="231F20"/>
          <w:spacing w:val="-15"/>
        </w:rPr>
        <w:t xml:space="preserve"> </w:t>
      </w:r>
      <w:r>
        <w:rPr>
          <w:color w:val="231F20"/>
        </w:rPr>
        <w:t>followed</w:t>
      </w:r>
      <w:r>
        <w:rPr>
          <w:color w:val="231F20"/>
          <w:spacing w:val="-15"/>
        </w:rPr>
        <w:t xml:space="preserve"> </w:t>
      </w:r>
      <w:r>
        <w:rPr>
          <w:color w:val="231F20"/>
        </w:rPr>
        <w:t>by</w:t>
      </w:r>
      <w:r>
        <w:rPr>
          <w:color w:val="231F20"/>
          <w:spacing w:val="-15"/>
        </w:rPr>
        <w:t xml:space="preserve"> </w:t>
      </w:r>
      <w:r>
        <w:rPr>
          <w:color w:val="231F20"/>
        </w:rPr>
        <w:t>“Plate</w:t>
      </w:r>
      <w:r>
        <w:rPr>
          <w:color w:val="231F20"/>
          <w:spacing w:val="-15"/>
        </w:rPr>
        <w:t xml:space="preserve"> </w:t>
      </w:r>
      <w:r>
        <w:rPr>
          <w:color w:val="231F20"/>
        </w:rPr>
        <w:t>out,</w:t>
      </w:r>
      <w:r>
        <w:rPr>
          <w:color w:val="231F20"/>
          <w:spacing w:val="-15"/>
        </w:rPr>
        <w:t xml:space="preserve"> </w:t>
      </w:r>
      <w:r>
        <w:rPr>
          <w:color w:val="231F20"/>
        </w:rPr>
        <w:t>Holder</w:t>
      </w:r>
      <w:r>
        <w:rPr>
          <w:color w:val="231F20"/>
          <w:spacing w:val="-15"/>
        </w:rPr>
        <w:t xml:space="preserve"> </w:t>
      </w:r>
      <w:r>
        <w:rPr>
          <w:color w:val="231F20"/>
        </w:rPr>
        <w:t>in”</w:t>
      </w:r>
      <w:r>
        <w:rPr>
          <w:color w:val="231F20"/>
          <w:spacing w:val="-16"/>
        </w:rPr>
        <w:t xml:space="preserve"> </w:t>
      </w:r>
      <w:r>
        <w:rPr>
          <w:color w:val="231F20"/>
        </w:rPr>
        <w:t>prompts.</w:t>
      </w:r>
      <w:r>
        <w:rPr>
          <w:color w:val="231F20"/>
          <w:spacing w:val="-15"/>
        </w:rPr>
        <w:t xml:space="preserve"> </w:t>
      </w:r>
      <w:r>
        <w:rPr>
          <w:color w:val="231F20"/>
        </w:rPr>
        <w:t>Press</w:t>
      </w:r>
      <w:r>
        <w:rPr>
          <w:color w:val="231F20"/>
          <w:spacing w:val="-15"/>
        </w:rPr>
        <w:t xml:space="preserve"> </w:t>
      </w:r>
      <w:r>
        <w:rPr>
          <w:color w:val="231F20"/>
        </w:rPr>
        <w:t>“Continue”</w:t>
      </w:r>
      <w:r>
        <w:rPr>
          <w:color w:val="231F20"/>
          <w:spacing w:val="-15"/>
        </w:rPr>
        <w:t xml:space="preserve"> </w:t>
      </w:r>
      <w:r>
        <w:rPr>
          <w:color w:val="231F20"/>
        </w:rPr>
        <w:t>to</w:t>
      </w:r>
      <w:r>
        <w:rPr>
          <w:color w:val="231F20"/>
          <w:spacing w:val="-15"/>
        </w:rPr>
        <w:t xml:space="preserve"> </w:t>
      </w:r>
      <w:r>
        <w:rPr>
          <w:color w:val="231F20"/>
        </w:rPr>
        <w:t xml:space="preserve">begin the </w:t>
      </w:r>
      <w:proofErr w:type="spellStart"/>
      <w:r>
        <w:rPr>
          <w:color w:val="231F20"/>
        </w:rPr>
        <w:t>stainer</w:t>
      </w:r>
      <w:proofErr w:type="spellEnd"/>
      <w:r>
        <w:rPr>
          <w:color w:val="231F20"/>
        </w:rPr>
        <w:t xml:space="preserve"> wash. The cleaning process will complete automatically in about 7 minutes.</w:t>
      </w:r>
      <w:r>
        <w:rPr>
          <w:color w:val="231F20"/>
          <w:spacing w:val="-7"/>
        </w:rPr>
        <w:t xml:space="preserve"> </w:t>
      </w:r>
      <w:r>
        <w:rPr>
          <w:color w:val="231F20"/>
        </w:rPr>
        <w:t>The</w:t>
      </w:r>
      <w:r>
        <w:rPr>
          <w:color w:val="231F20"/>
          <w:spacing w:val="-4"/>
        </w:rPr>
        <w:t xml:space="preserve"> </w:t>
      </w:r>
      <w:r>
        <w:rPr>
          <w:color w:val="231F20"/>
        </w:rPr>
        <w:t>unit</w:t>
      </w:r>
      <w:r>
        <w:rPr>
          <w:color w:val="231F20"/>
          <w:spacing w:val="-4"/>
        </w:rPr>
        <w:t xml:space="preserve"> </w:t>
      </w:r>
      <w:r>
        <w:rPr>
          <w:color w:val="231F20"/>
        </w:rPr>
        <w:t>is</w:t>
      </w:r>
      <w:r>
        <w:rPr>
          <w:color w:val="231F20"/>
          <w:spacing w:val="-4"/>
        </w:rPr>
        <w:t xml:space="preserve"> </w:t>
      </w:r>
      <w:r>
        <w:rPr>
          <w:color w:val="231F20"/>
        </w:rPr>
        <w:t>then</w:t>
      </w:r>
      <w:r>
        <w:rPr>
          <w:color w:val="231F20"/>
          <w:spacing w:val="-4"/>
        </w:rPr>
        <w:t xml:space="preserve"> </w:t>
      </w:r>
      <w:r>
        <w:rPr>
          <w:color w:val="231F20"/>
        </w:rPr>
        <w:t>ready</w:t>
      </w:r>
      <w:r>
        <w:rPr>
          <w:color w:val="231F20"/>
          <w:spacing w:val="-4"/>
        </w:rPr>
        <w:t xml:space="preserve"> </w:t>
      </w:r>
      <w:r>
        <w:rPr>
          <w:color w:val="231F20"/>
        </w:rPr>
        <w:t>to</w:t>
      </w:r>
      <w:r>
        <w:rPr>
          <w:color w:val="231F20"/>
          <w:spacing w:val="-4"/>
        </w:rPr>
        <w:t xml:space="preserve"> </w:t>
      </w:r>
      <w:r>
        <w:rPr>
          <w:color w:val="231F20"/>
        </w:rPr>
        <w:t>process</w:t>
      </w:r>
      <w:r>
        <w:rPr>
          <w:color w:val="231F20"/>
          <w:spacing w:val="-4"/>
        </w:rPr>
        <w:t xml:space="preserve"> </w:t>
      </w:r>
      <w:r>
        <w:rPr>
          <w:color w:val="231F20"/>
        </w:rPr>
        <w:t>the</w:t>
      </w:r>
      <w:r>
        <w:rPr>
          <w:color w:val="231F20"/>
          <w:spacing w:val="-4"/>
        </w:rPr>
        <w:t xml:space="preserve"> </w:t>
      </w:r>
      <w:r>
        <w:rPr>
          <w:color w:val="231F20"/>
        </w:rPr>
        <w:t>gel</w:t>
      </w:r>
      <w:r>
        <w:rPr>
          <w:color w:val="231F20"/>
          <w:spacing w:val="-4"/>
        </w:rPr>
        <w:t xml:space="preserve"> </w:t>
      </w:r>
      <w:r>
        <w:rPr>
          <w:color w:val="231F20"/>
        </w:rPr>
        <w:t>after</w:t>
      </w:r>
      <w:r>
        <w:rPr>
          <w:color w:val="231F20"/>
          <w:spacing w:val="-4"/>
        </w:rPr>
        <w:t xml:space="preserve"> </w:t>
      </w:r>
      <w:r>
        <w:rPr>
          <w:color w:val="231F20"/>
        </w:rPr>
        <w:t>incubati</w:t>
      </w:r>
      <w:r>
        <w:rPr>
          <w:color w:val="231F20"/>
        </w:rPr>
        <w:t>on.</w:t>
      </w:r>
    </w:p>
    <w:p w:rsidR="000D5E80" w:rsidRDefault="00DB396A">
      <w:pPr>
        <w:pStyle w:val="Heading1"/>
        <w:numPr>
          <w:ilvl w:val="0"/>
          <w:numId w:val="7"/>
        </w:numPr>
        <w:tabs>
          <w:tab w:val="left" w:pos="389"/>
        </w:tabs>
        <w:spacing w:before="172"/>
      </w:pPr>
      <w:r>
        <w:rPr>
          <w:color w:val="231F20"/>
        </w:rPr>
        <w:t>Reagent</w:t>
      </w:r>
      <w:r>
        <w:rPr>
          <w:color w:val="231F20"/>
          <w:spacing w:val="-2"/>
        </w:rPr>
        <w:t xml:space="preserve"> </w:t>
      </w:r>
      <w:r>
        <w:rPr>
          <w:color w:val="231F20"/>
        </w:rPr>
        <w:t>Preparation</w:t>
      </w:r>
    </w:p>
    <w:p w:rsidR="000D5E80" w:rsidRDefault="00DB396A">
      <w:pPr>
        <w:pStyle w:val="ListParagraph"/>
        <w:numPr>
          <w:ilvl w:val="1"/>
          <w:numId w:val="7"/>
        </w:numPr>
        <w:tabs>
          <w:tab w:val="left" w:pos="589"/>
        </w:tabs>
        <w:spacing w:before="9" w:line="252" w:lineRule="auto"/>
        <w:ind w:right="38"/>
        <w:jc w:val="both"/>
        <w:rPr>
          <w:sz w:val="18"/>
        </w:rPr>
      </w:pPr>
      <w:r>
        <w:rPr>
          <w:color w:val="231F20"/>
          <w:sz w:val="18"/>
        </w:rPr>
        <w:t>Reconstitute two vials of the LD Isoenzyme Reagent with 1.0 mL LD Isoenzyme Diluent</w:t>
      </w:r>
      <w:r>
        <w:rPr>
          <w:color w:val="231F20"/>
          <w:spacing w:val="-3"/>
          <w:sz w:val="18"/>
        </w:rPr>
        <w:t xml:space="preserve"> </w:t>
      </w:r>
      <w:r>
        <w:rPr>
          <w:color w:val="231F20"/>
          <w:sz w:val="18"/>
        </w:rPr>
        <w:t>each.</w:t>
      </w:r>
    </w:p>
    <w:p w:rsidR="000D5E80" w:rsidRDefault="00DB396A">
      <w:pPr>
        <w:pStyle w:val="ListParagraph"/>
        <w:numPr>
          <w:ilvl w:val="1"/>
          <w:numId w:val="7"/>
        </w:numPr>
        <w:tabs>
          <w:tab w:val="left" w:pos="589"/>
        </w:tabs>
        <w:spacing w:line="205" w:lineRule="exact"/>
        <w:rPr>
          <w:sz w:val="18"/>
        </w:rPr>
      </w:pPr>
      <w:r>
        <w:rPr>
          <w:color w:val="231F20"/>
          <w:sz w:val="18"/>
        </w:rPr>
        <w:t>Mix well by</w:t>
      </w:r>
      <w:r>
        <w:rPr>
          <w:color w:val="231F20"/>
          <w:spacing w:val="-3"/>
          <w:sz w:val="18"/>
        </w:rPr>
        <w:t xml:space="preserve"> </w:t>
      </w:r>
      <w:r>
        <w:rPr>
          <w:color w:val="231F20"/>
          <w:sz w:val="18"/>
        </w:rPr>
        <w:t>inversion.</w:t>
      </w:r>
    </w:p>
    <w:p w:rsidR="000D5E80" w:rsidRDefault="00DB396A">
      <w:pPr>
        <w:pStyle w:val="Heading1"/>
        <w:numPr>
          <w:ilvl w:val="0"/>
          <w:numId w:val="7"/>
        </w:numPr>
        <w:tabs>
          <w:tab w:val="left" w:pos="389"/>
        </w:tabs>
        <w:spacing w:before="99"/>
        <w:ind w:hanging="158"/>
      </w:pPr>
      <w:r>
        <w:rPr>
          <w:color w:val="231F20"/>
        </w:rPr>
        <w:t>Sample</w:t>
      </w:r>
      <w:r>
        <w:rPr>
          <w:color w:val="231F20"/>
          <w:spacing w:val="-1"/>
        </w:rPr>
        <w:t xml:space="preserve"> </w:t>
      </w:r>
      <w:r>
        <w:rPr>
          <w:color w:val="231F20"/>
        </w:rPr>
        <w:t>Preparation</w:t>
      </w:r>
    </w:p>
    <w:p w:rsidR="000D5E80" w:rsidRDefault="00DB396A">
      <w:pPr>
        <w:pStyle w:val="ListParagraph"/>
        <w:numPr>
          <w:ilvl w:val="1"/>
          <w:numId w:val="7"/>
        </w:numPr>
        <w:tabs>
          <w:tab w:val="left" w:pos="589"/>
        </w:tabs>
        <w:spacing w:before="10" w:line="252" w:lineRule="auto"/>
        <w:ind w:right="38"/>
        <w:jc w:val="both"/>
        <w:rPr>
          <w:sz w:val="18"/>
        </w:rPr>
      </w:pPr>
      <w:r>
        <w:rPr>
          <w:color w:val="231F20"/>
          <w:sz w:val="18"/>
        </w:rPr>
        <w:t>If</w:t>
      </w:r>
      <w:r>
        <w:rPr>
          <w:color w:val="231F20"/>
          <w:spacing w:val="-24"/>
          <w:sz w:val="18"/>
        </w:rPr>
        <w:t xml:space="preserve"> </w:t>
      </w:r>
      <w:r>
        <w:rPr>
          <w:color w:val="231F20"/>
          <w:sz w:val="18"/>
        </w:rPr>
        <w:t>testing</w:t>
      </w:r>
      <w:r>
        <w:rPr>
          <w:color w:val="231F20"/>
          <w:spacing w:val="-24"/>
          <w:sz w:val="18"/>
        </w:rPr>
        <w:t xml:space="preserve"> </w:t>
      </w:r>
      <w:r>
        <w:rPr>
          <w:color w:val="231F20"/>
          <w:sz w:val="18"/>
        </w:rPr>
        <w:t>41-60</w:t>
      </w:r>
      <w:r>
        <w:rPr>
          <w:color w:val="231F20"/>
          <w:spacing w:val="-24"/>
          <w:sz w:val="18"/>
        </w:rPr>
        <w:t xml:space="preserve"> </w:t>
      </w:r>
      <w:r>
        <w:rPr>
          <w:color w:val="231F20"/>
          <w:sz w:val="18"/>
        </w:rPr>
        <w:t>samples,</w:t>
      </w:r>
      <w:r>
        <w:rPr>
          <w:color w:val="231F20"/>
          <w:spacing w:val="-24"/>
          <w:sz w:val="18"/>
        </w:rPr>
        <w:t xml:space="preserve"> </w:t>
      </w:r>
      <w:r>
        <w:rPr>
          <w:color w:val="231F20"/>
          <w:sz w:val="18"/>
        </w:rPr>
        <w:t>remove</w:t>
      </w:r>
      <w:r>
        <w:rPr>
          <w:color w:val="231F20"/>
          <w:spacing w:val="-24"/>
          <w:sz w:val="18"/>
        </w:rPr>
        <w:t xml:space="preserve"> </w:t>
      </w:r>
      <w:r>
        <w:rPr>
          <w:color w:val="231F20"/>
          <w:sz w:val="18"/>
        </w:rPr>
        <w:t>three</w:t>
      </w:r>
      <w:r>
        <w:rPr>
          <w:color w:val="231F20"/>
          <w:spacing w:val="-27"/>
          <w:sz w:val="18"/>
        </w:rPr>
        <w:t xml:space="preserve"> </w:t>
      </w:r>
      <w:r>
        <w:rPr>
          <w:color w:val="231F20"/>
          <w:sz w:val="18"/>
        </w:rPr>
        <w:t>Applicator</w:t>
      </w:r>
      <w:r>
        <w:rPr>
          <w:color w:val="231F20"/>
          <w:spacing w:val="-24"/>
          <w:sz w:val="18"/>
        </w:rPr>
        <w:t xml:space="preserve"> </w:t>
      </w:r>
      <w:r>
        <w:rPr>
          <w:color w:val="231F20"/>
          <w:sz w:val="18"/>
        </w:rPr>
        <w:t>Blades</w:t>
      </w:r>
      <w:r>
        <w:rPr>
          <w:color w:val="231F20"/>
          <w:spacing w:val="-24"/>
          <w:sz w:val="18"/>
        </w:rPr>
        <w:t xml:space="preserve"> </w:t>
      </w:r>
      <w:r>
        <w:rPr>
          <w:color w:val="231F20"/>
          <w:sz w:val="18"/>
        </w:rPr>
        <w:t>from</w:t>
      </w:r>
      <w:r>
        <w:rPr>
          <w:color w:val="231F20"/>
          <w:spacing w:val="-24"/>
          <w:sz w:val="18"/>
        </w:rPr>
        <w:t xml:space="preserve"> </w:t>
      </w:r>
      <w:r>
        <w:rPr>
          <w:color w:val="231F20"/>
          <w:sz w:val="18"/>
        </w:rPr>
        <w:t>the</w:t>
      </w:r>
      <w:r>
        <w:rPr>
          <w:color w:val="231F20"/>
          <w:spacing w:val="-24"/>
          <w:sz w:val="18"/>
        </w:rPr>
        <w:t xml:space="preserve"> </w:t>
      </w:r>
      <w:proofErr w:type="spellStart"/>
      <w:r>
        <w:rPr>
          <w:color w:val="231F20"/>
          <w:sz w:val="18"/>
        </w:rPr>
        <w:t>packag</w:t>
      </w:r>
      <w:proofErr w:type="spellEnd"/>
      <w:r>
        <w:rPr>
          <w:color w:val="231F20"/>
          <w:sz w:val="18"/>
        </w:rPr>
        <w:t xml:space="preserve">- </w:t>
      </w:r>
      <w:proofErr w:type="spellStart"/>
      <w:r>
        <w:rPr>
          <w:color w:val="231F20"/>
          <w:sz w:val="18"/>
        </w:rPr>
        <w:t>ing</w:t>
      </w:r>
      <w:proofErr w:type="spellEnd"/>
      <w:r>
        <w:rPr>
          <w:color w:val="231F20"/>
          <w:sz w:val="18"/>
        </w:rPr>
        <w:t>.</w:t>
      </w:r>
      <w:r>
        <w:rPr>
          <w:color w:val="231F20"/>
          <w:spacing w:val="-23"/>
          <w:sz w:val="18"/>
        </w:rPr>
        <w:t xml:space="preserve"> </w:t>
      </w:r>
      <w:r>
        <w:rPr>
          <w:color w:val="231F20"/>
          <w:sz w:val="18"/>
        </w:rPr>
        <w:t>If</w:t>
      </w:r>
      <w:r>
        <w:rPr>
          <w:color w:val="231F20"/>
          <w:spacing w:val="-23"/>
          <w:sz w:val="18"/>
        </w:rPr>
        <w:t xml:space="preserve"> </w:t>
      </w:r>
      <w:r>
        <w:rPr>
          <w:color w:val="231F20"/>
          <w:sz w:val="18"/>
        </w:rPr>
        <w:t>testing</w:t>
      </w:r>
      <w:r>
        <w:rPr>
          <w:color w:val="231F20"/>
          <w:spacing w:val="-23"/>
          <w:sz w:val="18"/>
        </w:rPr>
        <w:t xml:space="preserve"> </w:t>
      </w:r>
      <w:r>
        <w:rPr>
          <w:color w:val="231F20"/>
          <w:sz w:val="18"/>
        </w:rPr>
        <w:t>fewer</w:t>
      </w:r>
      <w:r>
        <w:rPr>
          <w:color w:val="231F20"/>
          <w:spacing w:val="-23"/>
          <w:sz w:val="18"/>
        </w:rPr>
        <w:t xml:space="preserve"> </w:t>
      </w:r>
      <w:r>
        <w:rPr>
          <w:color w:val="231F20"/>
          <w:sz w:val="18"/>
        </w:rPr>
        <w:t>samples,</w:t>
      </w:r>
      <w:r>
        <w:rPr>
          <w:color w:val="231F20"/>
          <w:spacing w:val="-23"/>
          <w:sz w:val="18"/>
        </w:rPr>
        <w:t xml:space="preserve"> </w:t>
      </w:r>
      <w:r>
        <w:rPr>
          <w:color w:val="231F20"/>
          <w:sz w:val="18"/>
        </w:rPr>
        <w:t>remove</w:t>
      </w:r>
      <w:r>
        <w:rPr>
          <w:color w:val="231F20"/>
          <w:spacing w:val="-23"/>
          <w:sz w:val="18"/>
        </w:rPr>
        <w:t xml:space="preserve"> </w:t>
      </w:r>
      <w:r>
        <w:rPr>
          <w:color w:val="231F20"/>
          <w:sz w:val="18"/>
        </w:rPr>
        <w:t>the</w:t>
      </w:r>
      <w:r>
        <w:rPr>
          <w:color w:val="231F20"/>
          <w:spacing w:val="-23"/>
          <w:sz w:val="18"/>
        </w:rPr>
        <w:t xml:space="preserve"> </w:t>
      </w:r>
      <w:r>
        <w:rPr>
          <w:color w:val="231F20"/>
          <w:sz w:val="18"/>
        </w:rPr>
        <w:t>appropriate</w:t>
      </w:r>
      <w:r>
        <w:rPr>
          <w:color w:val="231F20"/>
          <w:spacing w:val="-23"/>
          <w:sz w:val="18"/>
        </w:rPr>
        <w:t xml:space="preserve"> </w:t>
      </w:r>
      <w:r>
        <w:rPr>
          <w:color w:val="231F20"/>
          <w:sz w:val="18"/>
        </w:rPr>
        <w:t>number</w:t>
      </w:r>
      <w:r>
        <w:rPr>
          <w:color w:val="231F20"/>
          <w:spacing w:val="-23"/>
          <w:sz w:val="18"/>
        </w:rPr>
        <w:t xml:space="preserve"> </w:t>
      </w:r>
      <w:r>
        <w:rPr>
          <w:color w:val="231F20"/>
          <w:sz w:val="18"/>
        </w:rPr>
        <w:t>of</w:t>
      </w:r>
      <w:r>
        <w:rPr>
          <w:color w:val="231F20"/>
          <w:spacing w:val="-26"/>
          <w:sz w:val="18"/>
        </w:rPr>
        <w:t xml:space="preserve"> </w:t>
      </w:r>
      <w:r>
        <w:rPr>
          <w:color w:val="231F20"/>
          <w:sz w:val="18"/>
        </w:rPr>
        <w:t>Applicator Blades from the</w:t>
      </w:r>
      <w:r>
        <w:rPr>
          <w:color w:val="231F20"/>
          <w:spacing w:val="-5"/>
          <w:sz w:val="18"/>
        </w:rPr>
        <w:t xml:space="preserve"> </w:t>
      </w:r>
      <w:r>
        <w:rPr>
          <w:color w:val="231F20"/>
          <w:sz w:val="18"/>
        </w:rPr>
        <w:t>packaging.</w:t>
      </w:r>
    </w:p>
    <w:p w:rsidR="000D5E80" w:rsidRDefault="00DB396A">
      <w:pPr>
        <w:pStyle w:val="ListParagraph"/>
        <w:numPr>
          <w:ilvl w:val="1"/>
          <w:numId w:val="7"/>
        </w:numPr>
        <w:tabs>
          <w:tab w:val="left" w:pos="589"/>
        </w:tabs>
        <w:spacing w:line="252" w:lineRule="auto"/>
        <w:ind w:right="39"/>
        <w:jc w:val="both"/>
        <w:rPr>
          <w:sz w:val="18"/>
        </w:rPr>
      </w:pPr>
      <w:r>
        <w:rPr>
          <w:color w:val="231F20"/>
          <w:sz w:val="18"/>
        </w:rPr>
        <w:t>Place</w:t>
      </w:r>
      <w:r>
        <w:rPr>
          <w:color w:val="231F20"/>
          <w:spacing w:val="-4"/>
          <w:sz w:val="18"/>
        </w:rPr>
        <w:t xml:space="preserve"> </w:t>
      </w:r>
      <w:r>
        <w:rPr>
          <w:color w:val="231F20"/>
          <w:sz w:val="18"/>
        </w:rPr>
        <w:t>the</w:t>
      </w:r>
      <w:r>
        <w:rPr>
          <w:color w:val="231F20"/>
          <w:spacing w:val="-4"/>
          <w:sz w:val="18"/>
        </w:rPr>
        <w:t xml:space="preserve"> </w:t>
      </w:r>
      <w:r>
        <w:rPr>
          <w:color w:val="231F20"/>
          <w:sz w:val="18"/>
        </w:rPr>
        <w:t>three</w:t>
      </w:r>
      <w:r>
        <w:rPr>
          <w:color w:val="231F20"/>
          <w:spacing w:val="-9"/>
          <w:sz w:val="18"/>
        </w:rPr>
        <w:t xml:space="preserve"> </w:t>
      </w:r>
      <w:r>
        <w:rPr>
          <w:color w:val="231F20"/>
          <w:sz w:val="18"/>
        </w:rPr>
        <w:t>Applicator</w:t>
      </w:r>
      <w:r>
        <w:rPr>
          <w:color w:val="231F20"/>
          <w:spacing w:val="-4"/>
          <w:sz w:val="18"/>
        </w:rPr>
        <w:t xml:space="preserve"> </w:t>
      </w:r>
      <w:r>
        <w:rPr>
          <w:color w:val="231F20"/>
          <w:sz w:val="18"/>
        </w:rPr>
        <w:t>Blades</w:t>
      </w:r>
      <w:r>
        <w:rPr>
          <w:color w:val="231F20"/>
          <w:spacing w:val="-4"/>
          <w:sz w:val="18"/>
        </w:rPr>
        <w:t xml:space="preserve"> </w:t>
      </w:r>
      <w:r>
        <w:rPr>
          <w:color w:val="231F20"/>
          <w:sz w:val="18"/>
        </w:rPr>
        <w:t>into</w:t>
      </w:r>
      <w:r>
        <w:rPr>
          <w:color w:val="231F20"/>
          <w:spacing w:val="-4"/>
          <w:sz w:val="18"/>
        </w:rPr>
        <w:t xml:space="preserve"> </w:t>
      </w:r>
      <w:r>
        <w:rPr>
          <w:color w:val="231F20"/>
          <w:sz w:val="18"/>
        </w:rPr>
        <w:t>the</w:t>
      </w:r>
      <w:r>
        <w:rPr>
          <w:color w:val="231F20"/>
          <w:spacing w:val="-4"/>
          <w:sz w:val="18"/>
        </w:rPr>
        <w:t xml:space="preserve"> </w:t>
      </w:r>
      <w:r>
        <w:rPr>
          <w:color w:val="231F20"/>
          <w:sz w:val="18"/>
        </w:rPr>
        <w:t>vertical</w:t>
      </w:r>
      <w:r>
        <w:rPr>
          <w:color w:val="231F20"/>
          <w:spacing w:val="-4"/>
          <w:sz w:val="18"/>
        </w:rPr>
        <w:t xml:space="preserve"> </w:t>
      </w:r>
      <w:r>
        <w:rPr>
          <w:color w:val="231F20"/>
          <w:sz w:val="18"/>
        </w:rPr>
        <w:t>slots</w:t>
      </w:r>
      <w:r>
        <w:rPr>
          <w:color w:val="231F20"/>
          <w:spacing w:val="-4"/>
          <w:sz w:val="18"/>
        </w:rPr>
        <w:t xml:space="preserve"> </w:t>
      </w:r>
      <w:r>
        <w:rPr>
          <w:color w:val="231F20"/>
          <w:sz w:val="18"/>
        </w:rPr>
        <w:t>in</w:t>
      </w:r>
      <w:r>
        <w:rPr>
          <w:color w:val="231F20"/>
          <w:spacing w:val="-4"/>
          <w:sz w:val="18"/>
        </w:rPr>
        <w:t xml:space="preserve"> </w:t>
      </w:r>
      <w:r>
        <w:rPr>
          <w:color w:val="231F20"/>
          <w:sz w:val="18"/>
        </w:rPr>
        <w:t>the</w:t>
      </w:r>
      <w:r>
        <w:rPr>
          <w:color w:val="231F20"/>
          <w:spacing w:val="-9"/>
          <w:sz w:val="18"/>
        </w:rPr>
        <w:t xml:space="preserve"> </w:t>
      </w:r>
      <w:r>
        <w:rPr>
          <w:color w:val="231F20"/>
          <w:sz w:val="18"/>
        </w:rPr>
        <w:t>Applicator Assembly</w:t>
      </w:r>
      <w:r>
        <w:rPr>
          <w:color w:val="231F20"/>
          <w:spacing w:val="-18"/>
          <w:sz w:val="18"/>
        </w:rPr>
        <w:t xml:space="preserve"> </w:t>
      </w:r>
      <w:r>
        <w:rPr>
          <w:color w:val="231F20"/>
          <w:sz w:val="18"/>
        </w:rPr>
        <w:t>identified</w:t>
      </w:r>
      <w:r>
        <w:rPr>
          <w:color w:val="231F20"/>
          <w:spacing w:val="-18"/>
          <w:sz w:val="18"/>
        </w:rPr>
        <w:t xml:space="preserve"> </w:t>
      </w:r>
      <w:r>
        <w:rPr>
          <w:color w:val="231F20"/>
          <w:sz w:val="18"/>
        </w:rPr>
        <w:t>as</w:t>
      </w:r>
      <w:r>
        <w:rPr>
          <w:color w:val="231F20"/>
          <w:spacing w:val="-18"/>
          <w:sz w:val="18"/>
        </w:rPr>
        <w:t xml:space="preserve"> </w:t>
      </w:r>
      <w:r>
        <w:rPr>
          <w:color w:val="231F20"/>
          <w:sz w:val="18"/>
        </w:rPr>
        <w:t>2,</w:t>
      </w:r>
      <w:r>
        <w:rPr>
          <w:color w:val="231F20"/>
          <w:spacing w:val="-18"/>
          <w:sz w:val="18"/>
        </w:rPr>
        <w:t xml:space="preserve"> </w:t>
      </w:r>
      <w:r>
        <w:rPr>
          <w:color w:val="231F20"/>
          <w:sz w:val="18"/>
        </w:rPr>
        <w:t>9</w:t>
      </w:r>
      <w:r>
        <w:rPr>
          <w:color w:val="231F20"/>
          <w:spacing w:val="-18"/>
          <w:sz w:val="18"/>
        </w:rPr>
        <w:t xml:space="preserve"> </w:t>
      </w:r>
      <w:r>
        <w:rPr>
          <w:color w:val="231F20"/>
          <w:sz w:val="18"/>
        </w:rPr>
        <w:t>and</w:t>
      </w:r>
      <w:r>
        <w:rPr>
          <w:color w:val="231F20"/>
          <w:spacing w:val="-18"/>
          <w:sz w:val="18"/>
        </w:rPr>
        <w:t xml:space="preserve"> </w:t>
      </w:r>
      <w:r>
        <w:rPr>
          <w:color w:val="231F20"/>
          <w:sz w:val="18"/>
        </w:rPr>
        <w:t>16.</w:t>
      </w:r>
      <w:r>
        <w:rPr>
          <w:color w:val="231F20"/>
          <w:spacing w:val="-18"/>
          <w:sz w:val="18"/>
        </w:rPr>
        <w:t xml:space="preserve"> </w:t>
      </w:r>
      <w:r>
        <w:rPr>
          <w:color w:val="231F20"/>
          <w:sz w:val="18"/>
        </w:rPr>
        <w:t>If</w:t>
      </w:r>
      <w:r>
        <w:rPr>
          <w:color w:val="231F20"/>
          <w:spacing w:val="-18"/>
          <w:sz w:val="18"/>
        </w:rPr>
        <w:t xml:space="preserve"> </w:t>
      </w:r>
      <w:r>
        <w:rPr>
          <w:color w:val="231F20"/>
          <w:sz w:val="18"/>
        </w:rPr>
        <w:t>using</w:t>
      </w:r>
      <w:r>
        <w:rPr>
          <w:color w:val="231F20"/>
          <w:spacing w:val="-18"/>
          <w:sz w:val="18"/>
        </w:rPr>
        <w:t xml:space="preserve"> </w:t>
      </w:r>
      <w:r>
        <w:rPr>
          <w:color w:val="231F20"/>
          <w:sz w:val="18"/>
        </w:rPr>
        <w:t>fewer</w:t>
      </w:r>
      <w:r>
        <w:rPr>
          <w:color w:val="231F20"/>
          <w:spacing w:val="-23"/>
          <w:sz w:val="18"/>
        </w:rPr>
        <w:t xml:space="preserve"> </w:t>
      </w:r>
      <w:r>
        <w:rPr>
          <w:color w:val="231F20"/>
          <w:sz w:val="18"/>
        </w:rPr>
        <w:t>Applicator</w:t>
      </w:r>
      <w:r>
        <w:rPr>
          <w:color w:val="231F20"/>
          <w:spacing w:val="-18"/>
          <w:sz w:val="18"/>
        </w:rPr>
        <w:t xml:space="preserve"> </w:t>
      </w:r>
      <w:r>
        <w:rPr>
          <w:color w:val="231F20"/>
          <w:sz w:val="18"/>
        </w:rPr>
        <w:t>Blades,</w:t>
      </w:r>
      <w:r>
        <w:rPr>
          <w:color w:val="231F20"/>
          <w:spacing w:val="-18"/>
          <w:sz w:val="18"/>
        </w:rPr>
        <w:t xml:space="preserve"> </w:t>
      </w:r>
      <w:r>
        <w:rPr>
          <w:color w:val="231F20"/>
          <w:sz w:val="18"/>
        </w:rPr>
        <w:t>place them into any of the three slots noted</w:t>
      </w:r>
      <w:r>
        <w:rPr>
          <w:color w:val="231F20"/>
          <w:spacing w:val="-24"/>
          <w:sz w:val="18"/>
        </w:rPr>
        <w:t xml:space="preserve"> </w:t>
      </w:r>
      <w:r>
        <w:rPr>
          <w:color w:val="231F20"/>
          <w:sz w:val="18"/>
        </w:rPr>
        <w:t>above.</w:t>
      </w:r>
    </w:p>
    <w:p w:rsidR="000D5E80" w:rsidRDefault="00DB396A">
      <w:pPr>
        <w:pStyle w:val="BodyText"/>
        <w:tabs>
          <w:tab w:val="left" w:pos="1888"/>
          <w:tab w:val="left" w:pos="2546"/>
          <w:tab w:val="left" w:pos="3203"/>
        </w:tabs>
        <w:spacing w:before="9"/>
        <w:ind w:left="303"/>
      </w:pPr>
      <w:r>
        <w:br w:type="column"/>
      </w:r>
      <w:r>
        <w:rPr>
          <w:color w:val="231F20"/>
        </w:rPr>
        <w:t>Load</w:t>
      </w:r>
      <w:r>
        <w:rPr>
          <w:color w:val="231F20"/>
          <w:spacing w:val="-12"/>
        </w:rPr>
        <w:t xml:space="preserve"> </w:t>
      </w:r>
      <w:r>
        <w:rPr>
          <w:color w:val="231F20"/>
        </w:rPr>
        <w:t>Sample</w:t>
      </w:r>
      <w:r>
        <w:rPr>
          <w:color w:val="231F20"/>
          <w:spacing w:val="-12"/>
        </w:rPr>
        <w:t xml:space="preserve"> </w:t>
      </w:r>
      <w:r>
        <w:rPr>
          <w:color w:val="231F20"/>
        </w:rPr>
        <w:t>1</w:t>
      </w:r>
      <w:r>
        <w:rPr>
          <w:color w:val="231F20"/>
        </w:rPr>
        <w:tab/>
        <w:t>00:02</w:t>
      </w:r>
      <w:r>
        <w:rPr>
          <w:color w:val="231F20"/>
        </w:rPr>
        <w:tab/>
        <w:t>20°C</w:t>
      </w:r>
      <w:r>
        <w:rPr>
          <w:color w:val="231F20"/>
        </w:rPr>
        <w:tab/>
        <w:t>SPD6</w:t>
      </w:r>
    </w:p>
    <w:p w:rsidR="000D5E80" w:rsidRDefault="00DB396A">
      <w:pPr>
        <w:pStyle w:val="ListParagraph"/>
        <w:numPr>
          <w:ilvl w:val="1"/>
          <w:numId w:val="8"/>
        </w:numPr>
        <w:tabs>
          <w:tab w:val="left" w:pos="326"/>
        </w:tabs>
        <w:spacing w:before="10"/>
        <w:ind w:left="325" w:hanging="207"/>
        <w:jc w:val="left"/>
        <w:rPr>
          <w:sz w:val="18"/>
        </w:rPr>
      </w:pPr>
      <w:r>
        <w:rPr>
          <w:color w:val="231F20"/>
          <w:sz w:val="18"/>
        </w:rPr>
        <w:t>No</w:t>
      </w:r>
      <w:r>
        <w:rPr>
          <w:color w:val="231F20"/>
          <w:spacing w:val="-1"/>
          <w:sz w:val="18"/>
        </w:rPr>
        <w:t xml:space="preserve"> </w:t>
      </w:r>
      <w:r>
        <w:rPr>
          <w:color w:val="231F20"/>
          <w:sz w:val="18"/>
        </w:rPr>
        <w:t>Prompt</w:t>
      </w:r>
    </w:p>
    <w:p w:rsidR="000D5E80" w:rsidRDefault="00DB396A">
      <w:pPr>
        <w:pStyle w:val="BodyText"/>
        <w:tabs>
          <w:tab w:val="left" w:pos="1888"/>
          <w:tab w:val="left" w:pos="2546"/>
          <w:tab w:val="left" w:pos="3203"/>
        </w:tabs>
        <w:spacing w:before="9"/>
        <w:ind w:left="303"/>
      </w:pPr>
      <w:r>
        <w:rPr>
          <w:color w:val="231F20"/>
        </w:rPr>
        <w:t>Load</w:t>
      </w:r>
      <w:r>
        <w:rPr>
          <w:color w:val="231F20"/>
          <w:spacing w:val="-12"/>
        </w:rPr>
        <w:t xml:space="preserve"> </w:t>
      </w:r>
      <w:r>
        <w:rPr>
          <w:color w:val="231F20"/>
        </w:rPr>
        <w:t>Sample</w:t>
      </w:r>
      <w:r>
        <w:rPr>
          <w:color w:val="231F20"/>
          <w:spacing w:val="-12"/>
        </w:rPr>
        <w:t xml:space="preserve"> </w:t>
      </w:r>
      <w:r>
        <w:rPr>
          <w:color w:val="231F20"/>
        </w:rPr>
        <w:t>2</w:t>
      </w:r>
      <w:r>
        <w:rPr>
          <w:color w:val="231F20"/>
        </w:rPr>
        <w:tab/>
        <w:t>00:02</w:t>
      </w:r>
      <w:r>
        <w:rPr>
          <w:color w:val="231F20"/>
        </w:rPr>
        <w:tab/>
        <w:t>20°C</w:t>
      </w:r>
      <w:r>
        <w:rPr>
          <w:color w:val="231F20"/>
        </w:rPr>
        <w:tab/>
        <w:t>SPD6</w:t>
      </w:r>
    </w:p>
    <w:p w:rsidR="000D5E80" w:rsidRDefault="00DB396A">
      <w:pPr>
        <w:pStyle w:val="ListParagraph"/>
        <w:numPr>
          <w:ilvl w:val="1"/>
          <w:numId w:val="8"/>
        </w:numPr>
        <w:tabs>
          <w:tab w:val="left" w:pos="326"/>
        </w:tabs>
        <w:spacing w:before="10"/>
        <w:ind w:left="325" w:hanging="207"/>
        <w:jc w:val="left"/>
        <w:rPr>
          <w:sz w:val="18"/>
        </w:rPr>
      </w:pPr>
      <w:r>
        <w:rPr>
          <w:color w:val="231F20"/>
          <w:sz w:val="18"/>
        </w:rPr>
        <w:t>No</w:t>
      </w:r>
      <w:r>
        <w:rPr>
          <w:color w:val="231F20"/>
          <w:spacing w:val="-1"/>
          <w:sz w:val="18"/>
        </w:rPr>
        <w:t xml:space="preserve"> </w:t>
      </w:r>
      <w:r>
        <w:rPr>
          <w:color w:val="231F20"/>
          <w:sz w:val="18"/>
        </w:rPr>
        <w:t>Prompt</w:t>
      </w:r>
    </w:p>
    <w:p w:rsidR="000D5E80" w:rsidRDefault="00DB396A">
      <w:pPr>
        <w:pStyle w:val="BodyText"/>
        <w:tabs>
          <w:tab w:val="left" w:pos="1888"/>
          <w:tab w:val="left" w:pos="2546"/>
          <w:tab w:val="left" w:pos="3203"/>
        </w:tabs>
        <w:spacing w:before="9"/>
        <w:ind w:left="303"/>
      </w:pPr>
      <w:r>
        <w:rPr>
          <w:color w:val="231F20"/>
        </w:rPr>
        <w:t>Load</w:t>
      </w:r>
      <w:r>
        <w:rPr>
          <w:color w:val="231F20"/>
          <w:spacing w:val="-12"/>
        </w:rPr>
        <w:t xml:space="preserve"> </w:t>
      </w:r>
      <w:r>
        <w:rPr>
          <w:color w:val="231F20"/>
        </w:rPr>
        <w:t>Sample</w:t>
      </w:r>
      <w:r>
        <w:rPr>
          <w:color w:val="231F20"/>
          <w:spacing w:val="-12"/>
        </w:rPr>
        <w:t xml:space="preserve"> </w:t>
      </w:r>
      <w:r>
        <w:rPr>
          <w:color w:val="231F20"/>
        </w:rPr>
        <w:t>3</w:t>
      </w:r>
      <w:r>
        <w:rPr>
          <w:color w:val="231F20"/>
        </w:rPr>
        <w:tab/>
        <w:t>00:02</w:t>
      </w:r>
      <w:r>
        <w:rPr>
          <w:color w:val="231F20"/>
        </w:rPr>
        <w:tab/>
        <w:t>20°C</w:t>
      </w:r>
      <w:r>
        <w:rPr>
          <w:color w:val="231F20"/>
        </w:rPr>
        <w:tab/>
        <w:t>SPD6</w:t>
      </w:r>
    </w:p>
    <w:p w:rsidR="000D5E80" w:rsidRDefault="00DB396A">
      <w:pPr>
        <w:pStyle w:val="ListParagraph"/>
        <w:numPr>
          <w:ilvl w:val="1"/>
          <w:numId w:val="8"/>
        </w:numPr>
        <w:tabs>
          <w:tab w:val="left" w:pos="326"/>
        </w:tabs>
        <w:spacing w:before="10"/>
        <w:ind w:left="325" w:hanging="207"/>
        <w:jc w:val="left"/>
        <w:rPr>
          <w:sz w:val="18"/>
        </w:rPr>
      </w:pPr>
      <w:r>
        <w:rPr>
          <w:color w:val="231F20"/>
          <w:sz w:val="18"/>
        </w:rPr>
        <w:t>No</w:t>
      </w:r>
      <w:r>
        <w:rPr>
          <w:color w:val="231F20"/>
          <w:spacing w:val="-1"/>
          <w:sz w:val="18"/>
        </w:rPr>
        <w:t xml:space="preserve"> </w:t>
      </w:r>
      <w:r>
        <w:rPr>
          <w:color w:val="231F20"/>
          <w:sz w:val="18"/>
        </w:rPr>
        <w:t>Prompt</w:t>
      </w:r>
    </w:p>
    <w:p w:rsidR="000D5E80" w:rsidRDefault="00DB396A">
      <w:pPr>
        <w:pStyle w:val="BodyText"/>
        <w:tabs>
          <w:tab w:val="left" w:pos="1888"/>
          <w:tab w:val="left" w:pos="2546"/>
          <w:tab w:val="left" w:pos="3203"/>
        </w:tabs>
        <w:spacing w:before="9"/>
        <w:ind w:left="303"/>
      </w:pPr>
      <w:r>
        <w:rPr>
          <w:color w:val="231F20"/>
        </w:rPr>
        <w:t>Load</w:t>
      </w:r>
      <w:r>
        <w:rPr>
          <w:color w:val="231F20"/>
          <w:spacing w:val="-12"/>
        </w:rPr>
        <w:t xml:space="preserve"> </w:t>
      </w:r>
      <w:r>
        <w:rPr>
          <w:color w:val="231F20"/>
        </w:rPr>
        <w:t>Sample</w:t>
      </w:r>
      <w:r>
        <w:rPr>
          <w:color w:val="231F20"/>
          <w:spacing w:val="-12"/>
        </w:rPr>
        <w:t xml:space="preserve"> </w:t>
      </w:r>
      <w:r>
        <w:rPr>
          <w:color w:val="231F20"/>
        </w:rPr>
        <w:t>4</w:t>
      </w:r>
      <w:r>
        <w:rPr>
          <w:color w:val="231F20"/>
        </w:rPr>
        <w:tab/>
        <w:t>00:30</w:t>
      </w:r>
      <w:r>
        <w:rPr>
          <w:color w:val="231F20"/>
        </w:rPr>
        <w:tab/>
        <w:t>20°C</w:t>
      </w:r>
      <w:r>
        <w:rPr>
          <w:color w:val="231F20"/>
        </w:rPr>
        <w:tab/>
        <w:t>SPD6</w:t>
      </w:r>
    </w:p>
    <w:p w:rsidR="000D5E80" w:rsidRDefault="00DB396A">
      <w:pPr>
        <w:pStyle w:val="ListParagraph"/>
        <w:numPr>
          <w:ilvl w:val="1"/>
          <w:numId w:val="8"/>
        </w:numPr>
        <w:tabs>
          <w:tab w:val="left" w:pos="326"/>
        </w:tabs>
        <w:spacing w:before="10"/>
        <w:ind w:left="325" w:hanging="207"/>
        <w:jc w:val="left"/>
        <w:rPr>
          <w:sz w:val="18"/>
        </w:rPr>
      </w:pPr>
      <w:r>
        <w:rPr>
          <w:color w:val="231F20"/>
          <w:sz w:val="18"/>
        </w:rPr>
        <w:t>No</w:t>
      </w:r>
      <w:r>
        <w:rPr>
          <w:color w:val="231F20"/>
          <w:spacing w:val="-1"/>
          <w:sz w:val="18"/>
        </w:rPr>
        <w:t xml:space="preserve"> </w:t>
      </w:r>
      <w:r>
        <w:rPr>
          <w:color w:val="231F20"/>
          <w:sz w:val="18"/>
        </w:rPr>
        <w:t>Prompt</w:t>
      </w:r>
    </w:p>
    <w:p w:rsidR="000D5E80" w:rsidRDefault="00DB396A">
      <w:pPr>
        <w:pStyle w:val="BodyText"/>
        <w:tabs>
          <w:tab w:val="left" w:pos="1888"/>
          <w:tab w:val="left" w:pos="2546"/>
          <w:tab w:val="left" w:pos="3203"/>
          <w:tab w:val="left" w:pos="3923"/>
        </w:tabs>
        <w:spacing w:before="9"/>
        <w:ind w:left="303"/>
      </w:pPr>
      <w:r>
        <w:rPr>
          <w:color w:val="231F20"/>
        </w:rPr>
        <w:t>Apply</w:t>
      </w:r>
      <w:r>
        <w:rPr>
          <w:color w:val="231F20"/>
          <w:spacing w:val="-13"/>
        </w:rPr>
        <w:t xml:space="preserve"> </w:t>
      </w:r>
      <w:r>
        <w:rPr>
          <w:color w:val="231F20"/>
        </w:rPr>
        <w:t>Sample</w:t>
      </w:r>
      <w:r>
        <w:rPr>
          <w:color w:val="231F20"/>
          <w:spacing w:val="-13"/>
        </w:rPr>
        <w:t xml:space="preserve"> </w:t>
      </w:r>
      <w:r>
        <w:rPr>
          <w:color w:val="231F20"/>
        </w:rPr>
        <w:t>1</w:t>
      </w:r>
      <w:r>
        <w:rPr>
          <w:color w:val="231F20"/>
        </w:rPr>
        <w:tab/>
        <w:t>00:30</w:t>
      </w:r>
      <w:r>
        <w:rPr>
          <w:color w:val="231F20"/>
        </w:rPr>
        <w:tab/>
        <w:t>20°C</w:t>
      </w:r>
      <w:r>
        <w:rPr>
          <w:color w:val="231F20"/>
        </w:rPr>
        <w:tab/>
        <w:t>SPD6</w:t>
      </w:r>
      <w:r>
        <w:rPr>
          <w:color w:val="231F20"/>
        </w:rPr>
        <w:tab/>
        <w:t>LOC1</w:t>
      </w:r>
    </w:p>
    <w:p w:rsidR="000D5E80" w:rsidRDefault="00DB396A">
      <w:pPr>
        <w:pStyle w:val="ListParagraph"/>
        <w:numPr>
          <w:ilvl w:val="1"/>
          <w:numId w:val="8"/>
        </w:numPr>
        <w:tabs>
          <w:tab w:val="left" w:pos="327"/>
        </w:tabs>
        <w:spacing w:before="10"/>
        <w:ind w:left="326"/>
        <w:jc w:val="left"/>
        <w:rPr>
          <w:sz w:val="18"/>
        </w:rPr>
      </w:pPr>
      <w:r>
        <w:rPr>
          <w:color w:val="231F20"/>
          <w:sz w:val="18"/>
        </w:rPr>
        <w:t>No</w:t>
      </w:r>
      <w:r>
        <w:rPr>
          <w:color w:val="231F20"/>
          <w:spacing w:val="-1"/>
          <w:sz w:val="18"/>
        </w:rPr>
        <w:t xml:space="preserve"> </w:t>
      </w:r>
      <w:r>
        <w:rPr>
          <w:color w:val="231F20"/>
          <w:sz w:val="18"/>
        </w:rPr>
        <w:t>Prompt</w:t>
      </w:r>
    </w:p>
    <w:p w:rsidR="000D5E80" w:rsidRDefault="00DB396A">
      <w:pPr>
        <w:pStyle w:val="BodyText"/>
        <w:tabs>
          <w:tab w:val="left" w:pos="1888"/>
          <w:tab w:val="left" w:pos="2546"/>
          <w:tab w:val="left" w:pos="3203"/>
        </w:tabs>
        <w:spacing w:before="9"/>
        <w:ind w:left="303"/>
      </w:pPr>
      <w:r>
        <w:rPr>
          <w:color w:val="231F20"/>
        </w:rPr>
        <w:t>Electrophoresis</w:t>
      </w:r>
      <w:r>
        <w:rPr>
          <w:color w:val="231F20"/>
          <w:spacing w:val="-20"/>
        </w:rPr>
        <w:t xml:space="preserve"> </w:t>
      </w:r>
      <w:r>
        <w:rPr>
          <w:color w:val="231F20"/>
        </w:rPr>
        <w:t>1</w:t>
      </w:r>
      <w:r>
        <w:rPr>
          <w:color w:val="231F20"/>
        </w:rPr>
        <w:tab/>
        <w:t>6:00</w:t>
      </w:r>
      <w:r>
        <w:rPr>
          <w:color w:val="231F20"/>
        </w:rPr>
        <w:tab/>
        <w:t>10°C</w:t>
      </w:r>
      <w:r>
        <w:rPr>
          <w:color w:val="231F20"/>
        </w:rPr>
        <w:tab/>
        <w:t xml:space="preserve">600 </w:t>
      </w:r>
      <w:r>
        <w:rPr>
          <w:color w:val="231F20"/>
          <w:spacing w:val="-3"/>
        </w:rPr>
        <w:t>Volt</w:t>
      </w:r>
      <w:r>
        <w:rPr>
          <w:color w:val="231F20"/>
          <w:spacing w:val="21"/>
        </w:rPr>
        <w:t xml:space="preserve"> </w:t>
      </w:r>
      <w:r>
        <w:rPr>
          <w:color w:val="231F20"/>
        </w:rPr>
        <w:t>100mA</w:t>
      </w:r>
    </w:p>
    <w:p w:rsidR="000D5E80" w:rsidRDefault="00DB396A">
      <w:pPr>
        <w:pStyle w:val="ListParagraph"/>
        <w:numPr>
          <w:ilvl w:val="1"/>
          <w:numId w:val="8"/>
        </w:numPr>
        <w:tabs>
          <w:tab w:val="left" w:pos="327"/>
        </w:tabs>
        <w:spacing w:before="10"/>
        <w:ind w:left="326"/>
        <w:jc w:val="left"/>
        <w:rPr>
          <w:sz w:val="18"/>
        </w:rPr>
      </w:pPr>
      <w:r>
        <w:rPr>
          <w:color w:val="231F20"/>
          <w:sz w:val="18"/>
        </w:rPr>
        <w:t>No</w:t>
      </w:r>
      <w:r>
        <w:rPr>
          <w:color w:val="231F20"/>
          <w:spacing w:val="-1"/>
          <w:sz w:val="18"/>
        </w:rPr>
        <w:t xml:space="preserve"> </w:t>
      </w:r>
      <w:r>
        <w:rPr>
          <w:color w:val="231F20"/>
          <w:sz w:val="18"/>
        </w:rPr>
        <w:t>Prompt</w:t>
      </w:r>
    </w:p>
    <w:p w:rsidR="000D5E80" w:rsidRDefault="00DB396A">
      <w:pPr>
        <w:pStyle w:val="BodyText"/>
        <w:tabs>
          <w:tab w:val="left" w:pos="2547"/>
          <w:tab w:val="left" w:pos="3204"/>
        </w:tabs>
        <w:spacing w:before="9"/>
        <w:ind w:left="303"/>
      </w:pPr>
      <w:r>
        <w:rPr>
          <w:color w:val="231F20"/>
        </w:rPr>
        <w:t>Apply</w:t>
      </w:r>
      <w:r>
        <w:rPr>
          <w:color w:val="231F20"/>
          <w:spacing w:val="-14"/>
        </w:rPr>
        <w:t xml:space="preserve"> </w:t>
      </w:r>
      <w:r>
        <w:rPr>
          <w:color w:val="231F20"/>
        </w:rPr>
        <w:t>Reagent</w:t>
      </w:r>
      <w:r>
        <w:rPr>
          <w:color w:val="231F20"/>
          <w:spacing w:val="-14"/>
        </w:rPr>
        <w:t xml:space="preserve"> </w:t>
      </w:r>
      <w:r>
        <w:rPr>
          <w:color w:val="231F20"/>
        </w:rPr>
        <w:t>1</w:t>
      </w:r>
      <w:r>
        <w:rPr>
          <w:color w:val="231F20"/>
        </w:rPr>
        <w:tab/>
        <w:t>45°C</w:t>
      </w:r>
      <w:r>
        <w:rPr>
          <w:color w:val="231F20"/>
        </w:rPr>
        <w:tab/>
        <w:t>4</w:t>
      </w:r>
      <w:r>
        <w:rPr>
          <w:color w:val="231F20"/>
          <w:spacing w:val="-2"/>
        </w:rPr>
        <w:t xml:space="preserve"> </w:t>
      </w:r>
      <w:r>
        <w:rPr>
          <w:color w:val="231F20"/>
        </w:rPr>
        <w:t>cycles</w:t>
      </w:r>
    </w:p>
    <w:p w:rsidR="000D5E80" w:rsidRDefault="00DB396A">
      <w:pPr>
        <w:pStyle w:val="ListParagraph"/>
        <w:numPr>
          <w:ilvl w:val="1"/>
          <w:numId w:val="8"/>
        </w:numPr>
        <w:tabs>
          <w:tab w:val="left" w:pos="324"/>
        </w:tabs>
        <w:spacing w:before="9"/>
        <w:ind w:left="323" w:hanging="205"/>
        <w:jc w:val="left"/>
        <w:rPr>
          <w:sz w:val="18"/>
        </w:rPr>
      </w:pPr>
      <w:r>
        <w:rPr>
          <w:color w:val="231F20"/>
          <w:spacing w:val="-9"/>
          <w:sz w:val="18"/>
        </w:rPr>
        <w:t xml:space="preserve">To </w:t>
      </w:r>
      <w:r>
        <w:rPr>
          <w:color w:val="231F20"/>
          <w:sz w:val="18"/>
        </w:rPr>
        <w:t>Continue,</w:t>
      </w:r>
      <w:r>
        <w:rPr>
          <w:color w:val="231F20"/>
          <w:spacing w:val="5"/>
          <w:sz w:val="18"/>
        </w:rPr>
        <w:t xml:space="preserve"> </w:t>
      </w:r>
      <w:r>
        <w:rPr>
          <w:color w:val="231F20"/>
          <w:sz w:val="18"/>
        </w:rPr>
        <w:t>(Continue)</w:t>
      </w:r>
    </w:p>
    <w:p w:rsidR="000D5E80" w:rsidRDefault="00DB396A">
      <w:pPr>
        <w:pStyle w:val="BodyText"/>
        <w:tabs>
          <w:tab w:val="left" w:pos="1888"/>
          <w:tab w:val="left" w:pos="2547"/>
        </w:tabs>
        <w:spacing w:before="10"/>
        <w:ind w:left="303"/>
      </w:pPr>
      <w:r>
        <w:rPr>
          <w:color w:val="231F20"/>
        </w:rPr>
        <w:t>Incubate</w:t>
      </w:r>
      <w:r>
        <w:rPr>
          <w:color w:val="231F20"/>
          <w:spacing w:val="-12"/>
        </w:rPr>
        <w:t xml:space="preserve"> </w:t>
      </w:r>
      <w:r>
        <w:rPr>
          <w:color w:val="231F20"/>
        </w:rPr>
        <w:t>1</w:t>
      </w:r>
      <w:r>
        <w:rPr>
          <w:color w:val="231F20"/>
        </w:rPr>
        <w:tab/>
        <w:t>20:00</w:t>
      </w:r>
      <w:r>
        <w:rPr>
          <w:color w:val="231F20"/>
        </w:rPr>
        <w:tab/>
        <w:t>45°C</w:t>
      </w:r>
    </w:p>
    <w:p w:rsidR="000D5E80" w:rsidRDefault="00DB396A">
      <w:pPr>
        <w:pStyle w:val="ListParagraph"/>
        <w:numPr>
          <w:ilvl w:val="1"/>
          <w:numId w:val="8"/>
        </w:numPr>
        <w:tabs>
          <w:tab w:val="left" w:pos="327"/>
        </w:tabs>
        <w:spacing w:before="9" w:line="252" w:lineRule="auto"/>
        <w:ind w:right="3624" w:hanging="185"/>
        <w:jc w:val="left"/>
        <w:rPr>
          <w:sz w:val="18"/>
        </w:rPr>
      </w:pPr>
      <w:r>
        <w:rPr>
          <w:color w:val="231F20"/>
          <w:sz w:val="18"/>
        </w:rPr>
        <w:t>No Prompt END</w:t>
      </w:r>
      <w:r>
        <w:rPr>
          <w:color w:val="231F20"/>
          <w:spacing w:val="-25"/>
          <w:sz w:val="18"/>
        </w:rPr>
        <w:t xml:space="preserve"> </w:t>
      </w:r>
      <w:r>
        <w:rPr>
          <w:color w:val="231F20"/>
          <w:sz w:val="18"/>
        </w:rPr>
        <w:t>OF</w:t>
      </w:r>
      <w:r>
        <w:rPr>
          <w:color w:val="231F20"/>
          <w:spacing w:val="-27"/>
          <w:sz w:val="18"/>
        </w:rPr>
        <w:t xml:space="preserve"> </w:t>
      </w:r>
      <w:r>
        <w:rPr>
          <w:color w:val="231F20"/>
          <w:sz w:val="18"/>
        </w:rPr>
        <w:t>TEST</w:t>
      </w:r>
    </w:p>
    <w:p w:rsidR="000D5E80" w:rsidRDefault="00DB396A">
      <w:pPr>
        <w:pStyle w:val="Heading1"/>
        <w:spacing w:line="205" w:lineRule="exact"/>
        <w:ind w:left="1716" w:right="2269"/>
        <w:jc w:val="center"/>
      </w:pPr>
      <w:proofErr w:type="spellStart"/>
      <w:r>
        <w:rPr>
          <w:color w:val="231F20"/>
        </w:rPr>
        <w:t>Stainer</w:t>
      </w:r>
      <w:proofErr w:type="spellEnd"/>
      <w:r>
        <w:rPr>
          <w:color w:val="231F20"/>
        </w:rPr>
        <w:t xml:space="preserve"> Unit</w:t>
      </w:r>
    </w:p>
    <w:p w:rsidR="000D5E80" w:rsidRDefault="00DB396A">
      <w:pPr>
        <w:pStyle w:val="ListParagraph"/>
        <w:numPr>
          <w:ilvl w:val="0"/>
          <w:numId w:val="6"/>
        </w:numPr>
        <w:tabs>
          <w:tab w:val="left" w:pos="327"/>
        </w:tabs>
        <w:spacing w:before="10"/>
        <w:ind w:hanging="186"/>
        <w:rPr>
          <w:sz w:val="18"/>
        </w:rPr>
      </w:pPr>
      <w:r>
        <w:rPr>
          <w:color w:val="231F20"/>
          <w:sz w:val="18"/>
        </w:rPr>
        <w:t>No</w:t>
      </w:r>
      <w:r>
        <w:rPr>
          <w:color w:val="231F20"/>
          <w:spacing w:val="-1"/>
          <w:sz w:val="18"/>
        </w:rPr>
        <w:t xml:space="preserve"> </w:t>
      </w:r>
      <w:r>
        <w:rPr>
          <w:color w:val="231F20"/>
          <w:sz w:val="18"/>
        </w:rPr>
        <w:t>Prompt</w:t>
      </w:r>
    </w:p>
    <w:p w:rsidR="000D5E80" w:rsidRDefault="00DB396A">
      <w:pPr>
        <w:pStyle w:val="BodyText"/>
        <w:tabs>
          <w:tab w:val="left" w:pos="1888"/>
          <w:tab w:val="left" w:pos="2547"/>
          <w:tab w:val="left" w:pos="3924"/>
        </w:tabs>
        <w:spacing w:before="9"/>
        <w:ind w:left="304"/>
      </w:pPr>
      <w:proofErr w:type="spellStart"/>
      <w:r>
        <w:rPr>
          <w:color w:val="231F20"/>
        </w:rPr>
        <w:t>Destain</w:t>
      </w:r>
      <w:proofErr w:type="spellEnd"/>
      <w:r>
        <w:rPr>
          <w:color w:val="231F20"/>
          <w:spacing w:val="-10"/>
        </w:rPr>
        <w:t xml:space="preserve"> </w:t>
      </w:r>
      <w:r>
        <w:rPr>
          <w:color w:val="231F20"/>
        </w:rPr>
        <w:t>1</w:t>
      </w:r>
      <w:r>
        <w:rPr>
          <w:color w:val="231F20"/>
        </w:rPr>
        <w:tab/>
        <w:t>15:00</w:t>
      </w:r>
      <w:r>
        <w:rPr>
          <w:color w:val="231F20"/>
        </w:rPr>
        <w:tab/>
        <w:t>REC=REV</w:t>
      </w:r>
      <w:r>
        <w:rPr>
          <w:color w:val="231F20"/>
        </w:rPr>
        <w:tab/>
      </w:r>
      <w:r>
        <w:rPr>
          <w:color w:val="231F20"/>
          <w:spacing w:val="-5"/>
        </w:rPr>
        <w:t>VALVE=2</w:t>
      </w:r>
    </w:p>
    <w:p w:rsidR="000D5E80" w:rsidRDefault="00DB396A">
      <w:pPr>
        <w:pStyle w:val="ListParagraph"/>
        <w:numPr>
          <w:ilvl w:val="0"/>
          <w:numId w:val="6"/>
        </w:numPr>
        <w:tabs>
          <w:tab w:val="left" w:pos="327"/>
        </w:tabs>
        <w:spacing w:before="10"/>
        <w:ind w:left="326" w:hanging="207"/>
        <w:rPr>
          <w:sz w:val="18"/>
        </w:rPr>
      </w:pPr>
      <w:r>
        <w:rPr>
          <w:color w:val="231F20"/>
          <w:sz w:val="18"/>
        </w:rPr>
        <w:t>No</w:t>
      </w:r>
      <w:r>
        <w:rPr>
          <w:color w:val="231F20"/>
          <w:spacing w:val="-1"/>
          <w:sz w:val="18"/>
        </w:rPr>
        <w:t xml:space="preserve"> </w:t>
      </w:r>
      <w:r>
        <w:rPr>
          <w:color w:val="231F20"/>
          <w:sz w:val="18"/>
        </w:rPr>
        <w:t>Prompt</w:t>
      </w:r>
    </w:p>
    <w:p w:rsidR="000D5E80" w:rsidRDefault="00DB396A">
      <w:pPr>
        <w:pStyle w:val="BodyText"/>
        <w:tabs>
          <w:tab w:val="left" w:pos="1888"/>
          <w:tab w:val="left" w:pos="2547"/>
          <w:tab w:val="left" w:pos="3924"/>
        </w:tabs>
        <w:spacing w:before="9"/>
        <w:ind w:left="304"/>
      </w:pPr>
      <w:r>
        <w:rPr>
          <w:color w:val="231F20"/>
        </w:rPr>
        <w:t>Wash</w:t>
      </w:r>
      <w:r>
        <w:rPr>
          <w:color w:val="231F20"/>
          <w:spacing w:val="-9"/>
        </w:rPr>
        <w:t xml:space="preserve"> </w:t>
      </w:r>
      <w:r>
        <w:rPr>
          <w:color w:val="231F20"/>
        </w:rPr>
        <w:t>1</w:t>
      </w:r>
      <w:r>
        <w:rPr>
          <w:color w:val="231F20"/>
        </w:rPr>
        <w:tab/>
        <w:t>10:00</w:t>
      </w:r>
      <w:r>
        <w:rPr>
          <w:color w:val="231F20"/>
        </w:rPr>
        <w:tab/>
        <w:t>REC=REV</w:t>
      </w:r>
      <w:r>
        <w:rPr>
          <w:color w:val="231F20"/>
        </w:rPr>
        <w:tab/>
      </w:r>
      <w:r>
        <w:rPr>
          <w:color w:val="231F20"/>
          <w:spacing w:val="-5"/>
        </w:rPr>
        <w:t>VALVE=7</w:t>
      </w:r>
    </w:p>
    <w:p w:rsidR="000D5E80" w:rsidRDefault="00DB396A">
      <w:pPr>
        <w:pStyle w:val="ListParagraph"/>
        <w:numPr>
          <w:ilvl w:val="0"/>
          <w:numId w:val="6"/>
        </w:numPr>
        <w:tabs>
          <w:tab w:val="left" w:pos="327"/>
        </w:tabs>
        <w:spacing w:before="10"/>
        <w:ind w:left="326" w:hanging="207"/>
        <w:rPr>
          <w:sz w:val="18"/>
        </w:rPr>
      </w:pPr>
      <w:r>
        <w:rPr>
          <w:color w:val="231F20"/>
          <w:sz w:val="18"/>
        </w:rPr>
        <w:t>No</w:t>
      </w:r>
      <w:r>
        <w:rPr>
          <w:color w:val="231F20"/>
          <w:spacing w:val="-1"/>
          <w:sz w:val="18"/>
        </w:rPr>
        <w:t xml:space="preserve"> </w:t>
      </w:r>
      <w:r>
        <w:rPr>
          <w:color w:val="231F20"/>
          <w:sz w:val="18"/>
        </w:rPr>
        <w:t>Prompt</w:t>
      </w:r>
    </w:p>
    <w:p w:rsidR="000D5E80" w:rsidRDefault="00DB396A">
      <w:pPr>
        <w:pStyle w:val="BodyText"/>
        <w:tabs>
          <w:tab w:val="left" w:pos="1889"/>
          <w:tab w:val="left" w:pos="2547"/>
        </w:tabs>
        <w:spacing w:before="9"/>
        <w:ind w:left="304"/>
      </w:pPr>
      <w:r>
        <w:rPr>
          <w:color w:val="231F20"/>
        </w:rPr>
        <w:t>Dry</w:t>
      </w:r>
      <w:r>
        <w:rPr>
          <w:color w:val="231F20"/>
          <w:spacing w:val="-5"/>
        </w:rPr>
        <w:t xml:space="preserve"> </w:t>
      </w:r>
      <w:r>
        <w:rPr>
          <w:color w:val="231F20"/>
        </w:rPr>
        <w:t>1</w:t>
      </w:r>
      <w:r>
        <w:rPr>
          <w:color w:val="231F20"/>
        </w:rPr>
        <w:tab/>
        <w:t>25:00</w:t>
      </w:r>
      <w:r>
        <w:rPr>
          <w:color w:val="231F20"/>
        </w:rPr>
        <w:tab/>
        <w:t>70°C</w:t>
      </w:r>
    </w:p>
    <w:p w:rsidR="000D5E80" w:rsidRDefault="00DB396A">
      <w:pPr>
        <w:pStyle w:val="ListParagraph"/>
        <w:numPr>
          <w:ilvl w:val="0"/>
          <w:numId w:val="6"/>
        </w:numPr>
        <w:tabs>
          <w:tab w:val="left" w:pos="327"/>
        </w:tabs>
        <w:spacing w:before="10" w:line="252" w:lineRule="auto"/>
        <w:ind w:right="3624" w:hanging="185"/>
        <w:rPr>
          <w:sz w:val="18"/>
        </w:rPr>
      </w:pPr>
      <w:r>
        <w:rPr>
          <w:color w:val="231F20"/>
          <w:sz w:val="18"/>
        </w:rPr>
        <w:t>No Prompt END</w:t>
      </w:r>
      <w:r>
        <w:rPr>
          <w:color w:val="231F20"/>
          <w:spacing w:val="-26"/>
          <w:sz w:val="18"/>
        </w:rPr>
        <w:t xml:space="preserve"> </w:t>
      </w:r>
      <w:r>
        <w:rPr>
          <w:color w:val="231F20"/>
          <w:sz w:val="18"/>
        </w:rPr>
        <w:t>OF</w:t>
      </w:r>
      <w:r>
        <w:rPr>
          <w:color w:val="231F20"/>
          <w:spacing w:val="-27"/>
          <w:sz w:val="18"/>
        </w:rPr>
        <w:t xml:space="preserve"> </w:t>
      </w:r>
      <w:r>
        <w:rPr>
          <w:color w:val="231F20"/>
          <w:sz w:val="18"/>
        </w:rPr>
        <w:t>TEST</w:t>
      </w:r>
    </w:p>
    <w:p w:rsidR="000D5E80" w:rsidRDefault="000D5E80">
      <w:pPr>
        <w:spacing w:line="252" w:lineRule="auto"/>
        <w:rPr>
          <w:sz w:val="18"/>
        </w:rPr>
        <w:sectPr w:rsidR="000D5E80">
          <w:type w:val="continuous"/>
          <w:pgSz w:w="12240" w:h="15840"/>
          <w:pgMar w:top="440" w:right="540" w:bottom="280" w:left="780" w:header="720" w:footer="720" w:gutter="0"/>
          <w:cols w:num="2" w:space="720" w:equalWidth="0">
            <w:col w:w="5249" w:space="817"/>
            <w:col w:w="4854"/>
          </w:cols>
        </w:sectPr>
      </w:pPr>
    </w:p>
    <w:p w:rsidR="000D5E80" w:rsidRDefault="00DB396A">
      <w:pPr>
        <w:pStyle w:val="Heading1"/>
        <w:numPr>
          <w:ilvl w:val="0"/>
          <w:numId w:val="5"/>
        </w:numPr>
        <w:tabs>
          <w:tab w:val="left" w:pos="370"/>
        </w:tabs>
        <w:spacing w:before="82"/>
        <w:ind w:hanging="161"/>
        <w:jc w:val="left"/>
      </w:pPr>
      <w:r>
        <w:rPr>
          <w:color w:val="231F20"/>
        </w:rPr>
        <w:lastRenderedPageBreak/>
        <w:t>Electrophoresis</w:t>
      </w:r>
    </w:p>
    <w:p w:rsidR="000D5E80" w:rsidRDefault="00DB396A">
      <w:pPr>
        <w:pStyle w:val="ListParagraph"/>
        <w:numPr>
          <w:ilvl w:val="1"/>
          <w:numId w:val="5"/>
        </w:numPr>
        <w:tabs>
          <w:tab w:val="left" w:pos="560"/>
        </w:tabs>
        <w:spacing w:before="10" w:line="252" w:lineRule="auto"/>
        <w:ind w:right="40" w:hanging="189"/>
        <w:jc w:val="both"/>
        <w:rPr>
          <w:sz w:val="18"/>
        </w:rPr>
      </w:pPr>
      <w:r>
        <w:rPr>
          <w:color w:val="231F20"/>
          <w:sz w:val="18"/>
        </w:rPr>
        <w:t>Open</w:t>
      </w:r>
      <w:r>
        <w:rPr>
          <w:color w:val="231F20"/>
          <w:spacing w:val="-26"/>
          <w:sz w:val="18"/>
        </w:rPr>
        <w:t xml:space="preserve"> </w:t>
      </w:r>
      <w:r>
        <w:rPr>
          <w:color w:val="231F20"/>
          <w:sz w:val="18"/>
        </w:rPr>
        <w:t>the</w:t>
      </w:r>
      <w:r>
        <w:rPr>
          <w:color w:val="231F20"/>
          <w:spacing w:val="-26"/>
          <w:sz w:val="18"/>
        </w:rPr>
        <w:t xml:space="preserve"> </w:t>
      </w:r>
      <w:r>
        <w:rPr>
          <w:color w:val="231F20"/>
          <w:sz w:val="18"/>
        </w:rPr>
        <w:t>chamber</w:t>
      </w:r>
      <w:r>
        <w:rPr>
          <w:color w:val="231F20"/>
          <w:spacing w:val="-26"/>
          <w:sz w:val="18"/>
        </w:rPr>
        <w:t xml:space="preserve"> </w:t>
      </w:r>
      <w:r>
        <w:rPr>
          <w:color w:val="231F20"/>
          <w:sz w:val="18"/>
        </w:rPr>
        <w:t>lid.</w:t>
      </w:r>
      <w:r>
        <w:rPr>
          <w:color w:val="231F20"/>
          <w:spacing w:val="-26"/>
          <w:sz w:val="18"/>
        </w:rPr>
        <w:t xml:space="preserve"> </w:t>
      </w:r>
      <w:r>
        <w:rPr>
          <w:color w:val="231F20"/>
          <w:sz w:val="18"/>
        </w:rPr>
        <w:t>Place</w:t>
      </w:r>
      <w:r>
        <w:rPr>
          <w:color w:val="231F20"/>
          <w:spacing w:val="-26"/>
          <w:sz w:val="18"/>
        </w:rPr>
        <w:t xml:space="preserve"> </w:t>
      </w:r>
      <w:r>
        <w:rPr>
          <w:color w:val="231F20"/>
          <w:sz w:val="18"/>
        </w:rPr>
        <w:t>the</w:t>
      </w:r>
      <w:r>
        <w:rPr>
          <w:color w:val="231F20"/>
          <w:spacing w:val="-26"/>
          <w:sz w:val="18"/>
        </w:rPr>
        <w:t xml:space="preserve"> </w:t>
      </w:r>
      <w:r>
        <w:rPr>
          <w:color w:val="231F20"/>
          <w:sz w:val="18"/>
        </w:rPr>
        <w:t>Cup</w:t>
      </w:r>
      <w:r>
        <w:rPr>
          <w:color w:val="231F20"/>
          <w:spacing w:val="-27"/>
          <w:sz w:val="18"/>
        </w:rPr>
        <w:t xml:space="preserve"> </w:t>
      </w:r>
      <w:r>
        <w:rPr>
          <w:color w:val="231F20"/>
          <w:sz w:val="18"/>
        </w:rPr>
        <w:t>Tray</w:t>
      </w:r>
      <w:r>
        <w:rPr>
          <w:color w:val="231F20"/>
          <w:spacing w:val="-26"/>
          <w:sz w:val="18"/>
        </w:rPr>
        <w:t xml:space="preserve"> </w:t>
      </w:r>
      <w:r>
        <w:rPr>
          <w:color w:val="231F20"/>
          <w:sz w:val="18"/>
        </w:rPr>
        <w:t>with</w:t>
      </w:r>
      <w:r>
        <w:rPr>
          <w:color w:val="231F20"/>
          <w:spacing w:val="-26"/>
          <w:sz w:val="18"/>
        </w:rPr>
        <w:t xml:space="preserve"> </w:t>
      </w:r>
      <w:r>
        <w:rPr>
          <w:color w:val="231F20"/>
          <w:sz w:val="18"/>
        </w:rPr>
        <w:t>samples</w:t>
      </w:r>
      <w:r>
        <w:rPr>
          <w:color w:val="231F20"/>
          <w:spacing w:val="-26"/>
          <w:sz w:val="18"/>
        </w:rPr>
        <w:t xml:space="preserve"> </w:t>
      </w:r>
      <w:r>
        <w:rPr>
          <w:color w:val="231F20"/>
          <w:sz w:val="18"/>
        </w:rPr>
        <w:t>on</w:t>
      </w:r>
      <w:r>
        <w:rPr>
          <w:color w:val="231F20"/>
          <w:spacing w:val="-26"/>
          <w:sz w:val="18"/>
        </w:rPr>
        <w:t xml:space="preserve"> </w:t>
      </w:r>
      <w:r>
        <w:rPr>
          <w:color w:val="231F20"/>
          <w:sz w:val="18"/>
        </w:rPr>
        <w:t>the</w:t>
      </w:r>
      <w:r>
        <w:rPr>
          <w:color w:val="231F20"/>
          <w:spacing w:val="-26"/>
          <w:sz w:val="18"/>
        </w:rPr>
        <w:t xml:space="preserve"> </w:t>
      </w:r>
      <w:r>
        <w:rPr>
          <w:color w:val="231F20"/>
          <w:sz w:val="18"/>
        </w:rPr>
        <w:t>SPIFE</w:t>
      </w:r>
      <w:r>
        <w:rPr>
          <w:color w:val="231F20"/>
          <w:spacing w:val="-26"/>
          <w:sz w:val="18"/>
        </w:rPr>
        <w:t xml:space="preserve"> </w:t>
      </w:r>
      <w:r>
        <w:rPr>
          <w:color w:val="231F20"/>
          <w:sz w:val="18"/>
        </w:rPr>
        <w:t>3000. Align</w:t>
      </w:r>
      <w:r>
        <w:rPr>
          <w:color w:val="231F20"/>
          <w:spacing w:val="-6"/>
          <w:sz w:val="18"/>
        </w:rPr>
        <w:t xml:space="preserve"> </w:t>
      </w:r>
      <w:r>
        <w:rPr>
          <w:color w:val="231F20"/>
          <w:sz w:val="18"/>
        </w:rPr>
        <w:t>the</w:t>
      </w:r>
      <w:r>
        <w:rPr>
          <w:color w:val="231F20"/>
          <w:spacing w:val="-6"/>
          <w:sz w:val="18"/>
        </w:rPr>
        <w:t xml:space="preserve"> </w:t>
      </w:r>
      <w:r>
        <w:rPr>
          <w:color w:val="231F20"/>
          <w:sz w:val="18"/>
        </w:rPr>
        <w:t>holes</w:t>
      </w:r>
      <w:r>
        <w:rPr>
          <w:color w:val="231F20"/>
          <w:spacing w:val="-6"/>
          <w:sz w:val="18"/>
        </w:rPr>
        <w:t xml:space="preserve"> </w:t>
      </w:r>
      <w:r>
        <w:rPr>
          <w:color w:val="231F20"/>
          <w:sz w:val="18"/>
        </w:rPr>
        <w:t>in</w:t>
      </w:r>
      <w:r>
        <w:rPr>
          <w:color w:val="231F20"/>
          <w:spacing w:val="-6"/>
          <w:sz w:val="18"/>
        </w:rPr>
        <w:t xml:space="preserve"> </w:t>
      </w:r>
      <w:r>
        <w:rPr>
          <w:color w:val="231F20"/>
          <w:sz w:val="18"/>
        </w:rPr>
        <w:t>the</w:t>
      </w:r>
      <w:r>
        <w:rPr>
          <w:color w:val="231F20"/>
          <w:spacing w:val="-6"/>
          <w:sz w:val="18"/>
        </w:rPr>
        <w:t xml:space="preserve"> </w:t>
      </w:r>
      <w:r>
        <w:rPr>
          <w:color w:val="231F20"/>
          <w:sz w:val="18"/>
        </w:rPr>
        <w:t>tray</w:t>
      </w:r>
      <w:r>
        <w:rPr>
          <w:color w:val="231F20"/>
          <w:spacing w:val="-6"/>
          <w:sz w:val="18"/>
        </w:rPr>
        <w:t xml:space="preserve"> </w:t>
      </w:r>
      <w:r>
        <w:rPr>
          <w:color w:val="231F20"/>
          <w:sz w:val="18"/>
        </w:rPr>
        <w:t>with</w:t>
      </w:r>
      <w:r>
        <w:rPr>
          <w:color w:val="231F20"/>
          <w:spacing w:val="-6"/>
          <w:sz w:val="18"/>
        </w:rPr>
        <w:t xml:space="preserve"> </w:t>
      </w:r>
      <w:r>
        <w:rPr>
          <w:color w:val="231F20"/>
          <w:sz w:val="18"/>
        </w:rPr>
        <w:t>the</w:t>
      </w:r>
      <w:r>
        <w:rPr>
          <w:color w:val="231F20"/>
          <w:spacing w:val="-6"/>
          <w:sz w:val="18"/>
        </w:rPr>
        <w:t xml:space="preserve"> </w:t>
      </w:r>
      <w:r>
        <w:rPr>
          <w:color w:val="231F20"/>
          <w:sz w:val="18"/>
        </w:rPr>
        <w:t>pins</w:t>
      </w:r>
      <w:r>
        <w:rPr>
          <w:color w:val="231F20"/>
          <w:spacing w:val="-6"/>
          <w:sz w:val="18"/>
        </w:rPr>
        <w:t xml:space="preserve"> </w:t>
      </w:r>
      <w:r>
        <w:rPr>
          <w:color w:val="231F20"/>
          <w:sz w:val="18"/>
        </w:rPr>
        <w:t>on</w:t>
      </w:r>
      <w:r>
        <w:rPr>
          <w:color w:val="231F20"/>
          <w:spacing w:val="-6"/>
          <w:sz w:val="18"/>
        </w:rPr>
        <w:t xml:space="preserve"> </w:t>
      </w:r>
      <w:r>
        <w:rPr>
          <w:color w:val="231F20"/>
          <w:sz w:val="18"/>
        </w:rPr>
        <w:t>the</w:t>
      </w:r>
      <w:r>
        <w:rPr>
          <w:color w:val="231F20"/>
          <w:spacing w:val="-6"/>
          <w:sz w:val="18"/>
        </w:rPr>
        <w:t xml:space="preserve"> </w:t>
      </w:r>
      <w:r>
        <w:rPr>
          <w:color w:val="231F20"/>
          <w:sz w:val="18"/>
        </w:rPr>
        <w:t>instrument.</w:t>
      </w:r>
    </w:p>
    <w:p w:rsidR="000D5E80" w:rsidRDefault="00DB396A">
      <w:pPr>
        <w:pStyle w:val="ListParagraph"/>
        <w:numPr>
          <w:ilvl w:val="1"/>
          <w:numId w:val="5"/>
        </w:numPr>
        <w:tabs>
          <w:tab w:val="left" w:pos="560"/>
        </w:tabs>
        <w:spacing w:line="252" w:lineRule="auto"/>
        <w:ind w:right="39" w:hanging="189"/>
        <w:jc w:val="both"/>
        <w:rPr>
          <w:sz w:val="18"/>
        </w:rPr>
      </w:pPr>
      <w:r>
        <w:rPr>
          <w:color w:val="231F20"/>
          <w:sz w:val="18"/>
        </w:rPr>
        <w:t>Place</w:t>
      </w:r>
      <w:r>
        <w:rPr>
          <w:color w:val="231F20"/>
          <w:spacing w:val="-21"/>
          <w:sz w:val="18"/>
        </w:rPr>
        <w:t xml:space="preserve"> </w:t>
      </w:r>
      <w:r>
        <w:rPr>
          <w:color w:val="231F20"/>
          <w:sz w:val="18"/>
        </w:rPr>
        <w:t>a</w:t>
      </w:r>
      <w:r>
        <w:rPr>
          <w:color w:val="231F20"/>
          <w:spacing w:val="-21"/>
          <w:sz w:val="18"/>
        </w:rPr>
        <w:t xml:space="preserve"> </w:t>
      </w:r>
      <w:r>
        <w:rPr>
          <w:color w:val="231F20"/>
          <w:sz w:val="18"/>
        </w:rPr>
        <w:t>reconstituted</w:t>
      </w:r>
      <w:r>
        <w:rPr>
          <w:color w:val="231F20"/>
          <w:spacing w:val="-21"/>
          <w:sz w:val="18"/>
        </w:rPr>
        <w:t xml:space="preserve"> </w:t>
      </w:r>
      <w:r>
        <w:rPr>
          <w:color w:val="231F20"/>
          <w:sz w:val="18"/>
        </w:rPr>
        <w:t>vial</w:t>
      </w:r>
      <w:r>
        <w:rPr>
          <w:color w:val="231F20"/>
          <w:spacing w:val="-21"/>
          <w:sz w:val="18"/>
        </w:rPr>
        <w:t xml:space="preserve"> </w:t>
      </w:r>
      <w:r>
        <w:rPr>
          <w:color w:val="231F20"/>
          <w:sz w:val="18"/>
        </w:rPr>
        <w:t>of</w:t>
      </w:r>
      <w:r>
        <w:rPr>
          <w:color w:val="231F20"/>
          <w:spacing w:val="-21"/>
          <w:sz w:val="18"/>
        </w:rPr>
        <w:t xml:space="preserve"> </w:t>
      </w:r>
      <w:r>
        <w:rPr>
          <w:color w:val="231F20"/>
          <w:sz w:val="18"/>
        </w:rPr>
        <w:t>reagent</w:t>
      </w:r>
      <w:r>
        <w:rPr>
          <w:color w:val="231F20"/>
          <w:spacing w:val="-21"/>
          <w:sz w:val="18"/>
        </w:rPr>
        <w:t xml:space="preserve"> </w:t>
      </w:r>
      <w:r>
        <w:rPr>
          <w:color w:val="231F20"/>
          <w:sz w:val="18"/>
        </w:rPr>
        <w:t>into</w:t>
      </w:r>
      <w:r>
        <w:rPr>
          <w:color w:val="231F20"/>
          <w:spacing w:val="-21"/>
          <w:sz w:val="18"/>
        </w:rPr>
        <w:t xml:space="preserve"> </w:t>
      </w:r>
      <w:r>
        <w:rPr>
          <w:color w:val="231F20"/>
          <w:sz w:val="18"/>
        </w:rPr>
        <w:t>each</w:t>
      </w:r>
      <w:r>
        <w:rPr>
          <w:color w:val="231F20"/>
          <w:spacing w:val="-21"/>
          <w:sz w:val="18"/>
        </w:rPr>
        <w:t xml:space="preserve"> </w:t>
      </w:r>
      <w:r>
        <w:rPr>
          <w:color w:val="231F20"/>
          <w:sz w:val="18"/>
        </w:rPr>
        <w:t>outer</w:t>
      </w:r>
      <w:r>
        <w:rPr>
          <w:color w:val="231F20"/>
          <w:spacing w:val="-21"/>
          <w:sz w:val="18"/>
        </w:rPr>
        <w:t xml:space="preserve"> </w:t>
      </w:r>
      <w:r>
        <w:rPr>
          <w:color w:val="231F20"/>
          <w:sz w:val="18"/>
        </w:rPr>
        <w:t>hole</w:t>
      </w:r>
      <w:r>
        <w:rPr>
          <w:color w:val="231F20"/>
          <w:spacing w:val="-21"/>
          <w:sz w:val="18"/>
        </w:rPr>
        <w:t xml:space="preserve"> </w:t>
      </w:r>
      <w:r>
        <w:rPr>
          <w:color w:val="231F20"/>
          <w:sz w:val="18"/>
        </w:rPr>
        <w:t>of</w:t>
      </w:r>
      <w:r>
        <w:rPr>
          <w:color w:val="231F20"/>
          <w:spacing w:val="-21"/>
          <w:sz w:val="18"/>
        </w:rPr>
        <w:t xml:space="preserve"> </w:t>
      </w:r>
      <w:r>
        <w:rPr>
          <w:color w:val="231F20"/>
          <w:sz w:val="18"/>
        </w:rPr>
        <w:t>the</w:t>
      </w:r>
      <w:r>
        <w:rPr>
          <w:color w:val="231F20"/>
          <w:spacing w:val="-21"/>
          <w:sz w:val="18"/>
        </w:rPr>
        <w:t xml:space="preserve"> </w:t>
      </w:r>
      <w:r>
        <w:rPr>
          <w:color w:val="231F20"/>
          <w:sz w:val="18"/>
        </w:rPr>
        <w:t>reagent</w:t>
      </w:r>
      <w:r>
        <w:rPr>
          <w:color w:val="231F20"/>
          <w:spacing w:val="-21"/>
          <w:sz w:val="18"/>
        </w:rPr>
        <w:t xml:space="preserve"> </w:t>
      </w:r>
      <w:r>
        <w:rPr>
          <w:color w:val="231F20"/>
          <w:spacing w:val="-3"/>
          <w:sz w:val="18"/>
        </w:rPr>
        <w:t xml:space="preserve">bar, </w:t>
      </w:r>
      <w:r>
        <w:rPr>
          <w:color w:val="231F20"/>
          <w:sz w:val="18"/>
        </w:rPr>
        <w:t>ensuring</w:t>
      </w:r>
      <w:r>
        <w:rPr>
          <w:color w:val="231F20"/>
          <w:spacing w:val="-6"/>
          <w:sz w:val="18"/>
        </w:rPr>
        <w:t xml:space="preserve"> </w:t>
      </w:r>
      <w:r>
        <w:rPr>
          <w:color w:val="231F20"/>
          <w:sz w:val="18"/>
        </w:rPr>
        <w:t>that</w:t>
      </w:r>
      <w:r>
        <w:rPr>
          <w:color w:val="231F20"/>
          <w:spacing w:val="-6"/>
          <w:sz w:val="18"/>
        </w:rPr>
        <w:t xml:space="preserve"> </w:t>
      </w:r>
      <w:r>
        <w:rPr>
          <w:color w:val="231F20"/>
          <w:sz w:val="18"/>
        </w:rPr>
        <w:t>the</w:t>
      </w:r>
      <w:r>
        <w:rPr>
          <w:color w:val="231F20"/>
          <w:spacing w:val="-6"/>
          <w:sz w:val="18"/>
        </w:rPr>
        <w:t xml:space="preserve"> </w:t>
      </w:r>
      <w:r>
        <w:rPr>
          <w:color w:val="231F20"/>
          <w:sz w:val="18"/>
        </w:rPr>
        <w:t>vials</w:t>
      </w:r>
      <w:r>
        <w:rPr>
          <w:color w:val="231F20"/>
          <w:spacing w:val="-6"/>
          <w:sz w:val="18"/>
        </w:rPr>
        <w:t xml:space="preserve"> </w:t>
      </w:r>
      <w:r>
        <w:rPr>
          <w:color w:val="231F20"/>
          <w:sz w:val="18"/>
        </w:rPr>
        <w:t>are</w:t>
      </w:r>
      <w:r>
        <w:rPr>
          <w:color w:val="231F20"/>
          <w:spacing w:val="-6"/>
          <w:sz w:val="18"/>
        </w:rPr>
        <w:t xml:space="preserve"> </w:t>
      </w:r>
      <w:r>
        <w:rPr>
          <w:color w:val="231F20"/>
          <w:sz w:val="18"/>
        </w:rPr>
        <w:t>pushed</w:t>
      </w:r>
      <w:r>
        <w:rPr>
          <w:color w:val="231F20"/>
          <w:spacing w:val="-6"/>
          <w:sz w:val="18"/>
        </w:rPr>
        <w:t xml:space="preserve"> </w:t>
      </w:r>
      <w:r>
        <w:rPr>
          <w:color w:val="231F20"/>
          <w:sz w:val="18"/>
        </w:rPr>
        <w:t>down</w:t>
      </w:r>
      <w:r>
        <w:rPr>
          <w:color w:val="231F20"/>
          <w:spacing w:val="-6"/>
          <w:sz w:val="18"/>
        </w:rPr>
        <w:t xml:space="preserve"> </w:t>
      </w:r>
      <w:r>
        <w:rPr>
          <w:color w:val="231F20"/>
          <w:sz w:val="18"/>
        </w:rPr>
        <w:t>as</w:t>
      </w:r>
      <w:r>
        <w:rPr>
          <w:color w:val="231F20"/>
          <w:spacing w:val="-6"/>
          <w:sz w:val="18"/>
        </w:rPr>
        <w:t xml:space="preserve"> </w:t>
      </w:r>
      <w:r>
        <w:rPr>
          <w:color w:val="231F20"/>
          <w:sz w:val="18"/>
        </w:rPr>
        <w:t>far</w:t>
      </w:r>
      <w:r>
        <w:rPr>
          <w:color w:val="231F20"/>
          <w:spacing w:val="-6"/>
          <w:sz w:val="18"/>
        </w:rPr>
        <w:t xml:space="preserve"> </w:t>
      </w:r>
      <w:r>
        <w:rPr>
          <w:color w:val="231F20"/>
          <w:sz w:val="18"/>
        </w:rPr>
        <w:t>as</w:t>
      </w:r>
      <w:r>
        <w:rPr>
          <w:color w:val="231F20"/>
          <w:spacing w:val="-6"/>
          <w:sz w:val="18"/>
        </w:rPr>
        <w:t xml:space="preserve"> </w:t>
      </w:r>
      <w:r>
        <w:rPr>
          <w:color w:val="231F20"/>
          <w:sz w:val="18"/>
        </w:rPr>
        <w:t>they</w:t>
      </w:r>
      <w:r>
        <w:rPr>
          <w:color w:val="231F20"/>
          <w:spacing w:val="-6"/>
          <w:sz w:val="18"/>
        </w:rPr>
        <w:t xml:space="preserve"> </w:t>
      </w:r>
      <w:r>
        <w:rPr>
          <w:color w:val="231F20"/>
          <w:sz w:val="18"/>
        </w:rPr>
        <w:t>can</w:t>
      </w:r>
      <w:r>
        <w:rPr>
          <w:color w:val="231F20"/>
          <w:spacing w:val="-6"/>
          <w:sz w:val="18"/>
        </w:rPr>
        <w:t xml:space="preserve"> </w:t>
      </w:r>
      <w:r>
        <w:rPr>
          <w:color w:val="231F20"/>
          <w:sz w:val="18"/>
        </w:rPr>
        <w:t>go.</w:t>
      </w:r>
      <w:r>
        <w:rPr>
          <w:color w:val="231F20"/>
          <w:spacing w:val="-6"/>
          <w:sz w:val="18"/>
        </w:rPr>
        <w:t xml:space="preserve"> </w:t>
      </w:r>
      <w:r>
        <w:rPr>
          <w:color w:val="231F20"/>
          <w:sz w:val="18"/>
        </w:rPr>
        <w:t>Close</w:t>
      </w:r>
      <w:r>
        <w:rPr>
          <w:color w:val="231F20"/>
          <w:spacing w:val="-6"/>
          <w:sz w:val="18"/>
        </w:rPr>
        <w:t xml:space="preserve"> </w:t>
      </w:r>
      <w:r>
        <w:rPr>
          <w:color w:val="231F20"/>
          <w:sz w:val="18"/>
        </w:rPr>
        <w:t>the chamber</w:t>
      </w:r>
      <w:r>
        <w:rPr>
          <w:color w:val="231F20"/>
          <w:spacing w:val="-1"/>
          <w:sz w:val="18"/>
        </w:rPr>
        <w:t xml:space="preserve"> </w:t>
      </w:r>
      <w:r>
        <w:rPr>
          <w:color w:val="231F20"/>
          <w:sz w:val="18"/>
        </w:rPr>
        <w:t>lid.</w:t>
      </w:r>
    </w:p>
    <w:p w:rsidR="000D5E80" w:rsidRDefault="00DB396A">
      <w:pPr>
        <w:pStyle w:val="ListParagraph"/>
        <w:numPr>
          <w:ilvl w:val="1"/>
          <w:numId w:val="5"/>
        </w:numPr>
        <w:tabs>
          <w:tab w:val="left" w:pos="560"/>
        </w:tabs>
        <w:spacing w:line="252" w:lineRule="auto"/>
        <w:ind w:right="40" w:hanging="189"/>
        <w:jc w:val="both"/>
        <w:rPr>
          <w:sz w:val="18"/>
        </w:rPr>
      </w:pPr>
      <w:r>
        <w:rPr>
          <w:color w:val="231F20"/>
          <w:sz w:val="18"/>
        </w:rPr>
        <w:t>With</w:t>
      </w:r>
      <w:r>
        <w:rPr>
          <w:color w:val="231F20"/>
          <w:spacing w:val="-15"/>
          <w:sz w:val="18"/>
        </w:rPr>
        <w:t xml:space="preserve"> </w:t>
      </w:r>
      <w:r>
        <w:rPr>
          <w:b/>
          <w:color w:val="231F20"/>
          <w:sz w:val="18"/>
        </w:rPr>
        <w:t>LD</w:t>
      </w:r>
      <w:r>
        <w:rPr>
          <w:b/>
          <w:color w:val="231F20"/>
          <w:spacing w:val="-15"/>
          <w:sz w:val="18"/>
        </w:rPr>
        <w:t xml:space="preserve"> </w:t>
      </w:r>
      <w:r>
        <w:rPr>
          <w:color w:val="231F20"/>
          <w:sz w:val="18"/>
        </w:rPr>
        <w:t>on</w:t>
      </w:r>
      <w:r>
        <w:rPr>
          <w:color w:val="231F20"/>
          <w:spacing w:val="-15"/>
          <w:sz w:val="18"/>
        </w:rPr>
        <w:t xml:space="preserve"> </w:t>
      </w:r>
      <w:r>
        <w:rPr>
          <w:color w:val="231F20"/>
          <w:sz w:val="18"/>
        </w:rPr>
        <w:t>the</w:t>
      </w:r>
      <w:r>
        <w:rPr>
          <w:color w:val="231F20"/>
          <w:spacing w:val="-15"/>
          <w:sz w:val="18"/>
        </w:rPr>
        <w:t xml:space="preserve"> </w:t>
      </w:r>
      <w:r>
        <w:rPr>
          <w:color w:val="231F20"/>
          <w:spacing w:val="-3"/>
          <w:sz w:val="18"/>
        </w:rPr>
        <w:t>display,</w:t>
      </w:r>
      <w:r>
        <w:rPr>
          <w:color w:val="231F20"/>
          <w:spacing w:val="-15"/>
          <w:sz w:val="18"/>
        </w:rPr>
        <w:t xml:space="preserve"> </w:t>
      </w:r>
      <w:r>
        <w:rPr>
          <w:color w:val="231F20"/>
          <w:sz w:val="18"/>
        </w:rPr>
        <w:t>press</w:t>
      </w:r>
      <w:r>
        <w:rPr>
          <w:color w:val="231F20"/>
          <w:spacing w:val="-15"/>
          <w:sz w:val="18"/>
        </w:rPr>
        <w:t xml:space="preserve"> </w:t>
      </w:r>
      <w:r>
        <w:rPr>
          <w:color w:val="231F20"/>
          <w:sz w:val="18"/>
        </w:rPr>
        <w:t>the</w:t>
      </w:r>
      <w:r>
        <w:rPr>
          <w:color w:val="231F20"/>
          <w:spacing w:val="-15"/>
          <w:sz w:val="18"/>
        </w:rPr>
        <w:t xml:space="preserve"> </w:t>
      </w:r>
      <w:r>
        <w:rPr>
          <w:b/>
          <w:color w:val="231F20"/>
          <w:spacing w:val="-3"/>
          <w:sz w:val="18"/>
        </w:rPr>
        <w:t>START/STOP</w:t>
      </w:r>
      <w:r>
        <w:rPr>
          <w:b/>
          <w:color w:val="231F20"/>
          <w:spacing w:val="-15"/>
          <w:sz w:val="18"/>
        </w:rPr>
        <w:t xml:space="preserve"> </w:t>
      </w:r>
      <w:r>
        <w:rPr>
          <w:color w:val="231F20"/>
          <w:sz w:val="18"/>
        </w:rPr>
        <w:t>button.</w:t>
      </w:r>
      <w:r>
        <w:rPr>
          <w:color w:val="231F20"/>
          <w:spacing w:val="-20"/>
          <w:sz w:val="18"/>
        </w:rPr>
        <w:t xml:space="preserve"> </w:t>
      </w:r>
      <w:r>
        <w:rPr>
          <w:color w:val="231F20"/>
          <w:sz w:val="18"/>
        </w:rPr>
        <w:t>An</w:t>
      </w:r>
      <w:r>
        <w:rPr>
          <w:color w:val="231F20"/>
          <w:spacing w:val="-15"/>
          <w:sz w:val="18"/>
        </w:rPr>
        <w:t xml:space="preserve"> </w:t>
      </w:r>
      <w:r>
        <w:rPr>
          <w:color w:val="231F20"/>
          <w:sz w:val="18"/>
        </w:rPr>
        <w:t>option</w:t>
      </w:r>
      <w:r>
        <w:rPr>
          <w:color w:val="231F20"/>
          <w:spacing w:val="-15"/>
          <w:sz w:val="18"/>
        </w:rPr>
        <w:t xml:space="preserve"> </w:t>
      </w:r>
      <w:r>
        <w:rPr>
          <w:color w:val="231F20"/>
          <w:sz w:val="18"/>
        </w:rPr>
        <w:t>to</w:t>
      </w:r>
      <w:r>
        <w:rPr>
          <w:color w:val="231F20"/>
          <w:spacing w:val="-15"/>
          <w:sz w:val="18"/>
        </w:rPr>
        <w:t xml:space="preserve"> </w:t>
      </w:r>
      <w:r>
        <w:rPr>
          <w:color w:val="231F20"/>
          <w:sz w:val="18"/>
        </w:rPr>
        <w:t>either begin</w:t>
      </w:r>
      <w:r>
        <w:rPr>
          <w:color w:val="231F20"/>
          <w:spacing w:val="-16"/>
          <w:sz w:val="18"/>
        </w:rPr>
        <w:t xml:space="preserve"> </w:t>
      </w:r>
      <w:r>
        <w:rPr>
          <w:color w:val="231F20"/>
          <w:sz w:val="18"/>
        </w:rPr>
        <w:t>the</w:t>
      </w:r>
      <w:r>
        <w:rPr>
          <w:color w:val="231F20"/>
          <w:spacing w:val="-16"/>
          <w:sz w:val="18"/>
        </w:rPr>
        <w:t xml:space="preserve"> </w:t>
      </w:r>
      <w:r>
        <w:rPr>
          <w:color w:val="231F20"/>
          <w:sz w:val="18"/>
        </w:rPr>
        <w:t>test</w:t>
      </w:r>
      <w:r>
        <w:rPr>
          <w:color w:val="231F20"/>
          <w:spacing w:val="-16"/>
          <w:sz w:val="18"/>
        </w:rPr>
        <w:t xml:space="preserve"> </w:t>
      </w:r>
      <w:r>
        <w:rPr>
          <w:color w:val="231F20"/>
          <w:sz w:val="18"/>
        </w:rPr>
        <w:t>or</w:t>
      </w:r>
      <w:r>
        <w:rPr>
          <w:color w:val="231F20"/>
          <w:spacing w:val="-16"/>
          <w:sz w:val="18"/>
        </w:rPr>
        <w:t xml:space="preserve"> </w:t>
      </w:r>
      <w:r>
        <w:rPr>
          <w:color w:val="231F20"/>
          <w:sz w:val="18"/>
        </w:rPr>
        <w:t>skip</w:t>
      </w:r>
      <w:r>
        <w:rPr>
          <w:color w:val="231F20"/>
          <w:spacing w:val="-16"/>
          <w:sz w:val="18"/>
        </w:rPr>
        <w:t xml:space="preserve"> </w:t>
      </w:r>
      <w:r>
        <w:rPr>
          <w:color w:val="231F20"/>
          <w:sz w:val="18"/>
        </w:rPr>
        <w:t>the</w:t>
      </w:r>
      <w:r>
        <w:rPr>
          <w:color w:val="231F20"/>
          <w:spacing w:val="-16"/>
          <w:sz w:val="18"/>
        </w:rPr>
        <w:t xml:space="preserve"> </w:t>
      </w:r>
      <w:r>
        <w:rPr>
          <w:color w:val="231F20"/>
          <w:sz w:val="18"/>
        </w:rPr>
        <w:t>operation</w:t>
      </w:r>
      <w:r>
        <w:rPr>
          <w:color w:val="231F20"/>
          <w:spacing w:val="-16"/>
          <w:sz w:val="18"/>
        </w:rPr>
        <w:t xml:space="preserve"> </w:t>
      </w:r>
      <w:r>
        <w:rPr>
          <w:color w:val="231F20"/>
          <w:sz w:val="18"/>
        </w:rPr>
        <w:t>will</w:t>
      </w:r>
      <w:r>
        <w:rPr>
          <w:color w:val="231F20"/>
          <w:spacing w:val="-16"/>
          <w:sz w:val="18"/>
        </w:rPr>
        <w:t xml:space="preserve"> </w:t>
      </w:r>
      <w:r>
        <w:rPr>
          <w:color w:val="231F20"/>
          <w:sz w:val="18"/>
        </w:rPr>
        <w:t>be</w:t>
      </w:r>
      <w:r>
        <w:rPr>
          <w:color w:val="231F20"/>
          <w:spacing w:val="-16"/>
          <w:sz w:val="18"/>
        </w:rPr>
        <w:t xml:space="preserve"> </w:t>
      </w:r>
      <w:r>
        <w:rPr>
          <w:color w:val="231F20"/>
          <w:sz w:val="18"/>
        </w:rPr>
        <w:t>presented.</w:t>
      </w:r>
      <w:r>
        <w:rPr>
          <w:color w:val="231F20"/>
          <w:spacing w:val="-16"/>
          <w:sz w:val="18"/>
        </w:rPr>
        <w:t xml:space="preserve"> </w:t>
      </w:r>
      <w:r>
        <w:rPr>
          <w:color w:val="231F20"/>
          <w:sz w:val="18"/>
        </w:rPr>
        <w:t>Press</w:t>
      </w:r>
      <w:r>
        <w:rPr>
          <w:color w:val="231F20"/>
          <w:spacing w:val="-16"/>
          <w:sz w:val="18"/>
        </w:rPr>
        <w:t xml:space="preserve"> </w:t>
      </w:r>
      <w:r>
        <w:rPr>
          <w:b/>
          <w:color w:val="231F20"/>
          <w:spacing w:val="-3"/>
          <w:sz w:val="18"/>
        </w:rPr>
        <w:t xml:space="preserve">START/STOP </w:t>
      </w:r>
      <w:r>
        <w:rPr>
          <w:color w:val="231F20"/>
          <w:sz w:val="18"/>
        </w:rPr>
        <w:t>to</w:t>
      </w:r>
      <w:r>
        <w:rPr>
          <w:color w:val="231F20"/>
          <w:spacing w:val="-13"/>
          <w:sz w:val="18"/>
        </w:rPr>
        <w:t xml:space="preserve"> </w:t>
      </w:r>
      <w:r>
        <w:rPr>
          <w:color w:val="231F20"/>
          <w:sz w:val="18"/>
        </w:rPr>
        <w:t>begin.</w:t>
      </w:r>
      <w:r>
        <w:rPr>
          <w:color w:val="231F20"/>
          <w:spacing w:val="-14"/>
          <w:sz w:val="18"/>
        </w:rPr>
        <w:t xml:space="preserve"> </w:t>
      </w:r>
      <w:r>
        <w:rPr>
          <w:color w:val="231F20"/>
          <w:sz w:val="18"/>
        </w:rPr>
        <w:t>The</w:t>
      </w:r>
      <w:r>
        <w:rPr>
          <w:color w:val="231F20"/>
          <w:spacing w:val="-13"/>
          <w:sz w:val="18"/>
        </w:rPr>
        <w:t xml:space="preserve"> </w:t>
      </w:r>
      <w:r>
        <w:rPr>
          <w:color w:val="231F20"/>
          <w:sz w:val="18"/>
        </w:rPr>
        <w:t>SPIFE</w:t>
      </w:r>
      <w:r>
        <w:rPr>
          <w:color w:val="231F20"/>
          <w:spacing w:val="-12"/>
          <w:sz w:val="18"/>
        </w:rPr>
        <w:t xml:space="preserve"> </w:t>
      </w:r>
      <w:r>
        <w:rPr>
          <w:color w:val="231F20"/>
          <w:sz w:val="18"/>
        </w:rPr>
        <w:t>3000</w:t>
      </w:r>
      <w:r>
        <w:rPr>
          <w:color w:val="231F20"/>
          <w:spacing w:val="-13"/>
          <w:sz w:val="18"/>
        </w:rPr>
        <w:t xml:space="preserve"> </w:t>
      </w:r>
      <w:r>
        <w:rPr>
          <w:color w:val="231F20"/>
          <w:sz w:val="18"/>
        </w:rPr>
        <w:t>will</w:t>
      </w:r>
      <w:r>
        <w:rPr>
          <w:color w:val="231F20"/>
          <w:spacing w:val="-12"/>
          <w:sz w:val="18"/>
        </w:rPr>
        <w:t xml:space="preserve"> </w:t>
      </w:r>
      <w:r>
        <w:rPr>
          <w:color w:val="231F20"/>
          <w:sz w:val="18"/>
        </w:rPr>
        <w:t>apply</w:t>
      </w:r>
      <w:r>
        <w:rPr>
          <w:color w:val="231F20"/>
          <w:spacing w:val="-13"/>
          <w:sz w:val="18"/>
        </w:rPr>
        <w:t xml:space="preserve"> </w:t>
      </w:r>
      <w:r>
        <w:rPr>
          <w:color w:val="231F20"/>
          <w:sz w:val="18"/>
        </w:rPr>
        <w:t>the</w:t>
      </w:r>
      <w:r>
        <w:rPr>
          <w:color w:val="231F20"/>
          <w:spacing w:val="-13"/>
          <w:sz w:val="18"/>
        </w:rPr>
        <w:t xml:space="preserve"> </w:t>
      </w:r>
      <w:r>
        <w:rPr>
          <w:color w:val="231F20"/>
          <w:sz w:val="18"/>
        </w:rPr>
        <w:t>samples,</w:t>
      </w:r>
      <w:r>
        <w:rPr>
          <w:color w:val="231F20"/>
          <w:spacing w:val="-13"/>
          <w:sz w:val="18"/>
        </w:rPr>
        <w:t xml:space="preserve"> </w:t>
      </w:r>
      <w:r>
        <w:rPr>
          <w:color w:val="231F20"/>
          <w:sz w:val="18"/>
        </w:rPr>
        <w:t>electrophorese,</w:t>
      </w:r>
      <w:r>
        <w:rPr>
          <w:color w:val="231F20"/>
          <w:spacing w:val="-13"/>
          <w:sz w:val="18"/>
        </w:rPr>
        <w:t xml:space="preserve"> </w:t>
      </w:r>
      <w:r>
        <w:rPr>
          <w:color w:val="231F20"/>
          <w:sz w:val="18"/>
        </w:rPr>
        <w:t>spread reagent and</w:t>
      </w:r>
      <w:r>
        <w:rPr>
          <w:color w:val="231F20"/>
          <w:spacing w:val="-2"/>
          <w:sz w:val="18"/>
        </w:rPr>
        <w:t xml:space="preserve"> </w:t>
      </w:r>
      <w:r>
        <w:rPr>
          <w:color w:val="231F20"/>
          <w:sz w:val="18"/>
        </w:rPr>
        <w:t>beep.</w:t>
      </w:r>
    </w:p>
    <w:p w:rsidR="000D5E80" w:rsidRDefault="00DB396A">
      <w:pPr>
        <w:pStyle w:val="ListParagraph"/>
        <w:numPr>
          <w:ilvl w:val="1"/>
          <w:numId w:val="5"/>
        </w:numPr>
        <w:tabs>
          <w:tab w:val="left" w:pos="560"/>
        </w:tabs>
        <w:spacing w:line="252" w:lineRule="auto"/>
        <w:ind w:right="40" w:hanging="189"/>
        <w:jc w:val="both"/>
        <w:rPr>
          <w:sz w:val="18"/>
        </w:rPr>
      </w:pPr>
      <w:r>
        <w:rPr>
          <w:color w:val="231F20"/>
          <w:sz w:val="18"/>
        </w:rPr>
        <w:t>Open</w:t>
      </w:r>
      <w:r>
        <w:rPr>
          <w:color w:val="231F20"/>
          <w:spacing w:val="-16"/>
          <w:sz w:val="18"/>
        </w:rPr>
        <w:t xml:space="preserve"> </w:t>
      </w:r>
      <w:r>
        <w:rPr>
          <w:color w:val="231F20"/>
          <w:sz w:val="18"/>
        </w:rPr>
        <w:t>the</w:t>
      </w:r>
      <w:r>
        <w:rPr>
          <w:color w:val="231F20"/>
          <w:spacing w:val="-16"/>
          <w:sz w:val="18"/>
        </w:rPr>
        <w:t xml:space="preserve"> </w:t>
      </w:r>
      <w:r>
        <w:rPr>
          <w:color w:val="231F20"/>
          <w:sz w:val="18"/>
        </w:rPr>
        <w:t>chamber</w:t>
      </w:r>
      <w:r>
        <w:rPr>
          <w:color w:val="231F20"/>
          <w:spacing w:val="-16"/>
          <w:sz w:val="18"/>
        </w:rPr>
        <w:t xml:space="preserve"> </w:t>
      </w:r>
      <w:r>
        <w:rPr>
          <w:color w:val="231F20"/>
          <w:sz w:val="18"/>
        </w:rPr>
        <w:t>lid,</w:t>
      </w:r>
      <w:r>
        <w:rPr>
          <w:color w:val="231F20"/>
          <w:spacing w:val="-16"/>
          <w:sz w:val="18"/>
        </w:rPr>
        <w:t xml:space="preserve"> </w:t>
      </w:r>
      <w:r>
        <w:rPr>
          <w:color w:val="231F20"/>
          <w:sz w:val="18"/>
        </w:rPr>
        <w:t>remove</w:t>
      </w:r>
      <w:r>
        <w:rPr>
          <w:color w:val="231F20"/>
          <w:spacing w:val="-15"/>
          <w:sz w:val="18"/>
        </w:rPr>
        <w:t xml:space="preserve"> </w:t>
      </w:r>
      <w:r>
        <w:rPr>
          <w:color w:val="231F20"/>
          <w:sz w:val="18"/>
        </w:rPr>
        <w:t>and</w:t>
      </w:r>
      <w:r>
        <w:rPr>
          <w:color w:val="231F20"/>
          <w:spacing w:val="-16"/>
          <w:sz w:val="18"/>
        </w:rPr>
        <w:t xml:space="preserve"> </w:t>
      </w:r>
      <w:r>
        <w:rPr>
          <w:color w:val="231F20"/>
          <w:sz w:val="18"/>
        </w:rPr>
        <w:t>dispose</w:t>
      </w:r>
      <w:r>
        <w:rPr>
          <w:color w:val="231F20"/>
          <w:spacing w:val="-16"/>
          <w:sz w:val="18"/>
        </w:rPr>
        <w:t xml:space="preserve"> </w:t>
      </w:r>
      <w:r>
        <w:rPr>
          <w:color w:val="231F20"/>
          <w:sz w:val="18"/>
        </w:rPr>
        <w:t>of</w:t>
      </w:r>
      <w:r>
        <w:rPr>
          <w:color w:val="231F20"/>
          <w:spacing w:val="-16"/>
          <w:sz w:val="18"/>
        </w:rPr>
        <w:t xml:space="preserve"> </w:t>
      </w:r>
      <w:r>
        <w:rPr>
          <w:color w:val="231F20"/>
          <w:sz w:val="18"/>
        </w:rPr>
        <w:t>blades</w:t>
      </w:r>
      <w:r>
        <w:rPr>
          <w:color w:val="231F20"/>
          <w:spacing w:val="-16"/>
          <w:sz w:val="18"/>
        </w:rPr>
        <w:t xml:space="preserve"> </w:t>
      </w:r>
      <w:r>
        <w:rPr>
          <w:color w:val="231F20"/>
          <w:sz w:val="18"/>
        </w:rPr>
        <w:t>and</w:t>
      </w:r>
      <w:r>
        <w:rPr>
          <w:color w:val="231F20"/>
          <w:spacing w:val="-16"/>
          <w:sz w:val="18"/>
        </w:rPr>
        <w:t xml:space="preserve"> </w:t>
      </w:r>
      <w:r>
        <w:rPr>
          <w:color w:val="231F20"/>
          <w:sz w:val="18"/>
        </w:rPr>
        <w:t>cups</w:t>
      </w:r>
      <w:r>
        <w:rPr>
          <w:color w:val="231F20"/>
          <w:spacing w:val="-16"/>
          <w:sz w:val="18"/>
        </w:rPr>
        <w:t xml:space="preserve"> </w:t>
      </w:r>
      <w:r>
        <w:rPr>
          <w:color w:val="231F20"/>
          <w:sz w:val="18"/>
        </w:rPr>
        <w:t>as</w:t>
      </w:r>
      <w:r>
        <w:rPr>
          <w:color w:val="231F20"/>
          <w:spacing w:val="-16"/>
          <w:sz w:val="18"/>
        </w:rPr>
        <w:t xml:space="preserve"> </w:t>
      </w:r>
      <w:proofErr w:type="spellStart"/>
      <w:r>
        <w:rPr>
          <w:color w:val="231F20"/>
          <w:sz w:val="18"/>
        </w:rPr>
        <w:t>biohaz</w:t>
      </w:r>
      <w:proofErr w:type="spellEnd"/>
      <w:r>
        <w:rPr>
          <w:color w:val="231F20"/>
          <w:sz w:val="18"/>
        </w:rPr>
        <w:t xml:space="preserve">- </w:t>
      </w:r>
      <w:proofErr w:type="spellStart"/>
      <w:r>
        <w:rPr>
          <w:color w:val="231F20"/>
          <w:sz w:val="18"/>
        </w:rPr>
        <w:t>ardous</w:t>
      </w:r>
      <w:proofErr w:type="spellEnd"/>
      <w:r>
        <w:rPr>
          <w:color w:val="231F20"/>
          <w:spacing w:val="-1"/>
          <w:sz w:val="18"/>
        </w:rPr>
        <w:t xml:space="preserve"> </w:t>
      </w:r>
      <w:r>
        <w:rPr>
          <w:color w:val="231F20"/>
          <w:sz w:val="18"/>
        </w:rPr>
        <w:t>waste.</w:t>
      </w:r>
    </w:p>
    <w:p w:rsidR="000D5E80" w:rsidRDefault="00DB396A">
      <w:pPr>
        <w:pStyle w:val="ListParagraph"/>
        <w:numPr>
          <w:ilvl w:val="1"/>
          <w:numId w:val="5"/>
        </w:numPr>
        <w:tabs>
          <w:tab w:val="left" w:pos="560"/>
        </w:tabs>
        <w:spacing w:line="205" w:lineRule="exact"/>
        <w:ind w:hanging="189"/>
        <w:rPr>
          <w:sz w:val="18"/>
        </w:rPr>
      </w:pPr>
      <w:r>
        <w:rPr>
          <w:color w:val="231F20"/>
          <w:sz w:val="18"/>
        </w:rPr>
        <w:t>Insert</w:t>
      </w:r>
      <w:r>
        <w:rPr>
          <w:color w:val="231F20"/>
          <w:spacing w:val="-6"/>
          <w:sz w:val="18"/>
        </w:rPr>
        <w:t xml:space="preserve"> </w:t>
      </w:r>
      <w:r>
        <w:rPr>
          <w:color w:val="231F20"/>
          <w:sz w:val="18"/>
        </w:rPr>
        <w:t>a</w:t>
      </w:r>
      <w:r>
        <w:rPr>
          <w:color w:val="231F20"/>
          <w:spacing w:val="-6"/>
          <w:sz w:val="18"/>
        </w:rPr>
        <w:t xml:space="preserve"> </w:t>
      </w:r>
      <w:r>
        <w:rPr>
          <w:color w:val="231F20"/>
          <w:sz w:val="18"/>
        </w:rPr>
        <w:t>Chamber</w:t>
      </w:r>
      <w:r>
        <w:rPr>
          <w:color w:val="231F20"/>
          <w:spacing w:val="-6"/>
          <w:sz w:val="18"/>
        </w:rPr>
        <w:t xml:space="preserve"> </w:t>
      </w:r>
      <w:r>
        <w:rPr>
          <w:color w:val="231F20"/>
          <w:sz w:val="18"/>
        </w:rPr>
        <w:t>Cover</w:t>
      </w:r>
      <w:r>
        <w:rPr>
          <w:color w:val="231F20"/>
          <w:spacing w:val="-6"/>
          <w:sz w:val="18"/>
        </w:rPr>
        <w:t xml:space="preserve"> </w:t>
      </w:r>
      <w:r>
        <w:rPr>
          <w:color w:val="231F20"/>
          <w:sz w:val="18"/>
        </w:rPr>
        <w:t>in</w:t>
      </w:r>
      <w:r>
        <w:rPr>
          <w:color w:val="231F20"/>
          <w:spacing w:val="-6"/>
          <w:sz w:val="18"/>
        </w:rPr>
        <w:t xml:space="preserve"> </w:t>
      </w:r>
      <w:r>
        <w:rPr>
          <w:color w:val="231F20"/>
          <w:sz w:val="18"/>
        </w:rPr>
        <w:t>the</w:t>
      </w:r>
      <w:r>
        <w:rPr>
          <w:color w:val="231F20"/>
          <w:spacing w:val="-6"/>
          <w:sz w:val="18"/>
        </w:rPr>
        <w:t xml:space="preserve"> </w:t>
      </w:r>
      <w:r>
        <w:rPr>
          <w:color w:val="231F20"/>
          <w:sz w:val="18"/>
        </w:rPr>
        <w:t>grooves</w:t>
      </w:r>
      <w:r>
        <w:rPr>
          <w:color w:val="231F20"/>
          <w:spacing w:val="-6"/>
          <w:sz w:val="18"/>
        </w:rPr>
        <w:t xml:space="preserve"> </w:t>
      </w:r>
      <w:r>
        <w:rPr>
          <w:color w:val="231F20"/>
          <w:sz w:val="18"/>
        </w:rPr>
        <w:t>of</w:t>
      </w:r>
      <w:r>
        <w:rPr>
          <w:color w:val="231F20"/>
          <w:spacing w:val="-6"/>
          <w:sz w:val="18"/>
        </w:rPr>
        <w:t xml:space="preserve"> </w:t>
      </w:r>
      <w:r>
        <w:rPr>
          <w:color w:val="231F20"/>
          <w:sz w:val="18"/>
        </w:rPr>
        <w:t>the</w:t>
      </w:r>
      <w:r>
        <w:rPr>
          <w:color w:val="231F20"/>
          <w:spacing w:val="-6"/>
          <w:sz w:val="18"/>
        </w:rPr>
        <w:t xml:space="preserve"> </w:t>
      </w:r>
      <w:r>
        <w:rPr>
          <w:color w:val="231F20"/>
          <w:sz w:val="18"/>
        </w:rPr>
        <w:t>chamber.</w:t>
      </w:r>
    </w:p>
    <w:p w:rsidR="000D5E80" w:rsidRDefault="00DB396A">
      <w:pPr>
        <w:pStyle w:val="ListParagraph"/>
        <w:numPr>
          <w:ilvl w:val="1"/>
          <w:numId w:val="5"/>
        </w:numPr>
        <w:tabs>
          <w:tab w:val="left" w:pos="560"/>
        </w:tabs>
        <w:spacing w:before="1" w:line="252" w:lineRule="auto"/>
        <w:ind w:right="40" w:hanging="189"/>
        <w:jc w:val="both"/>
        <w:rPr>
          <w:sz w:val="18"/>
        </w:rPr>
      </w:pPr>
      <w:r>
        <w:rPr>
          <w:color w:val="231F20"/>
          <w:sz w:val="18"/>
        </w:rPr>
        <w:t>Close</w:t>
      </w:r>
      <w:r>
        <w:rPr>
          <w:color w:val="231F20"/>
          <w:spacing w:val="-19"/>
          <w:sz w:val="18"/>
        </w:rPr>
        <w:t xml:space="preserve"> </w:t>
      </w:r>
      <w:r>
        <w:rPr>
          <w:color w:val="231F20"/>
          <w:sz w:val="18"/>
        </w:rPr>
        <w:t>the</w:t>
      </w:r>
      <w:r>
        <w:rPr>
          <w:color w:val="231F20"/>
          <w:spacing w:val="-19"/>
          <w:sz w:val="18"/>
        </w:rPr>
        <w:t xml:space="preserve"> </w:t>
      </w:r>
      <w:r>
        <w:rPr>
          <w:color w:val="231F20"/>
          <w:sz w:val="18"/>
        </w:rPr>
        <w:t>chamber</w:t>
      </w:r>
      <w:r>
        <w:rPr>
          <w:color w:val="231F20"/>
          <w:spacing w:val="-19"/>
          <w:sz w:val="18"/>
        </w:rPr>
        <w:t xml:space="preserve"> </w:t>
      </w:r>
      <w:r>
        <w:rPr>
          <w:color w:val="231F20"/>
          <w:sz w:val="18"/>
        </w:rPr>
        <w:t>lid</w:t>
      </w:r>
      <w:r>
        <w:rPr>
          <w:color w:val="231F20"/>
          <w:spacing w:val="-19"/>
          <w:sz w:val="18"/>
        </w:rPr>
        <w:t xml:space="preserve"> </w:t>
      </w:r>
      <w:r>
        <w:rPr>
          <w:color w:val="231F20"/>
          <w:sz w:val="18"/>
        </w:rPr>
        <w:t>and</w:t>
      </w:r>
      <w:r>
        <w:rPr>
          <w:color w:val="231F20"/>
          <w:spacing w:val="-19"/>
          <w:sz w:val="18"/>
        </w:rPr>
        <w:t xml:space="preserve"> </w:t>
      </w:r>
      <w:r>
        <w:rPr>
          <w:color w:val="231F20"/>
          <w:sz w:val="18"/>
        </w:rPr>
        <w:t>press</w:t>
      </w:r>
      <w:r>
        <w:rPr>
          <w:color w:val="231F20"/>
          <w:spacing w:val="-19"/>
          <w:sz w:val="18"/>
        </w:rPr>
        <w:t xml:space="preserve"> </w:t>
      </w:r>
      <w:r>
        <w:rPr>
          <w:color w:val="231F20"/>
          <w:sz w:val="18"/>
        </w:rPr>
        <w:t>the</w:t>
      </w:r>
      <w:r>
        <w:rPr>
          <w:color w:val="231F20"/>
          <w:spacing w:val="-19"/>
          <w:sz w:val="18"/>
        </w:rPr>
        <w:t xml:space="preserve"> </w:t>
      </w:r>
      <w:r>
        <w:rPr>
          <w:b/>
          <w:color w:val="231F20"/>
          <w:sz w:val="18"/>
        </w:rPr>
        <w:t>TEST</w:t>
      </w:r>
      <w:r>
        <w:rPr>
          <w:b/>
          <w:color w:val="231F20"/>
          <w:spacing w:val="-19"/>
          <w:sz w:val="18"/>
        </w:rPr>
        <w:t xml:space="preserve"> </w:t>
      </w:r>
      <w:r>
        <w:rPr>
          <w:b/>
          <w:color w:val="231F20"/>
          <w:sz w:val="18"/>
        </w:rPr>
        <w:t>SELECT/CONTINUE</w:t>
      </w:r>
      <w:r>
        <w:rPr>
          <w:b/>
          <w:color w:val="231F20"/>
          <w:spacing w:val="-19"/>
          <w:sz w:val="18"/>
        </w:rPr>
        <w:t xml:space="preserve"> </w:t>
      </w:r>
      <w:r>
        <w:rPr>
          <w:color w:val="231F20"/>
          <w:sz w:val="18"/>
        </w:rPr>
        <w:t>button</w:t>
      </w:r>
      <w:r>
        <w:rPr>
          <w:color w:val="231F20"/>
          <w:spacing w:val="-19"/>
          <w:sz w:val="18"/>
        </w:rPr>
        <w:t xml:space="preserve"> </w:t>
      </w:r>
      <w:r>
        <w:rPr>
          <w:color w:val="231F20"/>
          <w:sz w:val="18"/>
        </w:rPr>
        <w:t>to start the incubation</w:t>
      </w:r>
      <w:r>
        <w:rPr>
          <w:color w:val="231F20"/>
          <w:spacing w:val="-4"/>
          <w:sz w:val="18"/>
        </w:rPr>
        <w:t xml:space="preserve"> </w:t>
      </w:r>
      <w:r>
        <w:rPr>
          <w:color w:val="231F20"/>
          <w:spacing w:val="-3"/>
          <w:sz w:val="18"/>
        </w:rPr>
        <w:t>timer.</w:t>
      </w:r>
    </w:p>
    <w:p w:rsidR="000D5E80" w:rsidRDefault="00DB396A">
      <w:pPr>
        <w:pStyle w:val="Heading1"/>
        <w:numPr>
          <w:ilvl w:val="0"/>
          <w:numId w:val="5"/>
        </w:numPr>
        <w:tabs>
          <w:tab w:val="left" w:pos="371"/>
        </w:tabs>
        <w:spacing w:before="45"/>
        <w:ind w:left="370" w:hanging="213"/>
        <w:jc w:val="left"/>
      </w:pPr>
      <w:r>
        <w:rPr>
          <w:color w:val="231F20"/>
        </w:rPr>
        <w:t>Washing</w:t>
      </w:r>
    </w:p>
    <w:p w:rsidR="000D5E80" w:rsidRDefault="00DB396A">
      <w:pPr>
        <w:pStyle w:val="ListParagraph"/>
        <w:numPr>
          <w:ilvl w:val="1"/>
          <w:numId w:val="5"/>
        </w:numPr>
        <w:tabs>
          <w:tab w:val="left" w:pos="563"/>
        </w:tabs>
        <w:spacing w:before="10" w:line="252" w:lineRule="auto"/>
        <w:ind w:left="562" w:right="39" w:hanging="192"/>
        <w:jc w:val="both"/>
        <w:rPr>
          <w:sz w:val="18"/>
        </w:rPr>
      </w:pPr>
      <w:r>
        <w:rPr>
          <w:color w:val="231F20"/>
          <w:sz w:val="18"/>
        </w:rPr>
        <w:t>At</w:t>
      </w:r>
      <w:r>
        <w:rPr>
          <w:color w:val="231F20"/>
          <w:spacing w:val="-19"/>
          <w:sz w:val="18"/>
        </w:rPr>
        <w:t xml:space="preserve"> </w:t>
      </w:r>
      <w:r>
        <w:rPr>
          <w:color w:val="231F20"/>
          <w:sz w:val="18"/>
        </w:rPr>
        <w:t>the</w:t>
      </w:r>
      <w:r>
        <w:rPr>
          <w:color w:val="231F20"/>
          <w:spacing w:val="-19"/>
          <w:sz w:val="18"/>
        </w:rPr>
        <w:t xml:space="preserve"> </w:t>
      </w:r>
      <w:r>
        <w:rPr>
          <w:color w:val="231F20"/>
          <w:sz w:val="18"/>
        </w:rPr>
        <w:t>end</w:t>
      </w:r>
      <w:r>
        <w:rPr>
          <w:color w:val="231F20"/>
          <w:spacing w:val="-19"/>
          <w:sz w:val="18"/>
        </w:rPr>
        <w:t xml:space="preserve"> </w:t>
      </w:r>
      <w:r>
        <w:rPr>
          <w:color w:val="231F20"/>
          <w:sz w:val="18"/>
        </w:rPr>
        <w:t>of</w:t>
      </w:r>
      <w:r>
        <w:rPr>
          <w:color w:val="231F20"/>
          <w:spacing w:val="-19"/>
          <w:sz w:val="18"/>
        </w:rPr>
        <w:t xml:space="preserve"> </w:t>
      </w:r>
      <w:r>
        <w:rPr>
          <w:color w:val="231F20"/>
          <w:sz w:val="18"/>
        </w:rPr>
        <w:t>incubation,</w:t>
      </w:r>
      <w:r>
        <w:rPr>
          <w:color w:val="231F20"/>
          <w:spacing w:val="-19"/>
          <w:sz w:val="18"/>
        </w:rPr>
        <w:t xml:space="preserve"> </w:t>
      </w:r>
      <w:r>
        <w:rPr>
          <w:color w:val="231F20"/>
          <w:sz w:val="18"/>
        </w:rPr>
        <w:t>remove</w:t>
      </w:r>
      <w:r>
        <w:rPr>
          <w:color w:val="231F20"/>
          <w:spacing w:val="-19"/>
          <w:sz w:val="18"/>
        </w:rPr>
        <w:t xml:space="preserve"> </w:t>
      </w:r>
      <w:r>
        <w:rPr>
          <w:color w:val="231F20"/>
          <w:sz w:val="18"/>
        </w:rPr>
        <w:t>the</w:t>
      </w:r>
      <w:r>
        <w:rPr>
          <w:color w:val="231F20"/>
          <w:spacing w:val="-19"/>
          <w:sz w:val="18"/>
        </w:rPr>
        <w:t xml:space="preserve"> </w:t>
      </w:r>
      <w:r>
        <w:rPr>
          <w:color w:val="231F20"/>
          <w:sz w:val="18"/>
        </w:rPr>
        <w:t>gel</w:t>
      </w:r>
      <w:r>
        <w:rPr>
          <w:color w:val="231F20"/>
          <w:spacing w:val="-19"/>
          <w:sz w:val="18"/>
        </w:rPr>
        <w:t xml:space="preserve"> </w:t>
      </w:r>
      <w:r>
        <w:rPr>
          <w:color w:val="231F20"/>
          <w:sz w:val="18"/>
        </w:rPr>
        <w:t>from</w:t>
      </w:r>
      <w:r>
        <w:rPr>
          <w:color w:val="231F20"/>
          <w:spacing w:val="-19"/>
          <w:sz w:val="18"/>
        </w:rPr>
        <w:t xml:space="preserve"> </w:t>
      </w:r>
      <w:r>
        <w:rPr>
          <w:color w:val="231F20"/>
          <w:sz w:val="18"/>
        </w:rPr>
        <w:t>the</w:t>
      </w:r>
      <w:r>
        <w:rPr>
          <w:color w:val="231F20"/>
          <w:spacing w:val="-19"/>
          <w:sz w:val="18"/>
        </w:rPr>
        <w:t xml:space="preserve"> </w:t>
      </w:r>
      <w:r>
        <w:rPr>
          <w:color w:val="231F20"/>
          <w:sz w:val="18"/>
        </w:rPr>
        <w:t>chamber</w:t>
      </w:r>
      <w:r>
        <w:rPr>
          <w:color w:val="231F20"/>
          <w:spacing w:val="-19"/>
          <w:sz w:val="18"/>
        </w:rPr>
        <w:t xml:space="preserve"> </w:t>
      </w:r>
      <w:r>
        <w:rPr>
          <w:color w:val="231F20"/>
          <w:sz w:val="18"/>
        </w:rPr>
        <w:t>and</w:t>
      </w:r>
      <w:r>
        <w:rPr>
          <w:color w:val="231F20"/>
          <w:spacing w:val="-19"/>
          <w:sz w:val="18"/>
        </w:rPr>
        <w:t xml:space="preserve"> </w:t>
      </w:r>
      <w:r>
        <w:rPr>
          <w:color w:val="231F20"/>
          <w:sz w:val="18"/>
        </w:rPr>
        <w:t>place</w:t>
      </w:r>
      <w:r>
        <w:rPr>
          <w:color w:val="231F20"/>
          <w:spacing w:val="-19"/>
          <w:sz w:val="18"/>
        </w:rPr>
        <w:t xml:space="preserve"> </w:t>
      </w:r>
      <w:r>
        <w:rPr>
          <w:color w:val="231F20"/>
          <w:sz w:val="18"/>
        </w:rPr>
        <w:t>it</w:t>
      </w:r>
      <w:r>
        <w:rPr>
          <w:color w:val="231F20"/>
          <w:spacing w:val="-19"/>
          <w:sz w:val="18"/>
        </w:rPr>
        <w:t xml:space="preserve"> </w:t>
      </w:r>
      <w:r>
        <w:rPr>
          <w:color w:val="231F20"/>
          <w:sz w:val="18"/>
        </w:rPr>
        <w:t>on</w:t>
      </w:r>
      <w:r>
        <w:rPr>
          <w:color w:val="231F20"/>
          <w:spacing w:val="-19"/>
          <w:sz w:val="18"/>
        </w:rPr>
        <w:t xml:space="preserve"> </w:t>
      </w:r>
      <w:r>
        <w:rPr>
          <w:color w:val="231F20"/>
          <w:sz w:val="18"/>
        </w:rPr>
        <w:t>a blotter,</w:t>
      </w:r>
      <w:r>
        <w:rPr>
          <w:color w:val="231F20"/>
          <w:spacing w:val="-25"/>
          <w:sz w:val="18"/>
        </w:rPr>
        <w:t xml:space="preserve"> </w:t>
      </w:r>
      <w:r>
        <w:rPr>
          <w:color w:val="231F20"/>
          <w:sz w:val="18"/>
          <w:u w:val="single" w:color="231F20"/>
        </w:rPr>
        <w:t>agarose</w:t>
      </w:r>
      <w:r>
        <w:rPr>
          <w:color w:val="231F20"/>
          <w:spacing w:val="-25"/>
          <w:sz w:val="18"/>
          <w:u w:val="single" w:color="231F20"/>
        </w:rPr>
        <w:t xml:space="preserve"> </w:t>
      </w:r>
      <w:r>
        <w:rPr>
          <w:color w:val="231F20"/>
          <w:sz w:val="18"/>
          <w:u w:val="single" w:color="231F20"/>
        </w:rPr>
        <w:t>side</w:t>
      </w:r>
      <w:r>
        <w:rPr>
          <w:color w:val="231F20"/>
          <w:spacing w:val="-25"/>
          <w:sz w:val="18"/>
          <w:u w:val="single" w:color="231F20"/>
        </w:rPr>
        <w:t xml:space="preserve"> </w:t>
      </w:r>
      <w:r>
        <w:rPr>
          <w:color w:val="231F20"/>
          <w:sz w:val="18"/>
          <w:u w:val="single" w:color="231F20"/>
        </w:rPr>
        <w:t>up</w:t>
      </w:r>
      <w:r>
        <w:rPr>
          <w:color w:val="231F20"/>
          <w:sz w:val="18"/>
        </w:rPr>
        <w:t>.</w:t>
      </w:r>
      <w:r>
        <w:rPr>
          <w:color w:val="231F20"/>
          <w:spacing w:val="-25"/>
          <w:sz w:val="18"/>
        </w:rPr>
        <w:t xml:space="preserve"> </w:t>
      </w:r>
      <w:r>
        <w:rPr>
          <w:color w:val="231F20"/>
          <w:sz w:val="18"/>
        </w:rPr>
        <w:t>Using</w:t>
      </w:r>
      <w:r>
        <w:rPr>
          <w:color w:val="231F20"/>
          <w:spacing w:val="-25"/>
          <w:sz w:val="18"/>
        </w:rPr>
        <w:t xml:space="preserve"> </w:t>
      </w:r>
      <w:r>
        <w:rPr>
          <w:color w:val="231F20"/>
          <w:sz w:val="18"/>
        </w:rPr>
        <w:t>a</w:t>
      </w:r>
      <w:r>
        <w:rPr>
          <w:color w:val="231F20"/>
          <w:spacing w:val="-25"/>
          <w:sz w:val="18"/>
        </w:rPr>
        <w:t xml:space="preserve"> </w:t>
      </w:r>
      <w:r>
        <w:rPr>
          <w:color w:val="231F20"/>
          <w:sz w:val="18"/>
        </w:rPr>
        <w:t>blade</w:t>
      </w:r>
      <w:r>
        <w:rPr>
          <w:color w:val="231F20"/>
          <w:spacing w:val="-25"/>
          <w:sz w:val="18"/>
        </w:rPr>
        <w:t xml:space="preserve"> </w:t>
      </w:r>
      <w:r>
        <w:rPr>
          <w:color w:val="231F20"/>
          <w:sz w:val="18"/>
        </w:rPr>
        <w:t>or</w:t>
      </w:r>
      <w:r>
        <w:rPr>
          <w:color w:val="231F20"/>
          <w:spacing w:val="-25"/>
          <w:sz w:val="18"/>
        </w:rPr>
        <w:t xml:space="preserve"> </w:t>
      </w:r>
      <w:r>
        <w:rPr>
          <w:color w:val="231F20"/>
          <w:sz w:val="18"/>
        </w:rPr>
        <w:t>straight</w:t>
      </w:r>
      <w:r>
        <w:rPr>
          <w:color w:val="231F20"/>
          <w:spacing w:val="-25"/>
          <w:sz w:val="18"/>
        </w:rPr>
        <w:t xml:space="preserve"> </w:t>
      </w:r>
      <w:r>
        <w:rPr>
          <w:color w:val="231F20"/>
          <w:sz w:val="18"/>
        </w:rPr>
        <w:t>edge,</w:t>
      </w:r>
      <w:r>
        <w:rPr>
          <w:color w:val="231F20"/>
          <w:spacing w:val="-25"/>
          <w:sz w:val="18"/>
        </w:rPr>
        <w:t xml:space="preserve"> </w:t>
      </w:r>
      <w:r>
        <w:rPr>
          <w:color w:val="231F20"/>
          <w:sz w:val="18"/>
        </w:rPr>
        <w:t>completely</w:t>
      </w:r>
      <w:r>
        <w:rPr>
          <w:color w:val="231F20"/>
          <w:spacing w:val="-25"/>
          <w:sz w:val="18"/>
        </w:rPr>
        <w:t xml:space="preserve"> </w:t>
      </w:r>
      <w:r>
        <w:rPr>
          <w:color w:val="231F20"/>
          <w:sz w:val="18"/>
        </w:rPr>
        <w:t>remove and</w:t>
      </w:r>
      <w:r>
        <w:rPr>
          <w:color w:val="231F20"/>
          <w:spacing w:val="-6"/>
          <w:sz w:val="18"/>
        </w:rPr>
        <w:t xml:space="preserve"> </w:t>
      </w:r>
      <w:r>
        <w:rPr>
          <w:color w:val="231F20"/>
          <w:sz w:val="18"/>
        </w:rPr>
        <w:t>discard</w:t>
      </w:r>
      <w:r>
        <w:rPr>
          <w:color w:val="231F20"/>
          <w:spacing w:val="-6"/>
          <w:sz w:val="18"/>
        </w:rPr>
        <w:t xml:space="preserve"> </w:t>
      </w:r>
      <w:r>
        <w:rPr>
          <w:color w:val="231F20"/>
          <w:sz w:val="18"/>
        </w:rPr>
        <w:t>the</w:t>
      </w:r>
      <w:r>
        <w:rPr>
          <w:color w:val="231F20"/>
          <w:spacing w:val="-6"/>
          <w:sz w:val="18"/>
        </w:rPr>
        <w:t xml:space="preserve"> </w:t>
      </w:r>
      <w:r>
        <w:rPr>
          <w:color w:val="231F20"/>
          <w:sz w:val="18"/>
        </w:rPr>
        <w:t>two</w:t>
      </w:r>
      <w:r>
        <w:rPr>
          <w:color w:val="231F20"/>
          <w:spacing w:val="-6"/>
          <w:sz w:val="18"/>
        </w:rPr>
        <w:t xml:space="preserve"> </w:t>
      </w:r>
      <w:r>
        <w:rPr>
          <w:color w:val="231F20"/>
          <w:sz w:val="18"/>
        </w:rPr>
        <w:t>gel</w:t>
      </w:r>
      <w:r>
        <w:rPr>
          <w:color w:val="231F20"/>
          <w:spacing w:val="-6"/>
          <w:sz w:val="18"/>
        </w:rPr>
        <w:t xml:space="preserve"> </w:t>
      </w:r>
      <w:r>
        <w:rPr>
          <w:color w:val="231F20"/>
          <w:sz w:val="18"/>
        </w:rPr>
        <w:t>blocks</w:t>
      </w:r>
      <w:r>
        <w:rPr>
          <w:color w:val="231F20"/>
          <w:spacing w:val="-6"/>
          <w:sz w:val="18"/>
        </w:rPr>
        <w:t xml:space="preserve"> </w:t>
      </w:r>
      <w:r>
        <w:rPr>
          <w:color w:val="231F20"/>
          <w:sz w:val="18"/>
        </w:rPr>
        <w:t>from</w:t>
      </w:r>
      <w:r>
        <w:rPr>
          <w:color w:val="231F20"/>
          <w:spacing w:val="-6"/>
          <w:sz w:val="18"/>
        </w:rPr>
        <w:t xml:space="preserve"> </w:t>
      </w:r>
      <w:r>
        <w:rPr>
          <w:color w:val="231F20"/>
          <w:sz w:val="18"/>
        </w:rPr>
        <w:t>the</w:t>
      </w:r>
      <w:r>
        <w:rPr>
          <w:color w:val="231F20"/>
          <w:spacing w:val="-6"/>
          <w:sz w:val="18"/>
        </w:rPr>
        <w:t xml:space="preserve"> </w:t>
      </w:r>
      <w:r>
        <w:rPr>
          <w:color w:val="231F20"/>
          <w:sz w:val="18"/>
        </w:rPr>
        <w:t>gel.</w:t>
      </w:r>
      <w:r>
        <w:rPr>
          <w:color w:val="231F20"/>
          <w:spacing w:val="-8"/>
          <w:sz w:val="18"/>
        </w:rPr>
        <w:t xml:space="preserve"> </w:t>
      </w:r>
      <w:r>
        <w:rPr>
          <w:color w:val="231F20"/>
          <w:sz w:val="18"/>
        </w:rPr>
        <w:t>The</w:t>
      </w:r>
      <w:r>
        <w:rPr>
          <w:color w:val="231F20"/>
          <w:spacing w:val="-6"/>
          <w:sz w:val="18"/>
        </w:rPr>
        <w:t xml:space="preserve"> </w:t>
      </w:r>
      <w:r>
        <w:rPr>
          <w:color w:val="231F20"/>
          <w:sz w:val="18"/>
        </w:rPr>
        <w:t>gel</w:t>
      </w:r>
      <w:r>
        <w:rPr>
          <w:color w:val="231F20"/>
          <w:spacing w:val="-6"/>
          <w:sz w:val="18"/>
        </w:rPr>
        <w:t xml:space="preserve"> </w:t>
      </w:r>
      <w:r>
        <w:rPr>
          <w:color w:val="231F20"/>
          <w:sz w:val="18"/>
        </w:rPr>
        <w:t>blocks</w:t>
      </w:r>
      <w:r>
        <w:rPr>
          <w:color w:val="231F20"/>
          <w:spacing w:val="-6"/>
          <w:sz w:val="18"/>
        </w:rPr>
        <w:t xml:space="preserve"> </w:t>
      </w:r>
      <w:r>
        <w:rPr>
          <w:color w:val="231F20"/>
          <w:sz w:val="18"/>
        </w:rPr>
        <w:t>interfere</w:t>
      </w:r>
      <w:r>
        <w:rPr>
          <w:color w:val="231F20"/>
          <w:spacing w:val="-6"/>
          <w:sz w:val="18"/>
        </w:rPr>
        <w:t xml:space="preserve"> </w:t>
      </w:r>
      <w:r>
        <w:rPr>
          <w:color w:val="231F20"/>
          <w:sz w:val="18"/>
        </w:rPr>
        <w:t>with washing. Rinse the Chamber Cover before</w:t>
      </w:r>
      <w:r>
        <w:rPr>
          <w:color w:val="231F20"/>
          <w:spacing w:val="-25"/>
          <w:sz w:val="18"/>
        </w:rPr>
        <w:t xml:space="preserve"> </w:t>
      </w:r>
      <w:r>
        <w:rPr>
          <w:color w:val="231F20"/>
          <w:sz w:val="18"/>
        </w:rPr>
        <w:t>reuse.</w:t>
      </w:r>
    </w:p>
    <w:p w:rsidR="000D5E80" w:rsidRDefault="00DB396A">
      <w:pPr>
        <w:pStyle w:val="ListParagraph"/>
        <w:numPr>
          <w:ilvl w:val="1"/>
          <w:numId w:val="5"/>
        </w:numPr>
        <w:tabs>
          <w:tab w:val="left" w:pos="563"/>
        </w:tabs>
        <w:spacing w:line="252" w:lineRule="auto"/>
        <w:ind w:left="562" w:right="41" w:hanging="192"/>
        <w:jc w:val="both"/>
        <w:rPr>
          <w:sz w:val="18"/>
        </w:rPr>
      </w:pPr>
      <w:r>
        <w:rPr>
          <w:color w:val="231F20"/>
          <w:sz w:val="18"/>
        </w:rPr>
        <w:t>Attach</w:t>
      </w:r>
      <w:r>
        <w:rPr>
          <w:color w:val="231F20"/>
          <w:spacing w:val="-13"/>
          <w:sz w:val="18"/>
        </w:rPr>
        <w:t xml:space="preserve"> </w:t>
      </w:r>
      <w:r>
        <w:rPr>
          <w:color w:val="231F20"/>
          <w:sz w:val="18"/>
        </w:rPr>
        <w:t>the</w:t>
      </w:r>
      <w:r>
        <w:rPr>
          <w:color w:val="231F20"/>
          <w:spacing w:val="-13"/>
          <w:sz w:val="18"/>
        </w:rPr>
        <w:t xml:space="preserve"> </w:t>
      </w:r>
      <w:r>
        <w:rPr>
          <w:color w:val="231F20"/>
          <w:sz w:val="18"/>
        </w:rPr>
        <w:t>gel</w:t>
      </w:r>
      <w:r>
        <w:rPr>
          <w:color w:val="231F20"/>
          <w:spacing w:val="-13"/>
          <w:sz w:val="18"/>
        </w:rPr>
        <w:t xml:space="preserve"> </w:t>
      </w:r>
      <w:r>
        <w:rPr>
          <w:color w:val="231F20"/>
          <w:sz w:val="18"/>
        </w:rPr>
        <w:t>to</w:t>
      </w:r>
      <w:r>
        <w:rPr>
          <w:color w:val="231F20"/>
          <w:spacing w:val="-13"/>
          <w:sz w:val="18"/>
        </w:rPr>
        <w:t xml:space="preserve"> </w:t>
      </w:r>
      <w:r>
        <w:rPr>
          <w:color w:val="231F20"/>
          <w:sz w:val="18"/>
        </w:rPr>
        <w:t>the</w:t>
      </w:r>
      <w:r>
        <w:rPr>
          <w:color w:val="231F20"/>
          <w:spacing w:val="-13"/>
          <w:sz w:val="18"/>
        </w:rPr>
        <w:t xml:space="preserve"> </w:t>
      </w:r>
      <w:r>
        <w:rPr>
          <w:color w:val="231F20"/>
          <w:sz w:val="18"/>
        </w:rPr>
        <w:t>holder</w:t>
      </w:r>
      <w:r>
        <w:rPr>
          <w:color w:val="231F20"/>
          <w:spacing w:val="-13"/>
          <w:sz w:val="18"/>
        </w:rPr>
        <w:t xml:space="preserve"> </w:t>
      </w:r>
      <w:r>
        <w:rPr>
          <w:color w:val="231F20"/>
          <w:sz w:val="18"/>
        </w:rPr>
        <w:t>by</w:t>
      </w:r>
      <w:r>
        <w:rPr>
          <w:color w:val="231F20"/>
          <w:spacing w:val="-13"/>
          <w:sz w:val="18"/>
        </w:rPr>
        <w:t xml:space="preserve"> </w:t>
      </w:r>
      <w:r>
        <w:rPr>
          <w:color w:val="231F20"/>
          <w:sz w:val="18"/>
        </w:rPr>
        <w:t>placing</w:t>
      </w:r>
      <w:r>
        <w:rPr>
          <w:color w:val="231F20"/>
          <w:spacing w:val="-13"/>
          <w:sz w:val="18"/>
        </w:rPr>
        <w:t xml:space="preserve"> </w:t>
      </w:r>
      <w:r>
        <w:rPr>
          <w:color w:val="231F20"/>
          <w:sz w:val="18"/>
        </w:rPr>
        <w:t>the</w:t>
      </w:r>
      <w:r>
        <w:rPr>
          <w:color w:val="231F20"/>
          <w:spacing w:val="-13"/>
          <w:sz w:val="18"/>
        </w:rPr>
        <w:t xml:space="preserve"> </w:t>
      </w:r>
      <w:r>
        <w:rPr>
          <w:color w:val="231F20"/>
          <w:sz w:val="18"/>
        </w:rPr>
        <w:t>round</w:t>
      </w:r>
      <w:r>
        <w:rPr>
          <w:color w:val="231F20"/>
          <w:spacing w:val="-13"/>
          <w:sz w:val="18"/>
        </w:rPr>
        <w:t xml:space="preserve"> </w:t>
      </w:r>
      <w:r>
        <w:rPr>
          <w:color w:val="231F20"/>
          <w:sz w:val="18"/>
        </w:rPr>
        <w:t>hole</w:t>
      </w:r>
      <w:r>
        <w:rPr>
          <w:color w:val="231F20"/>
          <w:spacing w:val="-13"/>
          <w:sz w:val="18"/>
        </w:rPr>
        <w:t xml:space="preserve"> </w:t>
      </w:r>
      <w:r>
        <w:rPr>
          <w:color w:val="231F20"/>
          <w:sz w:val="18"/>
        </w:rPr>
        <w:t>in</w:t>
      </w:r>
      <w:r>
        <w:rPr>
          <w:color w:val="231F20"/>
          <w:spacing w:val="-13"/>
          <w:sz w:val="18"/>
        </w:rPr>
        <w:t xml:space="preserve"> </w:t>
      </w:r>
      <w:r>
        <w:rPr>
          <w:color w:val="231F20"/>
          <w:sz w:val="18"/>
        </w:rPr>
        <w:t>the</w:t>
      </w:r>
      <w:r>
        <w:rPr>
          <w:color w:val="231F20"/>
          <w:spacing w:val="-13"/>
          <w:sz w:val="18"/>
        </w:rPr>
        <w:t xml:space="preserve"> </w:t>
      </w:r>
      <w:r>
        <w:rPr>
          <w:color w:val="231F20"/>
          <w:sz w:val="18"/>
        </w:rPr>
        <w:t>gel</w:t>
      </w:r>
      <w:r>
        <w:rPr>
          <w:color w:val="231F20"/>
          <w:spacing w:val="-13"/>
          <w:sz w:val="18"/>
        </w:rPr>
        <w:t xml:space="preserve"> </w:t>
      </w:r>
      <w:proofErr w:type="spellStart"/>
      <w:r>
        <w:rPr>
          <w:color w:val="231F20"/>
          <w:sz w:val="18"/>
        </w:rPr>
        <w:t>mylar</w:t>
      </w:r>
      <w:proofErr w:type="spellEnd"/>
      <w:r>
        <w:rPr>
          <w:color w:val="231F20"/>
          <w:spacing w:val="-13"/>
          <w:sz w:val="18"/>
        </w:rPr>
        <w:t xml:space="preserve"> </w:t>
      </w:r>
      <w:r>
        <w:rPr>
          <w:color w:val="231F20"/>
          <w:sz w:val="18"/>
        </w:rPr>
        <w:t>over the left pin on the holder and the obround hole over the righ</w:t>
      </w:r>
      <w:r>
        <w:rPr>
          <w:color w:val="231F20"/>
          <w:sz w:val="18"/>
        </w:rPr>
        <w:t>t pin on the holder.</w:t>
      </w:r>
    </w:p>
    <w:p w:rsidR="000D5E80" w:rsidRDefault="00DB396A">
      <w:pPr>
        <w:pStyle w:val="ListParagraph"/>
        <w:numPr>
          <w:ilvl w:val="1"/>
          <w:numId w:val="5"/>
        </w:numPr>
        <w:tabs>
          <w:tab w:val="left" w:pos="570"/>
        </w:tabs>
        <w:spacing w:line="252" w:lineRule="auto"/>
        <w:ind w:left="569" w:right="39" w:hanging="199"/>
        <w:jc w:val="both"/>
        <w:rPr>
          <w:sz w:val="18"/>
        </w:rPr>
      </w:pPr>
      <w:r>
        <w:rPr>
          <w:color w:val="231F20"/>
          <w:sz w:val="18"/>
        </w:rPr>
        <w:t>Place</w:t>
      </w:r>
      <w:r>
        <w:rPr>
          <w:color w:val="231F20"/>
          <w:spacing w:val="-26"/>
          <w:sz w:val="18"/>
        </w:rPr>
        <w:t xml:space="preserve"> </w:t>
      </w:r>
      <w:r>
        <w:rPr>
          <w:color w:val="231F20"/>
          <w:sz w:val="18"/>
        </w:rPr>
        <w:t>the</w:t>
      </w:r>
      <w:r>
        <w:rPr>
          <w:color w:val="231F20"/>
          <w:spacing w:val="-26"/>
          <w:sz w:val="18"/>
        </w:rPr>
        <w:t xml:space="preserve"> </w:t>
      </w:r>
      <w:r>
        <w:rPr>
          <w:color w:val="231F20"/>
          <w:sz w:val="18"/>
        </w:rPr>
        <w:t>Gel</w:t>
      </w:r>
      <w:r>
        <w:rPr>
          <w:color w:val="231F20"/>
          <w:spacing w:val="-26"/>
          <w:sz w:val="18"/>
        </w:rPr>
        <w:t xml:space="preserve"> </w:t>
      </w:r>
      <w:r>
        <w:rPr>
          <w:color w:val="231F20"/>
          <w:sz w:val="18"/>
        </w:rPr>
        <w:t>Holder</w:t>
      </w:r>
      <w:r>
        <w:rPr>
          <w:color w:val="231F20"/>
          <w:spacing w:val="-26"/>
          <w:sz w:val="18"/>
        </w:rPr>
        <w:t xml:space="preserve"> </w:t>
      </w:r>
      <w:r>
        <w:rPr>
          <w:color w:val="231F20"/>
          <w:sz w:val="18"/>
        </w:rPr>
        <w:t>with</w:t>
      </w:r>
      <w:r>
        <w:rPr>
          <w:color w:val="231F20"/>
          <w:spacing w:val="-26"/>
          <w:sz w:val="18"/>
        </w:rPr>
        <w:t xml:space="preserve"> </w:t>
      </w:r>
      <w:r>
        <w:rPr>
          <w:color w:val="231F20"/>
          <w:sz w:val="18"/>
        </w:rPr>
        <w:t>the</w:t>
      </w:r>
      <w:r>
        <w:rPr>
          <w:color w:val="231F20"/>
          <w:spacing w:val="-26"/>
          <w:sz w:val="18"/>
        </w:rPr>
        <w:t xml:space="preserve"> </w:t>
      </w:r>
      <w:r>
        <w:rPr>
          <w:color w:val="231F20"/>
          <w:sz w:val="18"/>
        </w:rPr>
        <w:t>attached</w:t>
      </w:r>
      <w:r>
        <w:rPr>
          <w:color w:val="231F20"/>
          <w:spacing w:val="-26"/>
          <w:sz w:val="18"/>
        </w:rPr>
        <w:t xml:space="preserve"> </w:t>
      </w:r>
      <w:r>
        <w:rPr>
          <w:color w:val="231F20"/>
          <w:sz w:val="18"/>
        </w:rPr>
        <w:t>gel</w:t>
      </w:r>
      <w:r>
        <w:rPr>
          <w:color w:val="231F20"/>
          <w:spacing w:val="-26"/>
          <w:sz w:val="18"/>
        </w:rPr>
        <w:t xml:space="preserve"> </w:t>
      </w:r>
      <w:r>
        <w:rPr>
          <w:color w:val="231F20"/>
          <w:sz w:val="18"/>
        </w:rPr>
        <w:t>facing</w:t>
      </w:r>
      <w:r>
        <w:rPr>
          <w:color w:val="231F20"/>
          <w:spacing w:val="-26"/>
          <w:sz w:val="18"/>
        </w:rPr>
        <w:t xml:space="preserve"> </w:t>
      </w:r>
      <w:r>
        <w:rPr>
          <w:color w:val="231F20"/>
          <w:sz w:val="18"/>
        </w:rPr>
        <w:t>backwards</w:t>
      </w:r>
      <w:r>
        <w:rPr>
          <w:color w:val="231F20"/>
          <w:spacing w:val="-26"/>
          <w:sz w:val="18"/>
        </w:rPr>
        <w:t xml:space="preserve"> </w:t>
      </w:r>
      <w:r>
        <w:rPr>
          <w:color w:val="231F20"/>
          <w:sz w:val="18"/>
        </w:rPr>
        <w:t>into</w:t>
      </w:r>
      <w:r>
        <w:rPr>
          <w:color w:val="231F20"/>
          <w:spacing w:val="-26"/>
          <w:sz w:val="18"/>
        </w:rPr>
        <w:t xml:space="preserve"> </w:t>
      </w:r>
      <w:r>
        <w:rPr>
          <w:color w:val="231F20"/>
          <w:sz w:val="18"/>
        </w:rPr>
        <w:t>the</w:t>
      </w:r>
      <w:r>
        <w:rPr>
          <w:color w:val="231F20"/>
          <w:spacing w:val="-26"/>
          <w:sz w:val="18"/>
        </w:rPr>
        <w:t xml:space="preserve"> </w:t>
      </w:r>
      <w:proofErr w:type="spellStart"/>
      <w:r>
        <w:rPr>
          <w:color w:val="231F20"/>
          <w:sz w:val="18"/>
        </w:rPr>
        <w:t>stainer</w:t>
      </w:r>
      <w:proofErr w:type="spellEnd"/>
      <w:r>
        <w:rPr>
          <w:color w:val="231F20"/>
          <w:sz w:val="18"/>
        </w:rPr>
        <w:t xml:space="preserve"> chamber.</w:t>
      </w:r>
    </w:p>
    <w:p w:rsidR="000D5E80" w:rsidRDefault="00DB396A">
      <w:pPr>
        <w:pStyle w:val="ListParagraph"/>
        <w:numPr>
          <w:ilvl w:val="1"/>
          <w:numId w:val="5"/>
        </w:numPr>
        <w:tabs>
          <w:tab w:val="left" w:pos="570"/>
        </w:tabs>
        <w:spacing w:line="252" w:lineRule="auto"/>
        <w:ind w:left="569" w:right="39" w:hanging="199"/>
        <w:jc w:val="both"/>
        <w:rPr>
          <w:sz w:val="18"/>
        </w:rPr>
      </w:pPr>
      <w:r>
        <w:rPr>
          <w:color w:val="231F20"/>
          <w:sz w:val="18"/>
        </w:rPr>
        <w:t>With</w:t>
      </w:r>
      <w:r>
        <w:rPr>
          <w:color w:val="231F20"/>
          <w:spacing w:val="-16"/>
          <w:sz w:val="18"/>
        </w:rPr>
        <w:t xml:space="preserve"> </w:t>
      </w:r>
      <w:r>
        <w:rPr>
          <w:b/>
          <w:color w:val="231F20"/>
          <w:sz w:val="18"/>
        </w:rPr>
        <w:t>LD</w:t>
      </w:r>
      <w:r>
        <w:rPr>
          <w:b/>
          <w:color w:val="231F20"/>
          <w:spacing w:val="-16"/>
          <w:sz w:val="18"/>
        </w:rPr>
        <w:t xml:space="preserve"> </w:t>
      </w:r>
      <w:r>
        <w:rPr>
          <w:color w:val="231F20"/>
          <w:sz w:val="18"/>
        </w:rPr>
        <w:t>on</w:t>
      </w:r>
      <w:r>
        <w:rPr>
          <w:color w:val="231F20"/>
          <w:spacing w:val="-16"/>
          <w:sz w:val="18"/>
        </w:rPr>
        <w:t xml:space="preserve"> </w:t>
      </w:r>
      <w:r>
        <w:rPr>
          <w:color w:val="231F20"/>
          <w:sz w:val="18"/>
        </w:rPr>
        <w:t>the</w:t>
      </w:r>
      <w:r>
        <w:rPr>
          <w:color w:val="231F20"/>
          <w:spacing w:val="-16"/>
          <w:sz w:val="18"/>
        </w:rPr>
        <w:t xml:space="preserve"> </w:t>
      </w:r>
      <w:r>
        <w:rPr>
          <w:color w:val="231F20"/>
          <w:spacing w:val="-3"/>
          <w:sz w:val="18"/>
        </w:rPr>
        <w:t>display,</w:t>
      </w:r>
      <w:r>
        <w:rPr>
          <w:color w:val="231F20"/>
          <w:spacing w:val="-16"/>
          <w:sz w:val="18"/>
        </w:rPr>
        <w:t xml:space="preserve"> </w:t>
      </w:r>
      <w:r>
        <w:rPr>
          <w:color w:val="231F20"/>
          <w:sz w:val="18"/>
        </w:rPr>
        <w:t>press</w:t>
      </w:r>
      <w:r>
        <w:rPr>
          <w:color w:val="231F20"/>
          <w:spacing w:val="-16"/>
          <w:sz w:val="18"/>
        </w:rPr>
        <w:t xml:space="preserve"> </w:t>
      </w:r>
      <w:r>
        <w:rPr>
          <w:color w:val="231F20"/>
          <w:sz w:val="18"/>
        </w:rPr>
        <w:t>the</w:t>
      </w:r>
      <w:r>
        <w:rPr>
          <w:color w:val="231F20"/>
          <w:spacing w:val="-16"/>
          <w:sz w:val="18"/>
        </w:rPr>
        <w:t xml:space="preserve"> </w:t>
      </w:r>
      <w:r>
        <w:rPr>
          <w:b/>
          <w:color w:val="231F20"/>
          <w:spacing w:val="-3"/>
          <w:sz w:val="18"/>
        </w:rPr>
        <w:t>START/STOP</w:t>
      </w:r>
      <w:r>
        <w:rPr>
          <w:b/>
          <w:color w:val="231F20"/>
          <w:spacing w:val="-16"/>
          <w:sz w:val="18"/>
        </w:rPr>
        <w:t xml:space="preserve"> </w:t>
      </w:r>
      <w:r>
        <w:rPr>
          <w:color w:val="231F20"/>
          <w:sz w:val="18"/>
        </w:rPr>
        <w:t>button.</w:t>
      </w:r>
      <w:r>
        <w:rPr>
          <w:color w:val="231F20"/>
          <w:spacing w:val="-21"/>
          <w:sz w:val="18"/>
        </w:rPr>
        <w:t xml:space="preserve"> </w:t>
      </w:r>
      <w:r>
        <w:rPr>
          <w:color w:val="231F20"/>
          <w:sz w:val="18"/>
        </w:rPr>
        <w:t>An</w:t>
      </w:r>
      <w:r>
        <w:rPr>
          <w:color w:val="231F20"/>
          <w:spacing w:val="-16"/>
          <w:sz w:val="18"/>
        </w:rPr>
        <w:t xml:space="preserve"> </w:t>
      </w:r>
      <w:r>
        <w:rPr>
          <w:color w:val="231F20"/>
          <w:sz w:val="18"/>
        </w:rPr>
        <w:t>option</w:t>
      </w:r>
      <w:r>
        <w:rPr>
          <w:color w:val="231F20"/>
          <w:spacing w:val="-16"/>
          <w:sz w:val="18"/>
        </w:rPr>
        <w:t xml:space="preserve"> </w:t>
      </w:r>
      <w:r>
        <w:rPr>
          <w:color w:val="231F20"/>
          <w:sz w:val="18"/>
        </w:rPr>
        <w:t>to</w:t>
      </w:r>
      <w:r>
        <w:rPr>
          <w:color w:val="231F20"/>
          <w:spacing w:val="-16"/>
          <w:sz w:val="18"/>
        </w:rPr>
        <w:t xml:space="preserve"> </w:t>
      </w:r>
      <w:r>
        <w:rPr>
          <w:color w:val="231F20"/>
          <w:sz w:val="18"/>
        </w:rPr>
        <w:t>either begin</w:t>
      </w:r>
      <w:r>
        <w:rPr>
          <w:color w:val="231F20"/>
          <w:spacing w:val="-17"/>
          <w:sz w:val="18"/>
        </w:rPr>
        <w:t xml:space="preserve"> </w:t>
      </w:r>
      <w:r>
        <w:rPr>
          <w:color w:val="231F20"/>
          <w:sz w:val="18"/>
        </w:rPr>
        <w:t>the</w:t>
      </w:r>
      <w:r>
        <w:rPr>
          <w:color w:val="231F20"/>
          <w:spacing w:val="-17"/>
          <w:sz w:val="18"/>
        </w:rPr>
        <w:t xml:space="preserve"> </w:t>
      </w:r>
      <w:r>
        <w:rPr>
          <w:color w:val="231F20"/>
          <w:sz w:val="18"/>
        </w:rPr>
        <w:t>test</w:t>
      </w:r>
      <w:r>
        <w:rPr>
          <w:color w:val="231F20"/>
          <w:spacing w:val="-17"/>
          <w:sz w:val="18"/>
        </w:rPr>
        <w:t xml:space="preserve"> </w:t>
      </w:r>
      <w:r>
        <w:rPr>
          <w:color w:val="231F20"/>
          <w:sz w:val="18"/>
        </w:rPr>
        <w:t>or</w:t>
      </w:r>
      <w:r>
        <w:rPr>
          <w:color w:val="231F20"/>
          <w:spacing w:val="-17"/>
          <w:sz w:val="18"/>
        </w:rPr>
        <w:t xml:space="preserve"> </w:t>
      </w:r>
      <w:r>
        <w:rPr>
          <w:color w:val="231F20"/>
          <w:sz w:val="18"/>
        </w:rPr>
        <w:t>skip</w:t>
      </w:r>
      <w:r>
        <w:rPr>
          <w:color w:val="231F20"/>
          <w:spacing w:val="-17"/>
          <w:sz w:val="18"/>
        </w:rPr>
        <w:t xml:space="preserve"> </w:t>
      </w:r>
      <w:r>
        <w:rPr>
          <w:color w:val="231F20"/>
          <w:sz w:val="18"/>
        </w:rPr>
        <w:t>the</w:t>
      </w:r>
      <w:r>
        <w:rPr>
          <w:color w:val="231F20"/>
          <w:spacing w:val="-17"/>
          <w:sz w:val="18"/>
        </w:rPr>
        <w:t xml:space="preserve"> </w:t>
      </w:r>
      <w:r>
        <w:rPr>
          <w:color w:val="231F20"/>
          <w:sz w:val="18"/>
        </w:rPr>
        <w:t>operation</w:t>
      </w:r>
      <w:r>
        <w:rPr>
          <w:color w:val="231F20"/>
          <w:spacing w:val="-17"/>
          <w:sz w:val="18"/>
        </w:rPr>
        <w:t xml:space="preserve"> </w:t>
      </w:r>
      <w:r>
        <w:rPr>
          <w:color w:val="231F20"/>
          <w:sz w:val="18"/>
        </w:rPr>
        <w:t>will</w:t>
      </w:r>
      <w:r>
        <w:rPr>
          <w:color w:val="231F20"/>
          <w:spacing w:val="-17"/>
          <w:sz w:val="18"/>
        </w:rPr>
        <w:t xml:space="preserve"> </w:t>
      </w:r>
      <w:r>
        <w:rPr>
          <w:color w:val="231F20"/>
          <w:sz w:val="18"/>
        </w:rPr>
        <w:t>be</w:t>
      </w:r>
      <w:r>
        <w:rPr>
          <w:color w:val="231F20"/>
          <w:spacing w:val="-17"/>
          <w:sz w:val="18"/>
        </w:rPr>
        <w:t xml:space="preserve"> </w:t>
      </w:r>
      <w:r>
        <w:rPr>
          <w:color w:val="231F20"/>
          <w:sz w:val="18"/>
        </w:rPr>
        <w:t>presented.</w:t>
      </w:r>
      <w:r>
        <w:rPr>
          <w:color w:val="231F20"/>
          <w:spacing w:val="-17"/>
          <w:sz w:val="18"/>
        </w:rPr>
        <w:t xml:space="preserve"> </w:t>
      </w:r>
      <w:r>
        <w:rPr>
          <w:color w:val="231F20"/>
          <w:sz w:val="18"/>
        </w:rPr>
        <w:t>Press</w:t>
      </w:r>
      <w:r>
        <w:rPr>
          <w:color w:val="231F20"/>
          <w:spacing w:val="-17"/>
          <w:sz w:val="18"/>
        </w:rPr>
        <w:t xml:space="preserve"> </w:t>
      </w:r>
      <w:r>
        <w:rPr>
          <w:b/>
          <w:color w:val="231F20"/>
          <w:spacing w:val="-3"/>
          <w:sz w:val="18"/>
        </w:rPr>
        <w:t xml:space="preserve">START/STOP </w:t>
      </w:r>
      <w:r>
        <w:rPr>
          <w:color w:val="231F20"/>
          <w:sz w:val="18"/>
        </w:rPr>
        <w:t>to</w:t>
      </w:r>
      <w:r>
        <w:rPr>
          <w:color w:val="231F20"/>
          <w:spacing w:val="-4"/>
          <w:sz w:val="18"/>
        </w:rPr>
        <w:t xml:space="preserve"> </w:t>
      </w:r>
      <w:r>
        <w:rPr>
          <w:color w:val="231F20"/>
          <w:sz w:val="18"/>
        </w:rPr>
        <w:t>begin.</w:t>
      </w:r>
      <w:r>
        <w:rPr>
          <w:color w:val="231F20"/>
          <w:spacing w:val="-7"/>
          <w:sz w:val="18"/>
        </w:rPr>
        <w:t xml:space="preserve"> </w:t>
      </w:r>
      <w:r>
        <w:rPr>
          <w:color w:val="231F20"/>
          <w:sz w:val="18"/>
        </w:rPr>
        <w:t>The</w:t>
      </w:r>
      <w:r>
        <w:rPr>
          <w:color w:val="231F20"/>
          <w:spacing w:val="-4"/>
          <w:sz w:val="18"/>
        </w:rPr>
        <w:t xml:space="preserve"> </w:t>
      </w:r>
      <w:r>
        <w:rPr>
          <w:color w:val="231F20"/>
          <w:sz w:val="18"/>
        </w:rPr>
        <w:t>instrument</w:t>
      </w:r>
      <w:r>
        <w:rPr>
          <w:color w:val="231F20"/>
          <w:spacing w:val="-4"/>
          <w:sz w:val="18"/>
        </w:rPr>
        <w:t xml:space="preserve"> </w:t>
      </w:r>
      <w:r>
        <w:rPr>
          <w:color w:val="231F20"/>
          <w:sz w:val="18"/>
        </w:rPr>
        <w:t>will</w:t>
      </w:r>
      <w:r>
        <w:rPr>
          <w:color w:val="231F20"/>
          <w:spacing w:val="-4"/>
          <w:sz w:val="18"/>
        </w:rPr>
        <w:t xml:space="preserve"> </w:t>
      </w:r>
      <w:r>
        <w:rPr>
          <w:color w:val="231F20"/>
          <w:sz w:val="18"/>
        </w:rPr>
        <w:t>wash</w:t>
      </w:r>
      <w:r>
        <w:rPr>
          <w:color w:val="231F20"/>
          <w:spacing w:val="-4"/>
          <w:sz w:val="18"/>
        </w:rPr>
        <w:t xml:space="preserve"> </w:t>
      </w:r>
      <w:r>
        <w:rPr>
          <w:color w:val="231F20"/>
          <w:sz w:val="18"/>
        </w:rPr>
        <w:t>and</w:t>
      </w:r>
      <w:r>
        <w:rPr>
          <w:color w:val="231F20"/>
          <w:spacing w:val="-4"/>
          <w:sz w:val="18"/>
        </w:rPr>
        <w:t xml:space="preserve"> </w:t>
      </w:r>
      <w:r>
        <w:rPr>
          <w:color w:val="231F20"/>
          <w:sz w:val="18"/>
        </w:rPr>
        <w:t>dry</w:t>
      </w:r>
      <w:r>
        <w:rPr>
          <w:color w:val="231F20"/>
          <w:spacing w:val="-4"/>
          <w:sz w:val="18"/>
        </w:rPr>
        <w:t xml:space="preserve"> </w:t>
      </w:r>
      <w:r>
        <w:rPr>
          <w:color w:val="231F20"/>
          <w:sz w:val="18"/>
        </w:rPr>
        <w:t>the</w:t>
      </w:r>
      <w:r>
        <w:rPr>
          <w:color w:val="231F20"/>
          <w:spacing w:val="-4"/>
          <w:sz w:val="18"/>
        </w:rPr>
        <w:t xml:space="preserve"> </w:t>
      </w:r>
      <w:r>
        <w:rPr>
          <w:color w:val="231F20"/>
          <w:sz w:val="18"/>
        </w:rPr>
        <w:t>gel.</w:t>
      </w:r>
    </w:p>
    <w:p w:rsidR="000D5E80" w:rsidRDefault="00DB396A">
      <w:pPr>
        <w:pStyle w:val="ListParagraph"/>
        <w:numPr>
          <w:ilvl w:val="1"/>
          <w:numId w:val="5"/>
        </w:numPr>
        <w:tabs>
          <w:tab w:val="left" w:pos="570"/>
        </w:tabs>
        <w:spacing w:line="252" w:lineRule="auto"/>
        <w:ind w:left="569" w:right="42" w:hanging="199"/>
        <w:jc w:val="both"/>
        <w:rPr>
          <w:sz w:val="18"/>
        </w:rPr>
      </w:pPr>
      <w:r>
        <w:rPr>
          <w:color w:val="231F20"/>
          <w:sz w:val="18"/>
        </w:rPr>
        <w:t>When</w:t>
      </w:r>
      <w:r>
        <w:rPr>
          <w:color w:val="231F20"/>
          <w:spacing w:val="-28"/>
          <w:sz w:val="18"/>
        </w:rPr>
        <w:t xml:space="preserve"> </w:t>
      </w:r>
      <w:r>
        <w:rPr>
          <w:color w:val="231F20"/>
          <w:sz w:val="18"/>
        </w:rPr>
        <w:t>the</w:t>
      </w:r>
      <w:r>
        <w:rPr>
          <w:color w:val="231F20"/>
          <w:spacing w:val="-28"/>
          <w:sz w:val="18"/>
        </w:rPr>
        <w:t xml:space="preserve"> </w:t>
      </w:r>
      <w:r>
        <w:rPr>
          <w:color w:val="231F20"/>
          <w:sz w:val="18"/>
        </w:rPr>
        <w:t>gel</w:t>
      </w:r>
      <w:r>
        <w:rPr>
          <w:color w:val="231F20"/>
          <w:spacing w:val="-28"/>
          <w:sz w:val="18"/>
        </w:rPr>
        <w:t xml:space="preserve"> </w:t>
      </w:r>
      <w:r>
        <w:rPr>
          <w:color w:val="231F20"/>
          <w:sz w:val="18"/>
        </w:rPr>
        <w:t>has</w:t>
      </w:r>
      <w:r>
        <w:rPr>
          <w:color w:val="231F20"/>
          <w:spacing w:val="-28"/>
          <w:sz w:val="18"/>
        </w:rPr>
        <w:t xml:space="preserve"> </w:t>
      </w:r>
      <w:r>
        <w:rPr>
          <w:color w:val="231F20"/>
          <w:sz w:val="18"/>
        </w:rPr>
        <w:t>completed</w:t>
      </w:r>
      <w:r>
        <w:rPr>
          <w:color w:val="231F20"/>
          <w:spacing w:val="-28"/>
          <w:sz w:val="18"/>
        </w:rPr>
        <w:t xml:space="preserve"> </w:t>
      </w:r>
      <w:r>
        <w:rPr>
          <w:color w:val="231F20"/>
          <w:sz w:val="18"/>
        </w:rPr>
        <w:t>the</w:t>
      </w:r>
      <w:r>
        <w:rPr>
          <w:color w:val="231F20"/>
          <w:spacing w:val="-28"/>
          <w:sz w:val="18"/>
        </w:rPr>
        <w:t xml:space="preserve"> </w:t>
      </w:r>
      <w:r>
        <w:rPr>
          <w:color w:val="231F20"/>
          <w:sz w:val="18"/>
        </w:rPr>
        <w:t>process,</w:t>
      </w:r>
      <w:r>
        <w:rPr>
          <w:color w:val="231F20"/>
          <w:spacing w:val="-28"/>
          <w:sz w:val="18"/>
        </w:rPr>
        <w:t xml:space="preserve"> </w:t>
      </w:r>
      <w:r>
        <w:rPr>
          <w:color w:val="231F20"/>
          <w:sz w:val="18"/>
        </w:rPr>
        <w:t>the</w:t>
      </w:r>
      <w:r>
        <w:rPr>
          <w:color w:val="231F20"/>
          <w:spacing w:val="-28"/>
          <w:sz w:val="18"/>
        </w:rPr>
        <w:t xml:space="preserve"> </w:t>
      </w:r>
      <w:r>
        <w:rPr>
          <w:color w:val="231F20"/>
          <w:sz w:val="18"/>
        </w:rPr>
        <w:t>instrument</w:t>
      </w:r>
      <w:r>
        <w:rPr>
          <w:color w:val="231F20"/>
          <w:spacing w:val="-28"/>
          <w:sz w:val="18"/>
        </w:rPr>
        <w:t xml:space="preserve"> </w:t>
      </w:r>
      <w:r>
        <w:rPr>
          <w:color w:val="231F20"/>
          <w:sz w:val="18"/>
        </w:rPr>
        <w:t>will</w:t>
      </w:r>
      <w:r>
        <w:rPr>
          <w:color w:val="231F20"/>
          <w:spacing w:val="-28"/>
          <w:sz w:val="18"/>
        </w:rPr>
        <w:t xml:space="preserve"> </w:t>
      </w:r>
      <w:r>
        <w:rPr>
          <w:color w:val="231F20"/>
          <w:sz w:val="18"/>
        </w:rPr>
        <w:t>beep.</w:t>
      </w:r>
      <w:r>
        <w:rPr>
          <w:color w:val="231F20"/>
          <w:spacing w:val="-28"/>
          <w:sz w:val="18"/>
        </w:rPr>
        <w:t xml:space="preserve"> </w:t>
      </w:r>
      <w:r>
        <w:rPr>
          <w:color w:val="231F20"/>
          <w:sz w:val="18"/>
        </w:rPr>
        <w:t>Remove the</w:t>
      </w:r>
      <w:r>
        <w:rPr>
          <w:color w:val="231F20"/>
          <w:spacing w:val="-7"/>
          <w:sz w:val="18"/>
        </w:rPr>
        <w:t xml:space="preserve"> </w:t>
      </w:r>
      <w:r>
        <w:rPr>
          <w:color w:val="231F20"/>
          <w:sz w:val="18"/>
        </w:rPr>
        <w:t>Gel</w:t>
      </w:r>
      <w:r>
        <w:rPr>
          <w:color w:val="231F20"/>
          <w:spacing w:val="-7"/>
          <w:sz w:val="18"/>
        </w:rPr>
        <w:t xml:space="preserve"> </w:t>
      </w:r>
      <w:r>
        <w:rPr>
          <w:color w:val="231F20"/>
          <w:sz w:val="18"/>
        </w:rPr>
        <w:t>Holder</w:t>
      </w:r>
      <w:r>
        <w:rPr>
          <w:color w:val="231F20"/>
          <w:spacing w:val="-7"/>
          <w:sz w:val="18"/>
        </w:rPr>
        <w:t xml:space="preserve"> </w:t>
      </w:r>
      <w:r>
        <w:rPr>
          <w:color w:val="231F20"/>
          <w:sz w:val="18"/>
        </w:rPr>
        <w:t>from</w:t>
      </w:r>
      <w:r>
        <w:rPr>
          <w:color w:val="231F20"/>
          <w:spacing w:val="-7"/>
          <w:sz w:val="18"/>
        </w:rPr>
        <w:t xml:space="preserve"> </w:t>
      </w:r>
      <w:r>
        <w:rPr>
          <w:color w:val="231F20"/>
          <w:sz w:val="18"/>
        </w:rPr>
        <w:t>the</w:t>
      </w:r>
      <w:r>
        <w:rPr>
          <w:color w:val="231F20"/>
          <w:spacing w:val="-7"/>
          <w:sz w:val="18"/>
        </w:rPr>
        <w:t xml:space="preserve"> </w:t>
      </w:r>
      <w:proofErr w:type="spellStart"/>
      <w:r>
        <w:rPr>
          <w:color w:val="231F20"/>
          <w:sz w:val="18"/>
        </w:rPr>
        <w:t>stainer</w:t>
      </w:r>
      <w:proofErr w:type="spellEnd"/>
      <w:r>
        <w:rPr>
          <w:color w:val="231F20"/>
          <w:spacing w:val="-7"/>
          <w:sz w:val="18"/>
        </w:rPr>
        <w:t xml:space="preserve"> </w:t>
      </w:r>
      <w:r>
        <w:rPr>
          <w:color w:val="231F20"/>
          <w:sz w:val="18"/>
        </w:rPr>
        <w:t>and</w:t>
      </w:r>
      <w:r>
        <w:rPr>
          <w:color w:val="231F20"/>
          <w:spacing w:val="-7"/>
          <w:sz w:val="18"/>
        </w:rPr>
        <w:t xml:space="preserve"> </w:t>
      </w:r>
      <w:r>
        <w:rPr>
          <w:color w:val="231F20"/>
          <w:sz w:val="18"/>
        </w:rPr>
        <w:t>you</w:t>
      </w:r>
      <w:r>
        <w:rPr>
          <w:color w:val="231F20"/>
          <w:spacing w:val="-7"/>
          <w:sz w:val="18"/>
        </w:rPr>
        <w:t xml:space="preserve"> </w:t>
      </w:r>
      <w:r>
        <w:rPr>
          <w:color w:val="231F20"/>
          <w:sz w:val="18"/>
        </w:rPr>
        <w:t>can</w:t>
      </w:r>
      <w:r>
        <w:rPr>
          <w:color w:val="231F20"/>
          <w:spacing w:val="-7"/>
          <w:sz w:val="18"/>
        </w:rPr>
        <w:t xml:space="preserve"> </w:t>
      </w:r>
      <w:r>
        <w:rPr>
          <w:color w:val="231F20"/>
          <w:sz w:val="18"/>
        </w:rPr>
        <w:t>scan</w:t>
      </w:r>
      <w:r>
        <w:rPr>
          <w:color w:val="231F20"/>
          <w:spacing w:val="-7"/>
          <w:sz w:val="18"/>
        </w:rPr>
        <w:t xml:space="preserve"> </w:t>
      </w:r>
      <w:r>
        <w:rPr>
          <w:color w:val="231F20"/>
          <w:sz w:val="18"/>
        </w:rPr>
        <w:t>the</w:t>
      </w:r>
      <w:r>
        <w:rPr>
          <w:color w:val="231F20"/>
          <w:spacing w:val="-7"/>
          <w:sz w:val="18"/>
        </w:rPr>
        <w:t xml:space="preserve"> </w:t>
      </w:r>
      <w:r>
        <w:rPr>
          <w:color w:val="231F20"/>
          <w:sz w:val="18"/>
        </w:rPr>
        <w:t>bands.</w:t>
      </w:r>
    </w:p>
    <w:p w:rsidR="000D5E80" w:rsidRDefault="00DB396A">
      <w:pPr>
        <w:pStyle w:val="Heading1"/>
        <w:numPr>
          <w:ilvl w:val="0"/>
          <w:numId w:val="5"/>
        </w:numPr>
        <w:tabs>
          <w:tab w:val="left" w:pos="371"/>
        </w:tabs>
        <w:spacing w:line="205" w:lineRule="exact"/>
        <w:ind w:left="370" w:hanging="251"/>
        <w:jc w:val="left"/>
      </w:pPr>
      <w:r>
        <w:rPr>
          <w:color w:val="231F20"/>
        </w:rPr>
        <w:t>Evaluation of the LD Isoenzyme</w:t>
      </w:r>
      <w:r>
        <w:rPr>
          <w:color w:val="231F20"/>
          <w:spacing w:val="-13"/>
        </w:rPr>
        <w:t xml:space="preserve"> </w:t>
      </w:r>
      <w:r>
        <w:rPr>
          <w:color w:val="231F20"/>
        </w:rPr>
        <w:t>Bands</w:t>
      </w:r>
    </w:p>
    <w:p w:rsidR="000D5E80" w:rsidRDefault="00DB396A">
      <w:pPr>
        <w:pStyle w:val="ListParagraph"/>
        <w:numPr>
          <w:ilvl w:val="1"/>
          <w:numId w:val="5"/>
        </w:numPr>
        <w:tabs>
          <w:tab w:val="left" w:pos="570"/>
        </w:tabs>
        <w:spacing w:line="252" w:lineRule="auto"/>
        <w:ind w:left="569" w:right="41" w:hanging="199"/>
        <w:jc w:val="both"/>
        <w:rPr>
          <w:sz w:val="18"/>
        </w:rPr>
      </w:pPr>
      <w:r>
        <w:rPr>
          <w:color w:val="231F20"/>
          <w:sz w:val="18"/>
        </w:rPr>
        <w:t xml:space="preserve">Qualitative evaluation: The SPIFE LD </w:t>
      </w:r>
      <w:r>
        <w:rPr>
          <w:color w:val="231F20"/>
          <w:sz w:val="18"/>
        </w:rPr>
        <w:t>Isoenzyme Gel may be visually inspected for the</w:t>
      </w:r>
      <w:r>
        <w:rPr>
          <w:color w:val="231F20"/>
          <w:spacing w:val="-4"/>
          <w:sz w:val="18"/>
        </w:rPr>
        <w:t xml:space="preserve"> </w:t>
      </w:r>
      <w:r>
        <w:rPr>
          <w:color w:val="231F20"/>
          <w:sz w:val="18"/>
        </w:rPr>
        <w:t>bands.</w:t>
      </w:r>
    </w:p>
    <w:p w:rsidR="000D5E80" w:rsidRDefault="00DB396A">
      <w:pPr>
        <w:pStyle w:val="ListParagraph"/>
        <w:numPr>
          <w:ilvl w:val="1"/>
          <w:numId w:val="5"/>
        </w:numPr>
        <w:tabs>
          <w:tab w:val="left" w:pos="570"/>
        </w:tabs>
        <w:spacing w:line="252" w:lineRule="auto"/>
        <w:ind w:left="569" w:right="38" w:hanging="199"/>
        <w:jc w:val="both"/>
        <w:rPr>
          <w:sz w:val="18"/>
        </w:rPr>
      </w:pPr>
      <w:r>
        <w:rPr>
          <w:color w:val="231F20"/>
          <w:sz w:val="18"/>
        </w:rPr>
        <w:t xml:space="preserve">Quantitative evaluation: Scan the SPIFE LD Isoenzyme Gel in the </w:t>
      </w:r>
      <w:proofErr w:type="spellStart"/>
      <w:r>
        <w:rPr>
          <w:color w:val="231F20"/>
          <w:sz w:val="18"/>
        </w:rPr>
        <w:t>QuickScan</w:t>
      </w:r>
      <w:proofErr w:type="spellEnd"/>
      <w:r>
        <w:rPr>
          <w:color w:val="231F20"/>
          <w:spacing w:val="-10"/>
          <w:sz w:val="18"/>
        </w:rPr>
        <w:t xml:space="preserve"> </w:t>
      </w:r>
      <w:r>
        <w:rPr>
          <w:color w:val="231F20"/>
          <w:spacing w:val="-3"/>
          <w:sz w:val="18"/>
        </w:rPr>
        <w:t>Touch/2000</w:t>
      </w:r>
      <w:r>
        <w:rPr>
          <w:color w:val="231F20"/>
          <w:spacing w:val="-7"/>
          <w:sz w:val="18"/>
        </w:rPr>
        <w:t xml:space="preserve"> </w:t>
      </w:r>
      <w:r>
        <w:rPr>
          <w:color w:val="231F20"/>
          <w:sz w:val="18"/>
        </w:rPr>
        <w:t>on</w:t>
      </w:r>
      <w:r>
        <w:rPr>
          <w:color w:val="231F20"/>
          <w:spacing w:val="-7"/>
          <w:sz w:val="18"/>
        </w:rPr>
        <w:t xml:space="preserve"> </w:t>
      </w:r>
      <w:r>
        <w:rPr>
          <w:color w:val="231F20"/>
          <w:sz w:val="18"/>
        </w:rPr>
        <w:t>the</w:t>
      </w:r>
      <w:r>
        <w:rPr>
          <w:color w:val="231F20"/>
          <w:spacing w:val="-14"/>
          <w:sz w:val="18"/>
        </w:rPr>
        <w:t xml:space="preserve"> </w:t>
      </w:r>
      <w:r>
        <w:rPr>
          <w:color w:val="231F20"/>
          <w:sz w:val="18"/>
        </w:rPr>
        <w:t>Acid</w:t>
      </w:r>
      <w:r>
        <w:rPr>
          <w:color w:val="231F20"/>
          <w:spacing w:val="-7"/>
          <w:sz w:val="18"/>
        </w:rPr>
        <w:t xml:space="preserve"> </w:t>
      </w:r>
      <w:r>
        <w:rPr>
          <w:color w:val="231F20"/>
          <w:sz w:val="18"/>
        </w:rPr>
        <w:t>Violet</w:t>
      </w:r>
      <w:r>
        <w:rPr>
          <w:color w:val="231F20"/>
          <w:spacing w:val="-7"/>
          <w:sz w:val="18"/>
        </w:rPr>
        <w:t xml:space="preserve"> </w:t>
      </w:r>
      <w:r>
        <w:rPr>
          <w:color w:val="231F20"/>
          <w:sz w:val="18"/>
        </w:rPr>
        <w:t>setting</w:t>
      </w:r>
      <w:r>
        <w:rPr>
          <w:color w:val="231F20"/>
          <w:spacing w:val="-7"/>
          <w:sz w:val="18"/>
        </w:rPr>
        <w:t xml:space="preserve"> </w:t>
      </w:r>
      <w:r>
        <w:rPr>
          <w:color w:val="231F20"/>
          <w:sz w:val="18"/>
        </w:rPr>
        <w:t>using</w:t>
      </w:r>
      <w:r>
        <w:rPr>
          <w:color w:val="231F20"/>
          <w:spacing w:val="-7"/>
          <w:sz w:val="18"/>
        </w:rPr>
        <w:t xml:space="preserve"> </w:t>
      </w:r>
      <w:r>
        <w:rPr>
          <w:color w:val="231F20"/>
          <w:sz w:val="18"/>
        </w:rPr>
        <w:t>slit</w:t>
      </w:r>
      <w:r>
        <w:rPr>
          <w:color w:val="231F20"/>
          <w:spacing w:val="-7"/>
          <w:sz w:val="18"/>
        </w:rPr>
        <w:t xml:space="preserve"> </w:t>
      </w:r>
      <w:r>
        <w:rPr>
          <w:color w:val="231F20"/>
          <w:sz w:val="18"/>
        </w:rPr>
        <w:t>5.</w:t>
      </w:r>
    </w:p>
    <w:p w:rsidR="000D5E80" w:rsidRDefault="00DB396A">
      <w:pPr>
        <w:pStyle w:val="Heading1"/>
        <w:spacing w:line="205" w:lineRule="exact"/>
      </w:pPr>
      <w:r>
        <w:rPr>
          <w:color w:val="231F20"/>
        </w:rPr>
        <w:t>Stability of End Product</w:t>
      </w:r>
    </w:p>
    <w:p w:rsidR="000D5E80" w:rsidRDefault="00DB396A">
      <w:pPr>
        <w:pStyle w:val="BodyText"/>
        <w:spacing w:before="6" w:line="252" w:lineRule="auto"/>
        <w:ind w:left="100" w:right="31"/>
      </w:pPr>
      <w:r>
        <w:rPr>
          <w:color w:val="231F20"/>
        </w:rPr>
        <w:t>The</w:t>
      </w:r>
      <w:r>
        <w:rPr>
          <w:color w:val="231F20"/>
          <w:spacing w:val="-29"/>
        </w:rPr>
        <w:t xml:space="preserve"> </w:t>
      </w:r>
      <w:r>
        <w:rPr>
          <w:color w:val="231F20"/>
        </w:rPr>
        <w:t>LD</w:t>
      </w:r>
      <w:r>
        <w:rPr>
          <w:color w:val="231F20"/>
          <w:spacing w:val="-29"/>
        </w:rPr>
        <w:t xml:space="preserve"> </w:t>
      </w:r>
      <w:r>
        <w:rPr>
          <w:color w:val="231F20"/>
        </w:rPr>
        <w:t>gels</w:t>
      </w:r>
      <w:r>
        <w:rPr>
          <w:color w:val="231F20"/>
          <w:spacing w:val="-29"/>
        </w:rPr>
        <w:t xml:space="preserve"> </w:t>
      </w:r>
      <w:r>
        <w:rPr>
          <w:color w:val="231F20"/>
        </w:rPr>
        <w:t>should</w:t>
      </w:r>
      <w:r>
        <w:rPr>
          <w:color w:val="231F20"/>
          <w:spacing w:val="-29"/>
        </w:rPr>
        <w:t xml:space="preserve"> </w:t>
      </w:r>
      <w:r>
        <w:rPr>
          <w:color w:val="231F20"/>
        </w:rPr>
        <w:t>be</w:t>
      </w:r>
      <w:r>
        <w:rPr>
          <w:color w:val="231F20"/>
          <w:spacing w:val="-29"/>
        </w:rPr>
        <w:t xml:space="preserve"> </w:t>
      </w:r>
      <w:r>
        <w:rPr>
          <w:color w:val="231F20"/>
        </w:rPr>
        <w:t>scanned</w:t>
      </w:r>
      <w:r>
        <w:rPr>
          <w:color w:val="231F20"/>
          <w:spacing w:val="-29"/>
        </w:rPr>
        <w:t xml:space="preserve"> </w:t>
      </w:r>
      <w:r>
        <w:rPr>
          <w:color w:val="231F20"/>
        </w:rPr>
        <w:t>for</w:t>
      </w:r>
      <w:r>
        <w:rPr>
          <w:color w:val="231F20"/>
          <w:spacing w:val="-29"/>
        </w:rPr>
        <w:t xml:space="preserve"> </w:t>
      </w:r>
      <w:r>
        <w:rPr>
          <w:color w:val="231F20"/>
        </w:rPr>
        <w:t>quantitative</w:t>
      </w:r>
      <w:r>
        <w:rPr>
          <w:color w:val="231F20"/>
          <w:spacing w:val="-29"/>
        </w:rPr>
        <w:t xml:space="preserve"> </w:t>
      </w:r>
      <w:r>
        <w:rPr>
          <w:color w:val="231F20"/>
        </w:rPr>
        <w:t>results</w:t>
      </w:r>
      <w:r>
        <w:rPr>
          <w:color w:val="231F20"/>
          <w:spacing w:val="-29"/>
        </w:rPr>
        <w:t xml:space="preserve"> </w:t>
      </w:r>
      <w:r>
        <w:rPr>
          <w:color w:val="231F20"/>
        </w:rPr>
        <w:t>within</w:t>
      </w:r>
      <w:r>
        <w:rPr>
          <w:color w:val="231F20"/>
          <w:spacing w:val="-29"/>
        </w:rPr>
        <w:t xml:space="preserve"> </w:t>
      </w:r>
      <w:r>
        <w:rPr>
          <w:color w:val="231F20"/>
        </w:rPr>
        <w:t>two</w:t>
      </w:r>
      <w:r>
        <w:rPr>
          <w:color w:val="231F20"/>
          <w:spacing w:val="-29"/>
        </w:rPr>
        <w:t xml:space="preserve"> </w:t>
      </w:r>
      <w:r>
        <w:rPr>
          <w:color w:val="231F20"/>
        </w:rPr>
        <w:t>hours</w:t>
      </w:r>
      <w:r>
        <w:rPr>
          <w:color w:val="231F20"/>
          <w:spacing w:val="-29"/>
        </w:rPr>
        <w:t xml:space="preserve"> </w:t>
      </w:r>
      <w:r>
        <w:rPr>
          <w:color w:val="231F20"/>
        </w:rPr>
        <w:t>after</w:t>
      </w:r>
      <w:r>
        <w:rPr>
          <w:color w:val="231F20"/>
          <w:spacing w:val="-29"/>
        </w:rPr>
        <w:t xml:space="preserve"> </w:t>
      </w:r>
      <w:r>
        <w:rPr>
          <w:color w:val="231F20"/>
        </w:rPr>
        <w:t>drying. The</w:t>
      </w:r>
      <w:r>
        <w:rPr>
          <w:color w:val="231F20"/>
          <w:spacing w:val="-4"/>
        </w:rPr>
        <w:t xml:space="preserve"> </w:t>
      </w:r>
      <w:r>
        <w:rPr>
          <w:color w:val="231F20"/>
        </w:rPr>
        <w:t>gel</w:t>
      </w:r>
      <w:r>
        <w:rPr>
          <w:color w:val="231F20"/>
          <w:spacing w:val="-4"/>
        </w:rPr>
        <w:t xml:space="preserve"> </w:t>
      </w:r>
      <w:r>
        <w:rPr>
          <w:color w:val="231F20"/>
        </w:rPr>
        <w:t>should</w:t>
      </w:r>
      <w:r>
        <w:rPr>
          <w:color w:val="231F20"/>
          <w:spacing w:val="-4"/>
        </w:rPr>
        <w:t xml:space="preserve"> </w:t>
      </w:r>
      <w:r>
        <w:rPr>
          <w:color w:val="231F20"/>
        </w:rPr>
        <w:t>be</w:t>
      </w:r>
      <w:r>
        <w:rPr>
          <w:color w:val="231F20"/>
          <w:spacing w:val="-4"/>
        </w:rPr>
        <w:t xml:space="preserve"> </w:t>
      </w:r>
      <w:r>
        <w:rPr>
          <w:color w:val="231F20"/>
        </w:rPr>
        <w:t>protected</w:t>
      </w:r>
      <w:r>
        <w:rPr>
          <w:color w:val="231F20"/>
          <w:spacing w:val="-4"/>
        </w:rPr>
        <w:t xml:space="preserve"> </w:t>
      </w:r>
      <w:r>
        <w:rPr>
          <w:color w:val="231F20"/>
        </w:rPr>
        <w:t>from</w:t>
      </w:r>
      <w:r>
        <w:rPr>
          <w:color w:val="231F20"/>
          <w:spacing w:val="-4"/>
        </w:rPr>
        <w:t xml:space="preserve"> </w:t>
      </w:r>
      <w:r>
        <w:rPr>
          <w:color w:val="231F20"/>
        </w:rPr>
        <w:t>light</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interim.</w:t>
      </w:r>
    </w:p>
    <w:p w:rsidR="000D5E80" w:rsidRDefault="00DB396A">
      <w:pPr>
        <w:pStyle w:val="Heading1"/>
        <w:spacing w:line="205" w:lineRule="exact"/>
      </w:pPr>
      <w:r>
        <w:rPr>
          <w:color w:val="231F20"/>
        </w:rPr>
        <w:t>Calibration</w:t>
      </w:r>
    </w:p>
    <w:p w:rsidR="000D5E80" w:rsidRDefault="00DB396A">
      <w:pPr>
        <w:pStyle w:val="BodyText"/>
        <w:spacing w:before="10" w:line="252" w:lineRule="auto"/>
        <w:ind w:left="100" w:right="40"/>
      </w:pPr>
      <w:r>
        <w:rPr>
          <w:color w:val="231F20"/>
        </w:rPr>
        <w:t>A</w:t>
      </w:r>
      <w:r>
        <w:rPr>
          <w:color w:val="231F20"/>
          <w:spacing w:val="-17"/>
        </w:rPr>
        <w:t xml:space="preserve"> </w:t>
      </w:r>
      <w:r>
        <w:rPr>
          <w:color w:val="231F20"/>
        </w:rPr>
        <w:t>calibration</w:t>
      </w:r>
      <w:r>
        <w:rPr>
          <w:color w:val="231F20"/>
          <w:spacing w:val="-13"/>
        </w:rPr>
        <w:t xml:space="preserve"> </w:t>
      </w:r>
      <w:r>
        <w:rPr>
          <w:color w:val="231F20"/>
        </w:rPr>
        <w:t>curve</w:t>
      </w:r>
      <w:r>
        <w:rPr>
          <w:color w:val="231F20"/>
          <w:spacing w:val="-13"/>
        </w:rPr>
        <w:t xml:space="preserve"> </w:t>
      </w:r>
      <w:r>
        <w:rPr>
          <w:color w:val="231F20"/>
        </w:rPr>
        <w:t>is</w:t>
      </w:r>
      <w:r>
        <w:rPr>
          <w:color w:val="231F20"/>
          <w:spacing w:val="-13"/>
        </w:rPr>
        <w:t xml:space="preserve"> </w:t>
      </w:r>
      <w:r>
        <w:rPr>
          <w:color w:val="231F20"/>
        </w:rPr>
        <w:t>not</w:t>
      </w:r>
      <w:r>
        <w:rPr>
          <w:color w:val="231F20"/>
          <w:spacing w:val="-13"/>
        </w:rPr>
        <w:t xml:space="preserve"> </w:t>
      </w:r>
      <w:r>
        <w:rPr>
          <w:color w:val="231F20"/>
        </w:rPr>
        <w:t>necessary</w:t>
      </w:r>
      <w:r>
        <w:rPr>
          <w:color w:val="231F20"/>
          <w:spacing w:val="-13"/>
        </w:rPr>
        <w:t xml:space="preserve"> </w:t>
      </w:r>
      <w:r>
        <w:rPr>
          <w:color w:val="231F20"/>
        </w:rPr>
        <w:t>because</w:t>
      </w:r>
      <w:r>
        <w:rPr>
          <w:color w:val="231F20"/>
          <w:spacing w:val="-13"/>
        </w:rPr>
        <w:t xml:space="preserve"> </w:t>
      </w:r>
      <w:r>
        <w:rPr>
          <w:color w:val="231F20"/>
        </w:rPr>
        <w:t>relative</w:t>
      </w:r>
      <w:r>
        <w:rPr>
          <w:color w:val="231F20"/>
          <w:spacing w:val="-13"/>
        </w:rPr>
        <w:t xml:space="preserve"> </w:t>
      </w:r>
      <w:r>
        <w:rPr>
          <w:color w:val="231F20"/>
        </w:rPr>
        <w:t>intensity</w:t>
      </w:r>
      <w:r>
        <w:rPr>
          <w:color w:val="231F20"/>
          <w:spacing w:val="-13"/>
        </w:rPr>
        <w:t xml:space="preserve"> </w:t>
      </w:r>
      <w:r>
        <w:rPr>
          <w:color w:val="231F20"/>
        </w:rPr>
        <w:t>of</w:t>
      </w:r>
      <w:r>
        <w:rPr>
          <w:color w:val="231F20"/>
          <w:spacing w:val="-13"/>
        </w:rPr>
        <w:t xml:space="preserve"> </w:t>
      </w:r>
      <w:r>
        <w:rPr>
          <w:color w:val="231F20"/>
        </w:rPr>
        <w:t>the</w:t>
      </w:r>
      <w:r>
        <w:rPr>
          <w:color w:val="231F20"/>
          <w:spacing w:val="-13"/>
        </w:rPr>
        <w:t xml:space="preserve"> </w:t>
      </w:r>
      <w:r>
        <w:rPr>
          <w:color w:val="231F20"/>
        </w:rPr>
        <w:t>bands</w:t>
      </w:r>
      <w:r>
        <w:rPr>
          <w:color w:val="231F20"/>
          <w:spacing w:val="-13"/>
        </w:rPr>
        <w:t xml:space="preserve"> </w:t>
      </w:r>
      <w:r>
        <w:rPr>
          <w:color w:val="231F20"/>
        </w:rPr>
        <w:t>is</w:t>
      </w:r>
      <w:r>
        <w:rPr>
          <w:color w:val="231F20"/>
          <w:spacing w:val="-13"/>
        </w:rPr>
        <w:t xml:space="preserve"> </w:t>
      </w:r>
      <w:r>
        <w:rPr>
          <w:color w:val="231F20"/>
        </w:rPr>
        <w:t>the only parameter</w:t>
      </w:r>
      <w:r>
        <w:rPr>
          <w:color w:val="231F20"/>
          <w:spacing w:val="-3"/>
        </w:rPr>
        <w:t xml:space="preserve"> </w:t>
      </w:r>
      <w:r>
        <w:rPr>
          <w:color w:val="231F20"/>
        </w:rPr>
        <w:t>determined.</w:t>
      </w:r>
    </w:p>
    <w:p w:rsidR="000D5E80" w:rsidRDefault="00DB396A">
      <w:pPr>
        <w:pStyle w:val="Heading1"/>
        <w:spacing w:line="205" w:lineRule="exact"/>
      </w:pPr>
      <w:r>
        <w:rPr>
          <w:color w:val="231F20"/>
        </w:rPr>
        <w:t>Quality Control</w:t>
      </w:r>
    </w:p>
    <w:p w:rsidR="000D5E80" w:rsidRDefault="00DB396A">
      <w:pPr>
        <w:pStyle w:val="BodyText"/>
        <w:spacing w:before="9" w:line="252" w:lineRule="auto"/>
        <w:ind w:left="100" w:right="39"/>
        <w:jc w:val="both"/>
      </w:pPr>
      <w:r>
        <w:rPr>
          <w:color w:val="231F20"/>
        </w:rPr>
        <w:t>The</w:t>
      </w:r>
      <w:r>
        <w:rPr>
          <w:color w:val="231F20"/>
          <w:spacing w:val="-16"/>
        </w:rPr>
        <w:t xml:space="preserve"> </w:t>
      </w:r>
      <w:r>
        <w:rPr>
          <w:color w:val="231F20"/>
        </w:rPr>
        <w:t>CK/LD</w:t>
      </w:r>
      <w:r>
        <w:rPr>
          <w:color w:val="231F20"/>
          <w:spacing w:val="-16"/>
        </w:rPr>
        <w:t xml:space="preserve"> </w:t>
      </w:r>
      <w:r>
        <w:rPr>
          <w:color w:val="231F20"/>
        </w:rPr>
        <w:t>Isoenzyme</w:t>
      </w:r>
      <w:r>
        <w:rPr>
          <w:color w:val="231F20"/>
          <w:spacing w:val="-16"/>
        </w:rPr>
        <w:t xml:space="preserve"> </w:t>
      </w:r>
      <w:r>
        <w:rPr>
          <w:color w:val="231F20"/>
        </w:rPr>
        <w:t>Control</w:t>
      </w:r>
      <w:r>
        <w:rPr>
          <w:color w:val="231F20"/>
          <w:spacing w:val="-16"/>
        </w:rPr>
        <w:t xml:space="preserve"> </w:t>
      </w:r>
      <w:r>
        <w:rPr>
          <w:color w:val="231F20"/>
        </w:rPr>
        <w:t>(Cat.</w:t>
      </w:r>
      <w:r>
        <w:rPr>
          <w:color w:val="231F20"/>
          <w:spacing w:val="-16"/>
        </w:rPr>
        <w:t xml:space="preserve"> </w:t>
      </w:r>
      <w:r>
        <w:rPr>
          <w:color w:val="231F20"/>
        </w:rPr>
        <w:t>No.</w:t>
      </w:r>
      <w:r>
        <w:rPr>
          <w:color w:val="231F20"/>
          <w:spacing w:val="-16"/>
        </w:rPr>
        <w:t xml:space="preserve"> </w:t>
      </w:r>
      <w:r>
        <w:rPr>
          <w:color w:val="231F20"/>
        </w:rPr>
        <w:t>5134)</w:t>
      </w:r>
      <w:r>
        <w:rPr>
          <w:color w:val="231F20"/>
          <w:spacing w:val="-16"/>
        </w:rPr>
        <w:t xml:space="preserve"> </w:t>
      </w:r>
      <w:r>
        <w:rPr>
          <w:color w:val="231F20"/>
        </w:rPr>
        <w:t>can</w:t>
      </w:r>
      <w:r>
        <w:rPr>
          <w:color w:val="231F20"/>
          <w:spacing w:val="-16"/>
        </w:rPr>
        <w:t xml:space="preserve"> </w:t>
      </w:r>
      <w:r>
        <w:rPr>
          <w:color w:val="231F20"/>
        </w:rPr>
        <w:t>be</w:t>
      </w:r>
      <w:r>
        <w:rPr>
          <w:color w:val="231F20"/>
          <w:spacing w:val="-16"/>
        </w:rPr>
        <w:t xml:space="preserve"> </w:t>
      </w:r>
      <w:r>
        <w:rPr>
          <w:color w:val="231F20"/>
        </w:rPr>
        <w:t>used</w:t>
      </w:r>
      <w:r>
        <w:rPr>
          <w:color w:val="231F20"/>
          <w:spacing w:val="-16"/>
        </w:rPr>
        <w:t xml:space="preserve"> </w:t>
      </w:r>
      <w:r>
        <w:rPr>
          <w:color w:val="231F20"/>
        </w:rPr>
        <w:t>to</w:t>
      </w:r>
      <w:r>
        <w:rPr>
          <w:color w:val="231F20"/>
          <w:spacing w:val="-16"/>
        </w:rPr>
        <w:t xml:space="preserve"> </w:t>
      </w:r>
      <w:r>
        <w:rPr>
          <w:color w:val="231F20"/>
        </w:rPr>
        <w:t>verify</w:t>
      </w:r>
      <w:r>
        <w:rPr>
          <w:color w:val="231F20"/>
          <w:spacing w:val="-16"/>
        </w:rPr>
        <w:t xml:space="preserve"> </w:t>
      </w:r>
      <w:r>
        <w:rPr>
          <w:color w:val="231F20"/>
        </w:rPr>
        <w:t>all</w:t>
      </w:r>
      <w:r>
        <w:rPr>
          <w:color w:val="231F20"/>
          <w:spacing w:val="-16"/>
        </w:rPr>
        <w:t xml:space="preserve"> </w:t>
      </w:r>
      <w:r>
        <w:rPr>
          <w:color w:val="231F20"/>
        </w:rPr>
        <w:t>phases</w:t>
      </w:r>
      <w:r>
        <w:rPr>
          <w:color w:val="231F20"/>
          <w:spacing w:val="-16"/>
        </w:rPr>
        <w:t xml:space="preserve"> </w:t>
      </w:r>
      <w:r>
        <w:rPr>
          <w:color w:val="231F20"/>
        </w:rPr>
        <w:t>of the</w:t>
      </w:r>
      <w:r>
        <w:rPr>
          <w:color w:val="231F20"/>
          <w:spacing w:val="-17"/>
        </w:rPr>
        <w:t xml:space="preserve"> </w:t>
      </w:r>
      <w:r>
        <w:rPr>
          <w:color w:val="231F20"/>
        </w:rPr>
        <w:t>procedure</w:t>
      </w:r>
      <w:r>
        <w:rPr>
          <w:color w:val="231F20"/>
          <w:spacing w:val="-17"/>
        </w:rPr>
        <w:t xml:space="preserve"> </w:t>
      </w:r>
      <w:r>
        <w:rPr>
          <w:color w:val="231F20"/>
        </w:rPr>
        <w:t>and</w:t>
      </w:r>
      <w:r>
        <w:rPr>
          <w:color w:val="231F20"/>
          <w:spacing w:val="-17"/>
        </w:rPr>
        <w:t xml:space="preserve"> </w:t>
      </w:r>
      <w:r>
        <w:rPr>
          <w:color w:val="231F20"/>
        </w:rPr>
        <w:t>should</w:t>
      </w:r>
      <w:r>
        <w:rPr>
          <w:color w:val="231F20"/>
          <w:spacing w:val="-17"/>
        </w:rPr>
        <w:t xml:space="preserve"> </w:t>
      </w:r>
      <w:r>
        <w:rPr>
          <w:color w:val="231F20"/>
        </w:rPr>
        <w:t>be</w:t>
      </w:r>
      <w:r>
        <w:rPr>
          <w:color w:val="231F20"/>
          <w:spacing w:val="-17"/>
        </w:rPr>
        <w:t xml:space="preserve"> </w:t>
      </w:r>
      <w:r>
        <w:rPr>
          <w:color w:val="231F20"/>
        </w:rPr>
        <w:t>used</w:t>
      </w:r>
      <w:r>
        <w:rPr>
          <w:color w:val="231F20"/>
          <w:spacing w:val="-17"/>
        </w:rPr>
        <w:t xml:space="preserve"> </w:t>
      </w:r>
      <w:r>
        <w:rPr>
          <w:color w:val="231F20"/>
        </w:rPr>
        <w:t>on</w:t>
      </w:r>
      <w:r>
        <w:rPr>
          <w:color w:val="231F20"/>
          <w:spacing w:val="-17"/>
        </w:rPr>
        <w:t xml:space="preserve"> </w:t>
      </w:r>
      <w:r>
        <w:rPr>
          <w:color w:val="231F20"/>
        </w:rPr>
        <w:t>each</w:t>
      </w:r>
      <w:r>
        <w:rPr>
          <w:color w:val="231F20"/>
          <w:spacing w:val="-17"/>
        </w:rPr>
        <w:t xml:space="preserve"> </w:t>
      </w:r>
      <w:r>
        <w:rPr>
          <w:color w:val="231F20"/>
        </w:rPr>
        <w:t>gel</w:t>
      </w:r>
      <w:r>
        <w:rPr>
          <w:color w:val="231F20"/>
          <w:spacing w:val="-17"/>
        </w:rPr>
        <w:t xml:space="preserve"> </w:t>
      </w:r>
      <w:r>
        <w:rPr>
          <w:color w:val="231F20"/>
        </w:rPr>
        <w:t>run.</w:t>
      </w:r>
      <w:r>
        <w:rPr>
          <w:color w:val="231F20"/>
          <w:spacing w:val="-19"/>
        </w:rPr>
        <w:t xml:space="preserve"> </w:t>
      </w:r>
      <w:r>
        <w:rPr>
          <w:color w:val="231F20"/>
        </w:rPr>
        <w:t>The</w:t>
      </w:r>
      <w:r>
        <w:rPr>
          <w:color w:val="231F20"/>
          <w:spacing w:val="-17"/>
        </w:rPr>
        <w:t xml:space="preserve"> </w:t>
      </w:r>
      <w:r>
        <w:rPr>
          <w:color w:val="231F20"/>
        </w:rPr>
        <w:t>control</w:t>
      </w:r>
      <w:r>
        <w:rPr>
          <w:color w:val="231F20"/>
          <w:spacing w:val="-17"/>
        </w:rPr>
        <w:t xml:space="preserve"> </w:t>
      </w:r>
      <w:r>
        <w:rPr>
          <w:color w:val="231F20"/>
        </w:rPr>
        <w:t>should</w:t>
      </w:r>
      <w:r>
        <w:rPr>
          <w:color w:val="231F20"/>
          <w:spacing w:val="-17"/>
        </w:rPr>
        <w:t xml:space="preserve"> </w:t>
      </w:r>
      <w:r>
        <w:rPr>
          <w:color w:val="231F20"/>
        </w:rPr>
        <w:t>be</w:t>
      </w:r>
      <w:r>
        <w:rPr>
          <w:color w:val="231F20"/>
          <w:spacing w:val="-17"/>
        </w:rPr>
        <w:t xml:space="preserve"> </w:t>
      </w:r>
      <w:r>
        <w:rPr>
          <w:color w:val="231F20"/>
        </w:rPr>
        <w:t>used</w:t>
      </w:r>
      <w:r>
        <w:rPr>
          <w:color w:val="231F20"/>
          <w:spacing w:val="-17"/>
        </w:rPr>
        <w:t xml:space="preserve"> </w:t>
      </w:r>
      <w:r>
        <w:rPr>
          <w:color w:val="231F20"/>
        </w:rPr>
        <w:t>as a</w:t>
      </w:r>
      <w:r>
        <w:rPr>
          <w:color w:val="231F20"/>
          <w:spacing w:val="-16"/>
        </w:rPr>
        <w:t xml:space="preserve"> </w:t>
      </w:r>
      <w:r>
        <w:rPr>
          <w:color w:val="231F20"/>
        </w:rPr>
        <w:t>marker</w:t>
      </w:r>
      <w:r>
        <w:rPr>
          <w:color w:val="231F20"/>
          <w:spacing w:val="-16"/>
        </w:rPr>
        <w:t xml:space="preserve"> </w:t>
      </w:r>
      <w:r>
        <w:rPr>
          <w:color w:val="231F20"/>
        </w:rPr>
        <w:t>for</w:t>
      </w:r>
      <w:r>
        <w:rPr>
          <w:color w:val="231F20"/>
          <w:spacing w:val="-16"/>
        </w:rPr>
        <w:t xml:space="preserve"> </w:t>
      </w:r>
      <w:r>
        <w:rPr>
          <w:color w:val="231F20"/>
        </w:rPr>
        <w:t>proper</w:t>
      </w:r>
      <w:r>
        <w:rPr>
          <w:color w:val="231F20"/>
          <w:spacing w:val="-16"/>
        </w:rPr>
        <w:t xml:space="preserve"> </w:t>
      </w:r>
      <w:r>
        <w:rPr>
          <w:color w:val="231F20"/>
        </w:rPr>
        <w:t>location</w:t>
      </w:r>
      <w:r>
        <w:rPr>
          <w:color w:val="231F20"/>
          <w:spacing w:val="-16"/>
        </w:rPr>
        <w:t xml:space="preserve"> </w:t>
      </w:r>
      <w:r>
        <w:rPr>
          <w:color w:val="231F20"/>
        </w:rPr>
        <w:t>of</w:t>
      </w:r>
      <w:r>
        <w:rPr>
          <w:color w:val="231F20"/>
          <w:spacing w:val="-16"/>
        </w:rPr>
        <w:t xml:space="preserve"> </w:t>
      </w:r>
      <w:r>
        <w:rPr>
          <w:color w:val="231F20"/>
        </w:rPr>
        <w:t>the</w:t>
      </w:r>
      <w:r>
        <w:rPr>
          <w:color w:val="231F20"/>
          <w:spacing w:val="-16"/>
        </w:rPr>
        <w:t xml:space="preserve"> </w:t>
      </w:r>
      <w:r>
        <w:rPr>
          <w:color w:val="231F20"/>
        </w:rPr>
        <w:t>isoenzyme</w:t>
      </w:r>
      <w:r>
        <w:rPr>
          <w:color w:val="231F20"/>
          <w:spacing w:val="-16"/>
        </w:rPr>
        <w:t xml:space="preserve"> </w:t>
      </w:r>
      <w:r>
        <w:rPr>
          <w:color w:val="231F20"/>
        </w:rPr>
        <w:t>bands</w:t>
      </w:r>
      <w:r>
        <w:rPr>
          <w:color w:val="231F20"/>
          <w:spacing w:val="-16"/>
        </w:rPr>
        <w:t xml:space="preserve"> </w:t>
      </w:r>
      <w:r>
        <w:rPr>
          <w:color w:val="231F20"/>
        </w:rPr>
        <w:t>and</w:t>
      </w:r>
      <w:r>
        <w:rPr>
          <w:color w:val="231F20"/>
          <w:spacing w:val="-16"/>
        </w:rPr>
        <w:t xml:space="preserve"> </w:t>
      </w:r>
      <w:r>
        <w:rPr>
          <w:color w:val="231F20"/>
        </w:rPr>
        <w:t>may</w:t>
      </w:r>
      <w:r>
        <w:rPr>
          <w:color w:val="231F20"/>
          <w:spacing w:val="-16"/>
        </w:rPr>
        <w:t xml:space="preserve"> </w:t>
      </w:r>
      <w:r>
        <w:rPr>
          <w:color w:val="231F20"/>
        </w:rPr>
        <w:t>also</w:t>
      </w:r>
      <w:r>
        <w:rPr>
          <w:color w:val="231F20"/>
          <w:spacing w:val="-16"/>
        </w:rPr>
        <w:t xml:space="preserve"> </w:t>
      </w:r>
      <w:r>
        <w:rPr>
          <w:color w:val="231F20"/>
        </w:rPr>
        <w:t>be</w:t>
      </w:r>
      <w:r>
        <w:rPr>
          <w:color w:val="231F20"/>
          <w:spacing w:val="-16"/>
        </w:rPr>
        <w:t xml:space="preserve"> </w:t>
      </w:r>
      <w:r>
        <w:rPr>
          <w:color w:val="231F20"/>
        </w:rPr>
        <w:t>quantitated to</w:t>
      </w:r>
      <w:r>
        <w:rPr>
          <w:color w:val="231F20"/>
          <w:spacing w:val="-8"/>
        </w:rPr>
        <w:t xml:space="preserve"> </w:t>
      </w:r>
      <w:r>
        <w:rPr>
          <w:color w:val="231F20"/>
        </w:rPr>
        <w:t>verify</w:t>
      </w:r>
      <w:r>
        <w:rPr>
          <w:color w:val="231F20"/>
          <w:spacing w:val="-8"/>
        </w:rPr>
        <w:t xml:space="preserve"> </w:t>
      </w:r>
      <w:r>
        <w:rPr>
          <w:color w:val="231F20"/>
        </w:rPr>
        <w:t>the</w:t>
      </w:r>
      <w:r>
        <w:rPr>
          <w:color w:val="231F20"/>
          <w:spacing w:val="-8"/>
        </w:rPr>
        <w:t xml:space="preserve"> </w:t>
      </w:r>
      <w:r>
        <w:rPr>
          <w:color w:val="231F20"/>
        </w:rPr>
        <w:t>accuracy</w:t>
      </w:r>
      <w:r>
        <w:rPr>
          <w:color w:val="231F20"/>
          <w:spacing w:val="-8"/>
        </w:rPr>
        <w:t xml:space="preserve"> </w:t>
      </w:r>
      <w:r>
        <w:rPr>
          <w:color w:val="231F20"/>
        </w:rPr>
        <w:t>of</w:t>
      </w:r>
      <w:r>
        <w:rPr>
          <w:color w:val="231F20"/>
          <w:spacing w:val="-8"/>
        </w:rPr>
        <w:t xml:space="preserve"> </w:t>
      </w:r>
      <w:proofErr w:type="spellStart"/>
      <w:r>
        <w:rPr>
          <w:color w:val="231F20"/>
        </w:rPr>
        <w:t>quantitations</w:t>
      </w:r>
      <w:proofErr w:type="spellEnd"/>
      <w:r>
        <w:rPr>
          <w:color w:val="231F20"/>
        </w:rPr>
        <w:t>.</w:t>
      </w:r>
      <w:r>
        <w:rPr>
          <w:color w:val="231F20"/>
          <w:spacing w:val="-8"/>
        </w:rPr>
        <w:t xml:space="preserve"> </w:t>
      </w:r>
      <w:r>
        <w:rPr>
          <w:color w:val="231F20"/>
        </w:rPr>
        <w:t>Refer</w:t>
      </w:r>
      <w:r>
        <w:rPr>
          <w:color w:val="231F20"/>
          <w:spacing w:val="-8"/>
        </w:rPr>
        <w:t xml:space="preserve"> </w:t>
      </w:r>
      <w:r>
        <w:rPr>
          <w:color w:val="231F20"/>
        </w:rPr>
        <w:t>to</w:t>
      </w:r>
      <w:r>
        <w:rPr>
          <w:color w:val="231F20"/>
          <w:spacing w:val="-8"/>
        </w:rPr>
        <w:t xml:space="preserve"> </w:t>
      </w:r>
      <w:r>
        <w:rPr>
          <w:color w:val="231F20"/>
        </w:rPr>
        <w:t>the</w:t>
      </w:r>
      <w:r>
        <w:rPr>
          <w:color w:val="231F20"/>
          <w:spacing w:val="-8"/>
        </w:rPr>
        <w:t xml:space="preserve"> </w:t>
      </w:r>
      <w:r>
        <w:rPr>
          <w:color w:val="231F20"/>
        </w:rPr>
        <w:t>package</w:t>
      </w:r>
      <w:r>
        <w:rPr>
          <w:color w:val="231F20"/>
          <w:spacing w:val="-8"/>
        </w:rPr>
        <w:t xml:space="preserve"> </w:t>
      </w:r>
      <w:r>
        <w:rPr>
          <w:color w:val="231F20"/>
        </w:rPr>
        <w:t>insert</w:t>
      </w:r>
      <w:r>
        <w:rPr>
          <w:color w:val="231F20"/>
          <w:spacing w:val="-8"/>
        </w:rPr>
        <w:t xml:space="preserve"> </w:t>
      </w:r>
      <w:r>
        <w:rPr>
          <w:color w:val="231F20"/>
        </w:rPr>
        <w:t>provided</w:t>
      </w:r>
      <w:r>
        <w:rPr>
          <w:color w:val="231F20"/>
          <w:spacing w:val="-8"/>
        </w:rPr>
        <w:t xml:space="preserve"> </w:t>
      </w:r>
      <w:r>
        <w:rPr>
          <w:color w:val="231F20"/>
        </w:rPr>
        <w:t>with the</w:t>
      </w:r>
      <w:r>
        <w:rPr>
          <w:color w:val="231F20"/>
          <w:spacing w:val="-16"/>
        </w:rPr>
        <w:t xml:space="preserve"> </w:t>
      </w:r>
      <w:r>
        <w:rPr>
          <w:color w:val="231F20"/>
        </w:rPr>
        <w:t>control</w:t>
      </w:r>
      <w:r>
        <w:rPr>
          <w:color w:val="231F20"/>
          <w:spacing w:val="-16"/>
        </w:rPr>
        <w:t xml:space="preserve"> </w:t>
      </w:r>
      <w:r>
        <w:rPr>
          <w:color w:val="231F20"/>
        </w:rPr>
        <w:t>for</w:t>
      </w:r>
      <w:r>
        <w:rPr>
          <w:color w:val="231F20"/>
          <w:spacing w:val="-16"/>
        </w:rPr>
        <w:t xml:space="preserve"> </w:t>
      </w:r>
      <w:r>
        <w:rPr>
          <w:color w:val="231F20"/>
        </w:rPr>
        <w:t>assay</w:t>
      </w:r>
      <w:r>
        <w:rPr>
          <w:color w:val="231F20"/>
          <w:spacing w:val="-16"/>
        </w:rPr>
        <w:t xml:space="preserve"> </w:t>
      </w:r>
      <w:r>
        <w:rPr>
          <w:color w:val="231F20"/>
        </w:rPr>
        <w:t>values.</w:t>
      </w:r>
      <w:r>
        <w:rPr>
          <w:color w:val="231F20"/>
          <w:spacing w:val="-20"/>
        </w:rPr>
        <w:t xml:space="preserve"> </w:t>
      </w:r>
      <w:r>
        <w:rPr>
          <w:color w:val="231F20"/>
        </w:rPr>
        <w:t>Additional</w:t>
      </w:r>
      <w:r>
        <w:rPr>
          <w:color w:val="231F20"/>
          <w:spacing w:val="-16"/>
        </w:rPr>
        <w:t xml:space="preserve"> </w:t>
      </w:r>
      <w:r>
        <w:rPr>
          <w:color w:val="231F20"/>
        </w:rPr>
        <w:t>controls</w:t>
      </w:r>
      <w:r>
        <w:rPr>
          <w:color w:val="231F20"/>
          <w:spacing w:val="-16"/>
        </w:rPr>
        <w:t xml:space="preserve"> </w:t>
      </w:r>
      <w:r>
        <w:rPr>
          <w:color w:val="231F20"/>
        </w:rPr>
        <w:t>may</w:t>
      </w:r>
      <w:r>
        <w:rPr>
          <w:color w:val="231F20"/>
          <w:spacing w:val="-16"/>
        </w:rPr>
        <w:t xml:space="preserve"> </w:t>
      </w:r>
      <w:r>
        <w:rPr>
          <w:color w:val="231F20"/>
        </w:rPr>
        <w:t>be</w:t>
      </w:r>
      <w:r>
        <w:rPr>
          <w:color w:val="231F20"/>
          <w:spacing w:val="-16"/>
        </w:rPr>
        <w:t xml:space="preserve"> </w:t>
      </w:r>
      <w:r>
        <w:rPr>
          <w:color w:val="231F20"/>
        </w:rPr>
        <w:t>required</w:t>
      </w:r>
      <w:r>
        <w:rPr>
          <w:color w:val="231F20"/>
          <w:spacing w:val="-16"/>
        </w:rPr>
        <w:t xml:space="preserve"> </w:t>
      </w:r>
      <w:r>
        <w:rPr>
          <w:color w:val="231F20"/>
        </w:rPr>
        <w:t>for</w:t>
      </w:r>
      <w:r>
        <w:rPr>
          <w:color w:val="231F20"/>
          <w:spacing w:val="-16"/>
        </w:rPr>
        <w:t xml:space="preserve"> </w:t>
      </w:r>
      <w:r>
        <w:rPr>
          <w:color w:val="231F20"/>
        </w:rPr>
        <w:t>federal,</w:t>
      </w:r>
      <w:r>
        <w:rPr>
          <w:color w:val="231F20"/>
          <w:spacing w:val="-16"/>
        </w:rPr>
        <w:t xml:space="preserve"> </w:t>
      </w:r>
      <w:r>
        <w:rPr>
          <w:color w:val="231F20"/>
        </w:rPr>
        <w:t>state or local</w:t>
      </w:r>
      <w:r>
        <w:rPr>
          <w:color w:val="231F20"/>
          <w:spacing w:val="-2"/>
        </w:rPr>
        <w:t xml:space="preserve"> </w:t>
      </w:r>
      <w:r>
        <w:rPr>
          <w:color w:val="231F20"/>
        </w:rPr>
        <w:t>regulations.</w:t>
      </w:r>
    </w:p>
    <w:p w:rsidR="000D5E80" w:rsidRDefault="00DB396A">
      <w:pPr>
        <w:pStyle w:val="Heading1"/>
        <w:spacing w:before="89"/>
      </w:pPr>
      <w:r>
        <w:rPr>
          <w:color w:val="231F20"/>
        </w:rPr>
        <w:t>REFERENCE VALUES</w:t>
      </w:r>
    </w:p>
    <w:p w:rsidR="000D5E80" w:rsidRDefault="00DB396A">
      <w:pPr>
        <w:pStyle w:val="BodyText"/>
        <w:spacing w:before="9" w:line="252" w:lineRule="auto"/>
        <w:ind w:left="100" w:right="40"/>
        <w:jc w:val="both"/>
      </w:pPr>
      <w:r>
        <w:rPr>
          <w:color w:val="231F20"/>
        </w:rPr>
        <w:t>Reference</w:t>
      </w:r>
      <w:r>
        <w:rPr>
          <w:color w:val="231F20"/>
          <w:spacing w:val="-30"/>
        </w:rPr>
        <w:t xml:space="preserve"> </w:t>
      </w:r>
      <w:r>
        <w:rPr>
          <w:color w:val="231F20"/>
        </w:rPr>
        <w:t>range</w:t>
      </w:r>
      <w:r>
        <w:rPr>
          <w:color w:val="231F20"/>
          <w:spacing w:val="-30"/>
        </w:rPr>
        <w:t xml:space="preserve"> </w:t>
      </w:r>
      <w:r>
        <w:rPr>
          <w:color w:val="231F20"/>
        </w:rPr>
        <w:t>studies</w:t>
      </w:r>
      <w:r>
        <w:rPr>
          <w:color w:val="231F20"/>
          <w:spacing w:val="-30"/>
        </w:rPr>
        <w:t xml:space="preserve"> </w:t>
      </w:r>
      <w:r>
        <w:rPr>
          <w:color w:val="231F20"/>
        </w:rPr>
        <w:t>including</w:t>
      </w:r>
      <w:r>
        <w:rPr>
          <w:color w:val="231F20"/>
          <w:spacing w:val="-30"/>
        </w:rPr>
        <w:t xml:space="preserve"> </w:t>
      </w:r>
      <w:r>
        <w:rPr>
          <w:color w:val="231F20"/>
        </w:rPr>
        <w:t>53</w:t>
      </w:r>
      <w:r>
        <w:rPr>
          <w:color w:val="231F20"/>
          <w:spacing w:val="-30"/>
        </w:rPr>
        <w:t xml:space="preserve"> </w:t>
      </w:r>
      <w:r>
        <w:rPr>
          <w:color w:val="231F20"/>
        </w:rPr>
        <w:t>healthy</w:t>
      </w:r>
      <w:r>
        <w:rPr>
          <w:color w:val="231F20"/>
          <w:spacing w:val="-30"/>
        </w:rPr>
        <w:t xml:space="preserve"> </w:t>
      </w:r>
      <w:r>
        <w:rPr>
          <w:color w:val="231F20"/>
        </w:rPr>
        <w:t>men</w:t>
      </w:r>
      <w:r>
        <w:rPr>
          <w:color w:val="231F20"/>
          <w:spacing w:val="-30"/>
        </w:rPr>
        <w:t xml:space="preserve"> </w:t>
      </w:r>
      <w:r>
        <w:rPr>
          <w:color w:val="231F20"/>
        </w:rPr>
        <w:t>and</w:t>
      </w:r>
      <w:r>
        <w:rPr>
          <w:color w:val="231F20"/>
          <w:spacing w:val="-30"/>
        </w:rPr>
        <w:t xml:space="preserve"> </w:t>
      </w:r>
      <w:r>
        <w:rPr>
          <w:color w:val="231F20"/>
        </w:rPr>
        <w:t>women</w:t>
      </w:r>
      <w:r>
        <w:rPr>
          <w:color w:val="231F20"/>
          <w:spacing w:val="-30"/>
        </w:rPr>
        <w:t xml:space="preserve"> </w:t>
      </w:r>
      <w:r>
        <w:rPr>
          <w:color w:val="231F20"/>
        </w:rPr>
        <w:t>between</w:t>
      </w:r>
      <w:r>
        <w:rPr>
          <w:color w:val="231F20"/>
          <w:spacing w:val="-30"/>
        </w:rPr>
        <w:t xml:space="preserve"> </w:t>
      </w:r>
      <w:r>
        <w:rPr>
          <w:color w:val="231F20"/>
        </w:rPr>
        <w:t>the</w:t>
      </w:r>
      <w:r>
        <w:rPr>
          <w:color w:val="231F20"/>
          <w:spacing w:val="-30"/>
        </w:rPr>
        <w:t xml:space="preserve"> </w:t>
      </w:r>
      <w:r>
        <w:rPr>
          <w:color w:val="231F20"/>
        </w:rPr>
        <w:t>ages</w:t>
      </w:r>
      <w:r>
        <w:rPr>
          <w:color w:val="231F20"/>
          <w:spacing w:val="-30"/>
        </w:rPr>
        <w:t xml:space="preserve"> </w:t>
      </w:r>
      <w:r>
        <w:rPr>
          <w:color w:val="231F20"/>
        </w:rPr>
        <w:t>of 20</w:t>
      </w:r>
      <w:r>
        <w:rPr>
          <w:color w:val="231F20"/>
          <w:spacing w:val="-22"/>
        </w:rPr>
        <w:t xml:space="preserve"> </w:t>
      </w:r>
      <w:r>
        <w:rPr>
          <w:color w:val="231F20"/>
        </w:rPr>
        <w:t>and</w:t>
      </w:r>
      <w:r>
        <w:rPr>
          <w:color w:val="231F20"/>
          <w:spacing w:val="-22"/>
        </w:rPr>
        <w:t xml:space="preserve"> </w:t>
      </w:r>
      <w:r>
        <w:rPr>
          <w:color w:val="231F20"/>
        </w:rPr>
        <w:t>60</w:t>
      </w:r>
      <w:r>
        <w:rPr>
          <w:color w:val="231F20"/>
          <w:spacing w:val="-22"/>
        </w:rPr>
        <w:t xml:space="preserve"> </w:t>
      </w:r>
      <w:r>
        <w:rPr>
          <w:color w:val="231F20"/>
        </w:rPr>
        <w:t>years</w:t>
      </w:r>
      <w:r>
        <w:rPr>
          <w:color w:val="231F20"/>
          <w:spacing w:val="-22"/>
        </w:rPr>
        <w:t xml:space="preserve"> </w:t>
      </w:r>
      <w:r>
        <w:rPr>
          <w:color w:val="231F20"/>
        </w:rPr>
        <w:t>old</w:t>
      </w:r>
      <w:r>
        <w:rPr>
          <w:color w:val="231F20"/>
          <w:spacing w:val="-22"/>
        </w:rPr>
        <w:t xml:space="preserve"> </w:t>
      </w:r>
      <w:r>
        <w:rPr>
          <w:color w:val="231F20"/>
        </w:rPr>
        <w:t>were</w:t>
      </w:r>
      <w:r>
        <w:rPr>
          <w:color w:val="231F20"/>
          <w:spacing w:val="-22"/>
        </w:rPr>
        <w:t xml:space="preserve"> </w:t>
      </w:r>
      <w:r>
        <w:rPr>
          <w:color w:val="231F20"/>
        </w:rPr>
        <w:t>performed</w:t>
      </w:r>
      <w:r>
        <w:rPr>
          <w:color w:val="231F20"/>
          <w:spacing w:val="-22"/>
        </w:rPr>
        <w:t xml:space="preserve"> </w:t>
      </w:r>
      <w:r>
        <w:rPr>
          <w:color w:val="231F20"/>
        </w:rPr>
        <w:t>by</w:t>
      </w:r>
      <w:r>
        <w:rPr>
          <w:color w:val="231F20"/>
          <w:spacing w:val="-22"/>
        </w:rPr>
        <w:t xml:space="preserve"> </w:t>
      </w:r>
      <w:r>
        <w:rPr>
          <w:color w:val="231F20"/>
        </w:rPr>
        <w:t>Helena</w:t>
      </w:r>
      <w:r>
        <w:rPr>
          <w:color w:val="231F20"/>
          <w:spacing w:val="-22"/>
        </w:rPr>
        <w:t xml:space="preserve"> </w:t>
      </w:r>
      <w:r>
        <w:rPr>
          <w:color w:val="231F20"/>
        </w:rPr>
        <w:t>Laboratories.</w:t>
      </w:r>
      <w:r>
        <w:rPr>
          <w:color w:val="231F20"/>
          <w:spacing w:val="-23"/>
        </w:rPr>
        <w:t xml:space="preserve"> </w:t>
      </w:r>
      <w:r>
        <w:rPr>
          <w:color w:val="231F20"/>
        </w:rPr>
        <w:t>The</w:t>
      </w:r>
      <w:r>
        <w:rPr>
          <w:color w:val="231F20"/>
          <w:spacing w:val="-22"/>
        </w:rPr>
        <w:t xml:space="preserve"> </w:t>
      </w:r>
      <w:r>
        <w:rPr>
          <w:color w:val="231F20"/>
        </w:rPr>
        <w:t>following</w:t>
      </w:r>
      <w:r>
        <w:rPr>
          <w:color w:val="231F20"/>
          <w:spacing w:val="-22"/>
        </w:rPr>
        <w:t xml:space="preserve"> </w:t>
      </w:r>
      <w:r>
        <w:rPr>
          <w:color w:val="231F20"/>
        </w:rPr>
        <w:t>results were</w:t>
      </w:r>
      <w:r>
        <w:rPr>
          <w:color w:val="231F20"/>
          <w:spacing w:val="-1"/>
        </w:rPr>
        <w:t xml:space="preserve"> </w:t>
      </w:r>
      <w:r>
        <w:rPr>
          <w:color w:val="231F20"/>
        </w:rPr>
        <w:t>obtained:</w:t>
      </w:r>
    </w:p>
    <w:p w:rsidR="000D5E80" w:rsidRDefault="00DB396A">
      <w:pPr>
        <w:pStyle w:val="BodyText"/>
        <w:spacing w:before="26"/>
        <w:ind w:left="1312"/>
      </w:pPr>
      <w:r>
        <w:rPr>
          <w:color w:val="231F20"/>
        </w:rPr>
        <w:t>LD</w:t>
      </w:r>
      <w:r>
        <w:rPr>
          <w:color w:val="231F20"/>
          <w:vertAlign w:val="subscript"/>
        </w:rPr>
        <w:t>1</w:t>
      </w:r>
      <w:r>
        <w:rPr>
          <w:color w:val="231F20"/>
        </w:rPr>
        <w:t xml:space="preserve"> =   </w:t>
      </w:r>
      <w:proofErr w:type="gramStart"/>
      <w:r>
        <w:rPr>
          <w:color w:val="231F20"/>
        </w:rPr>
        <w:t>17.4  -</w:t>
      </w:r>
      <w:proofErr w:type="gramEnd"/>
      <w:r>
        <w:rPr>
          <w:color w:val="231F20"/>
        </w:rPr>
        <w:t xml:space="preserve"> 30.0%</w:t>
      </w:r>
    </w:p>
    <w:p w:rsidR="000D5E80" w:rsidRDefault="00DB396A">
      <w:pPr>
        <w:pStyle w:val="BodyText"/>
        <w:spacing w:before="10"/>
        <w:ind w:left="1312"/>
      </w:pPr>
      <w:r>
        <w:rPr>
          <w:color w:val="231F20"/>
        </w:rPr>
        <w:t>LD</w:t>
      </w:r>
      <w:r>
        <w:rPr>
          <w:color w:val="231F20"/>
          <w:vertAlign w:val="subscript"/>
        </w:rPr>
        <w:t>2</w:t>
      </w:r>
      <w:r>
        <w:rPr>
          <w:color w:val="231F20"/>
        </w:rPr>
        <w:t xml:space="preserve"> =   </w:t>
      </w:r>
      <w:proofErr w:type="gramStart"/>
      <w:r>
        <w:rPr>
          <w:color w:val="231F20"/>
        </w:rPr>
        <w:t>29.6  -</w:t>
      </w:r>
      <w:proofErr w:type="gramEnd"/>
      <w:r>
        <w:rPr>
          <w:color w:val="231F20"/>
        </w:rPr>
        <w:t xml:space="preserve"> 40.6%</w:t>
      </w:r>
    </w:p>
    <w:p w:rsidR="000D5E80" w:rsidRDefault="00DB396A">
      <w:pPr>
        <w:pStyle w:val="BodyText"/>
        <w:spacing w:before="9"/>
        <w:ind w:left="1312"/>
      </w:pPr>
      <w:r>
        <w:rPr>
          <w:color w:val="231F20"/>
        </w:rPr>
        <w:t>LD</w:t>
      </w:r>
      <w:r>
        <w:rPr>
          <w:color w:val="231F20"/>
          <w:vertAlign w:val="subscript"/>
        </w:rPr>
        <w:t>3</w:t>
      </w:r>
      <w:r>
        <w:rPr>
          <w:color w:val="231F20"/>
        </w:rPr>
        <w:t xml:space="preserve"> =   </w:t>
      </w:r>
      <w:proofErr w:type="gramStart"/>
      <w:r>
        <w:rPr>
          <w:color w:val="231F20"/>
        </w:rPr>
        <w:t>20.6  -</w:t>
      </w:r>
      <w:proofErr w:type="gramEnd"/>
      <w:r>
        <w:rPr>
          <w:color w:val="231F20"/>
        </w:rPr>
        <w:t xml:space="preserve"> 27.8%</w:t>
      </w:r>
    </w:p>
    <w:p w:rsidR="000D5E80" w:rsidRDefault="00DB396A">
      <w:pPr>
        <w:pStyle w:val="BodyText"/>
        <w:tabs>
          <w:tab w:val="left" w:pos="1955"/>
        </w:tabs>
        <w:spacing w:before="10"/>
        <w:ind w:left="1312"/>
      </w:pPr>
      <w:r>
        <w:rPr>
          <w:color w:val="231F20"/>
        </w:rPr>
        <w:t>LD</w:t>
      </w:r>
      <w:r>
        <w:rPr>
          <w:color w:val="231F20"/>
          <w:vertAlign w:val="subscript"/>
        </w:rPr>
        <w:t>4</w:t>
      </w:r>
      <w:r>
        <w:rPr>
          <w:color w:val="231F20"/>
          <w:spacing w:val="23"/>
        </w:rPr>
        <w:t xml:space="preserve"> </w:t>
      </w:r>
      <w:r>
        <w:rPr>
          <w:color w:val="231F20"/>
        </w:rPr>
        <w:t>=</w:t>
      </w:r>
      <w:r>
        <w:rPr>
          <w:color w:val="231F20"/>
        </w:rPr>
        <w:tab/>
        <w:t>5.</w:t>
      </w:r>
      <w:proofErr w:type="gramStart"/>
      <w:r>
        <w:rPr>
          <w:color w:val="231F20"/>
        </w:rPr>
        <w:t>1  -</w:t>
      </w:r>
      <w:proofErr w:type="gramEnd"/>
      <w:r>
        <w:rPr>
          <w:color w:val="231F20"/>
          <w:spacing w:val="-28"/>
        </w:rPr>
        <w:t xml:space="preserve"> </w:t>
      </w:r>
      <w:r>
        <w:rPr>
          <w:color w:val="231F20"/>
        </w:rPr>
        <w:t>10.1%</w:t>
      </w:r>
    </w:p>
    <w:p w:rsidR="000D5E80" w:rsidRDefault="00DB396A">
      <w:pPr>
        <w:pStyle w:val="BodyText"/>
        <w:tabs>
          <w:tab w:val="left" w:pos="1955"/>
        </w:tabs>
        <w:spacing w:before="9"/>
        <w:ind w:left="1312"/>
      </w:pPr>
      <w:r>
        <w:rPr>
          <w:color w:val="231F20"/>
        </w:rPr>
        <w:t>LD</w:t>
      </w:r>
      <w:r>
        <w:rPr>
          <w:color w:val="231F20"/>
          <w:vertAlign w:val="subscript"/>
        </w:rPr>
        <w:t>5</w:t>
      </w:r>
      <w:r>
        <w:rPr>
          <w:color w:val="231F20"/>
          <w:spacing w:val="23"/>
        </w:rPr>
        <w:t xml:space="preserve"> </w:t>
      </w:r>
      <w:r>
        <w:rPr>
          <w:color w:val="231F20"/>
        </w:rPr>
        <w:t>=</w:t>
      </w:r>
      <w:r>
        <w:rPr>
          <w:color w:val="231F20"/>
        </w:rPr>
        <w:tab/>
        <w:t>3.</w:t>
      </w:r>
      <w:proofErr w:type="gramStart"/>
      <w:r>
        <w:rPr>
          <w:color w:val="231F20"/>
        </w:rPr>
        <w:t>6  -</w:t>
      </w:r>
      <w:proofErr w:type="gramEnd"/>
      <w:r>
        <w:rPr>
          <w:color w:val="231F20"/>
          <w:spacing w:val="-28"/>
        </w:rPr>
        <w:t xml:space="preserve"> </w:t>
      </w:r>
      <w:r>
        <w:rPr>
          <w:color w:val="231F20"/>
        </w:rPr>
        <w:t>15.4%</w:t>
      </w:r>
    </w:p>
    <w:p w:rsidR="000D5E80" w:rsidRDefault="00DB396A">
      <w:pPr>
        <w:pStyle w:val="BodyText"/>
        <w:tabs>
          <w:tab w:val="left" w:pos="1955"/>
        </w:tabs>
        <w:spacing w:before="10"/>
        <w:ind w:left="1046"/>
      </w:pPr>
      <w:r>
        <w:rPr>
          <w:color w:val="231F20"/>
        </w:rPr>
        <w:t>LD</w:t>
      </w:r>
      <w:r>
        <w:rPr>
          <w:color w:val="231F20"/>
          <w:vertAlign w:val="subscript"/>
        </w:rPr>
        <w:t>1</w:t>
      </w:r>
      <w:r>
        <w:rPr>
          <w:color w:val="231F20"/>
        </w:rPr>
        <w:t>/LD</w:t>
      </w:r>
      <w:r>
        <w:rPr>
          <w:color w:val="231F20"/>
          <w:vertAlign w:val="subscript"/>
        </w:rPr>
        <w:t>2</w:t>
      </w:r>
      <w:r>
        <w:rPr>
          <w:color w:val="231F20"/>
          <w:spacing w:val="17"/>
        </w:rPr>
        <w:t xml:space="preserve"> </w:t>
      </w:r>
      <w:r>
        <w:rPr>
          <w:color w:val="231F20"/>
        </w:rPr>
        <w:t>=</w:t>
      </w:r>
      <w:r>
        <w:rPr>
          <w:color w:val="231F20"/>
        </w:rPr>
        <w:tab/>
        <w:t>0.5 -</w:t>
      </w:r>
      <w:r>
        <w:rPr>
          <w:color w:val="231F20"/>
          <w:spacing w:val="11"/>
        </w:rPr>
        <w:t xml:space="preserve"> </w:t>
      </w:r>
      <w:r>
        <w:rPr>
          <w:color w:val="231F20"/>
        </w:rPr>
        <w:t>0.9</w:t>
      </w:r>
    </w:p>
    <w:p w:rsidR="000D5E80" w:rsidRDefault="00DB396A">
      <w:pPr>
        <w:pStyle w:val="BodyText"/>
        <w:spacing w:before="38" w:line="252" w:lineRule="auto"/>
        <w:ind w:left="100" w:right="36"/>
      </w:pPr>
      <w:r>
        <w:rPr>
          <w:color w:val="231F20"/>
        </w:rPr>
        <w:t>These</w:t>
      </w:r>
      <w:r>
        <w:rPr>
          <w:color w:val="231F20"/>
          <w:spacing w:val="-25"/>
        </w:rPr>
        <w:t xml:space="preserve"> </w:t>
      </w:r>
      <w:r>
        <w:rPr>
          <w:color w:val="231F20"/>
        </w:rPr>
        <w:t>values</w:t>
      </w:r>
      <w:r>
        <w:rPr>
          <w:color w:val="231F20"/>
          <w:spacing w:val="-25"/>
        </w:rPr>
        <w:t xml:space="preserve"> </w:t>
      </w:r>
      <w:r>
        <w:rPr>
          <w:color w:val="231F20"/>
        </w:rPr>
        <w:t>should</w:t>
      </w:r>
      <w:r>
        <w:rPr>
          <w:color w:val="231F20"/>
          <w:spacing w:val="-25"/>
        </w:rPr>
        <w:t xml:space="preserve"> </w:t>
      </w:r>
      <w:r>
        <w:rPr>
          <w:color w:val="231F20"/>
        </w:rPr>
        <w:t>only</w:t>
      </w:r>
      <w:r>
        <w:rPr>
          <w:color w:val="231F20"/>
          <w:spacing w:val="-25"/>
        </w:rPr>
        <w:t xml:space="preserve"> </w:t>
      </w:r>
      <w:r>
        <w:rPr>
          <w:color w:val="231F20"/>
        </w:rPr>
        <w:t>serve</w:t>
      </w:r>
      <w:r>
        <w:rPr>
          <w:color w:val="231F20"/>
          <w:spacing w:val="-25"/>
        </w:rPr>
        <w:t xml:space="preserve"> </w:t>
      </w:r>
      <w:r>
        <w:rPr>
          <w:color w:val="231F20"/>
        </w:rPr>
        <w:t>as</w:t>
      </w:r>
      <w:r>
        <w:rPr>
          <w:color w:val="231F20"/>
          <w:spacing w:val="-25"/>
        </w:rPr>
        <w:t xml:space="preserve"> </w:t>
      </w:r>
      <w:r>
        <w:rPr>
          <w:color w:val="231F20"/>
        </w:rPr>
        <w:t>guidelines.</w:t>
      </w:r>
      <w:r>
        <w:rPr>
          <w:color w:val="231F20"/>
          <w:spacing w:val="-25"/>
        </w:rPr>
        <w:t xml:space="preserve"> </w:t>
      </w:r>
      <w:r>
        <w:rPr>
          <w:color w:val="231F20"/>
        </w:rPr>
        <w:t>Each</w:t>
      </w:r>
      <w:r>
        <w:rPr>
          <w:color w:val="231F20"/>
          <w:spacing w:val="-25"/>
        </w:rPr>
        <w:t xml:space="preserve"> </w:t>
      </w:r>
      <w:r>
        <w:rPr>
          <w:color w:val="231F20"/>
        </w:rPr>
        <w:t>laboratory</w:t>
      </w:r>
      <w:r>
        <w:rPr>
          <w:color w:val="231F20"/>
          <w:spacing w:val="-25"/>
        </w:rPr>
        <w:t xml:space="preserve"> </w:t>
      </w:r>
      <w:r>
        <w:rPr>
          <w:color w:val="231F20"/>
        </w:rPr>
        <w:t>should</w:t>
      </w:r>
      <w:r>
        <w:rPr>
          <w:color w:val="231F20"/>
          <w:spacing w:val="-25"/>
        </w:rPr>
        <w:t xml:space="preserve"> </w:t>
      </w:r>
      <w:r>
        <w:rPr>
          <w:color w:val="231F20"/>
        </w:rPr>
        <w:t>establish</w:t>
      </w:r>
      <w:r>
        <w:rPr>
          <w:color w:val="231F20"/>
          <w:spacing w:val="-25"/>
        </w:rPr>
        <w:t xml:space="preserve"> </w:t>
      </w:r>
      <w:r>
        <w:rPr>
          <w:color w:val="231F20"/>
        </w:rPr>
        <w:t>its own expected value range with this</w:t>
      </w:r>
      <w:r>
        <w:rPr>
          <w:color w:val="231F20"/>
          <w:spacing w:val="-18"/>
        </w:rPr>
        <w:t xml:space="preserve"> </w:t>
      </w:r>
      <w:r>
        <w:rPr>
          <w:color w:val="231F20"/>
        </w:rPr>
        <w:t>procedure.</w:t>
      </w:r>
    </w:p>
    <w:p w:rsidR="000D5E80" w:rsidRDefault="00DB396A">
      <w:pPr>
        <w:pStyle w:val="Heading1"/>
        <w:spacing w:before="92"/>
      </w:pPr>
      <w:r>
        <w:rPr>
          <w:color w:val="231F20"/>
        </w:rPr>
        <w:t>RESULTS</w:t>
      </w:r>
    </w:p>
    <w:p w:rsidR="000D5E80" w:rsidRDefault="00DB396A">
      <w:pPr>
        <w:pStyle w:val="BodyText"/>
        <w:spacing w:before="9" w:line="252" w:lineRule="auto"/>
        <w:ind w:left="100" w:right="39"/>
        <w:jc w:val="both"/>
      </w:pPr>
      <w:r>
        <w:rPr>
          <w:color w:val="231F20"/>
          <w:w w:val="95"/>
        </w:rPr>
        <w:t>Following</w:t>
      </w:r>
      <w:r>
        <w:rPr>
          <w:color w:val="231F20"/>
          <w:spacing w:val="-5"/>
          <w:w w:val="95"/>
        </w:rPr>
        <w:t xml:space="preserve"> </w:t>
      </w:r>
      <w:r>
        <w:rPr>
          <w:color w:val="231F20"/>
          <w:w w:val="95"/>
        </w:rPr>
        <w:t>electrophoresis,</w:t>
      </w:r>
      <w:r>
        <w:rPr>
          <w:color w:val="231F20"/>
          <w:spacing w:val="-5"/>
          <w:w w:val="95"/>
        </w:rPr>
        <w:t xml:space="preserve"> </w:t>
      </w:r>
      <w:r>
        <w:rPr>
          <w:color w:val="231F20"/>
          <w:w w:val="95"/>
        </w:rPr>
        <w:t>five</w:t>
      </w:r>
      <w:r>
        <w:rPr>
          <w:color w:val="231F20"/>
          <w:spacing w:val="-5"/>
          <w:w w:val="95"/>
        </w:rPr>
        <w:t xml:space="preserve"> </w:t>
      </w:r>
      <w:r>
        <w:rPr>
          <w:color w:val="231F20"/>
          <w:w w:val="95"/>
        </w:rPr>
        <w:t>zones</w:t>
      </w:r>
      <w:r>
        <w:rPr>
          <w:color w:val="231F20"/>
          <w:spacing w:val="-5"/>
          <w:w w:val="95"/>
        </w:rPr>
        <w:t xml:space="preserve"> </w:t>
      </w:r>
      <w:r>
        <w:rPr>
          <w:color w:val="231F20"/>
          <w:w w:val="95"/>
        </w:rPr>
        <w:t>of</w:t>
      </w:r>
      <w:r>
        <w:rPr>
          <w:color w:val="231F20"/>
          <w:spacing w:val="-5"/>
          <w:w w:val="95"/>
        </w:rPr>
        <w:t xml:space="preserve"> </w:t>
      </w:r>
      <w:r>
        <w:rPr>
          <w:color w:val="231F20"/>
          <w:w w:val="95"/>
        </w:rPr>
        <w:t>LD</w:t>
      </w:r>
      <w:r>
        <w:rPr>
          <w:color w:val="231F20"/>
          <w:spacing w:val="-5"/>
          <w:w w:val="95"/>
        </w:rPr>
        <w:t xml:space="preserve"> </w:t>
      </w:r>
      <w:r>
        <w:rPr>
          <w:color w:val="231F20"/>
          <w:w w:val="95"/>
        </w:rPr>
        <w:t>activity</w:t>
      </w:r>
      <w:r>
        <w:rPr>
          <w:color w:val="231F20"/>
          <w:spacing w:val="-5"/>
          <w:w w:val="95"/>
        </w:rPr>
        <w:t xml:space="preserve"> </w:t>
      </w:r>
      <w:r>
        <w:rPr>
          <w:color w:val="231F20"/>
          <w:w w:val="95"/>
        </w:rPr>
        <w:t>can</w:t>
      </w:r>
      <w:r>
        <w:rPr>
          <w:color w:val="231F20"/>
          <w:spacing w:val="-5"/>
          <w:w w:val="95"/>
        </w:rPr>
        <w:t xml:space="preserve"> </w:t>
      </w:r>
      <w:r>
        <w:rPr>
          <w:color w:val="231F20"/>
          <w:w w:val="95"/>
        </w:rPr>
        <w:t>be</w:t>
      </w:r>
      <w:r>
        <w:rPr>
          <w:color w:val="231F20"/>
          <w:spacing w:val="-5"/>
          <w:w w:val="95"/>
        </w:rPr>
        <w:t xml:space="preserve"> </w:t>
      </w:r>
      <w:r>
        <w:rPr>
          <w:color w:val="231F20"/>
          <w:w w:val="95"/>
        </w:rPr>
        <w:t>demonstrated.</w:t>
      </w:r>
      <w:r>
        <w:rPr>
          <w:color w:val="231F20"/>
          <w:spacing w:val="-7"/>
          <w:w w:val="95"/>
        </w:rPr>
        <w:t xml:space="preserve"> </w:t>
      </w:r>
      <w:r>
        <w:rPr>
          <w:color w:val="231F20"/>
          <w:w w:val="95"/>
        </w:rPr>
        <w:t>The</w:t>
      </w:r>
      <w:r>
        <w:rPr>
          <w:color w:val="231F20"/>
          <w:spacing w:val="-5"/>
          <w:w w:val="95"/>
        </w:rPr>
        <w:t xml:space="preserve"> </w:t>
      </w:r>
      <w:r>
        <w:rPr>
          <w:color w:val="231F20"/>
          <w:w w:val="95"/>
        </w:rPr>
        <w:t xml:space="preserve">most </w:t>
      </w:r>
      <w:r>
        <w:rPr>
          <w:color w:val="231F20"/>
        </w:rPr>
        <w:t>anodic zone (LD</w:t>
      </w:r>
      <w:r>
        <w:rPr>
          <w:color w:val="231F20"/>
          <w:vertAlign w:val="subscript"/>
        </w:rPr>
        <w:t>1</w:t>
      </w:r>
      <w:r>
        <w:rPr>
          <w:color w:val="231F20"/>
        </w:rPr>
        <w:t>) migrates with a mobility similar to alpha</w:t>
      </w:r>
      <w:r>
        <w:rPr>
          <w:color w:val="231F20"/>
          <w:vertAlign w:val="subscript"/>
        </w:rPr>
        <w:t>1</w:t>
      </w:r>
      <w:r>
        <w:rPr>
          <w:color w:val="231F20"/>
        </w:rPr>
        <w:t xml:space="preserve"> globulin. The most cathodic</w:t>
      </w:r>
      <w:r>
        <w:rPr>
          <w:color w:val="231F20"/>
          <w:spacing w:val="-28"/>
        </w:rPr>
        <w:t xml:space="preserve"> </w:t>
      </w:r>
      <w:r>
        <w:rPr>
          <w:color w:val="231F20"/>
        </w:rPr>
        <w:t>zone</w:t>
      </w:r>
      <w:r>
        <w:rPr>
          <w:color w:val="231F20"/>
          <w:spacing w:val="-28"/>
        </w:rPr>
        <w:t xml:space="preserve"> </w:t>
      </w:r>
      <w:r>
        <w:rPr>
          <w:color w:val="231F20"/>
        </w:rPr>
        <w:t>(LD</w:t>
      </w:r>
      <w:r>
        <w:rPr>
          <w:color w:val="231F20"/>
          <w:vertAlign w:val="subscript"/>
        </w:rPr>
        <w:t>5</w:t>
      </w:r>
      <w:r>
        <w:rPr>
          <w:color w:val="231F20"/>
        </w:rPr>
        <w:t>)</w:t>
      </w:r>
      <w:r>
        <w:rPr>
          <w:color w:val="231F20"/>
          <w:spacing w:val="-28"/>
        </w:rPr>
        <w:t xml:space="preserve"> </w:t>
      </w:r>
      <w:r>
        <w:rPr>
          <w:color w:val="231F20"/>
        </w:rPr>
        <w:t>travels</w:t>
      </w:r>
      <w:r>
        <w:rPr>
          <w:color w:val="231F20"/>
          <w:spacing w:val="-28"/>
        </w:rPr>
        <w:t xml:space="preserve"> </w:t>
      </w:r>
      <w:r>
        <w:rPr>
          <w:color w:val="231F20"/>
        </w:rPr>
        <w:t>with</w:t>
      </w:r>
      <w:r>
        <w:rPr>
          <w:color w:val="231F20"/>
          <w:spacing w:val="-28"/>
        </w:rPr>
        <w:t xml:space="preserve"> </w:t>
      </w:r>
      <w:r>
        <w:rPr>
          <w:color w:val="231F20"/>
        </w:rPr>
        <w:t>the</w:t>
      </w:r>
      <w:r>
        <w:rPr>
          <w:color w:val="231F20"/>
          <w:spacing w:val="-28"/>
        </w:rPr>
        <w:t xml:space="preserve"> </w:t>
      </w:r>
      <w:r>
        <w:rPr>
          <w:color w:val="231F20"/>
        </w:rPr>
        <w:t>gamma</w:t>
      </w:r>
      <w:r>
        <w:rPr>
          <w:color w:val="231F20"/>
          <w:spacing w:val="-28"/>
        </w:rPr>
        <w:t xml:space="preserve"> </w:t>
      </w:r>
      <w:r>
        <w:rPr>
          <w:color w:val="231F20"/>
        </w:rPr>
        <w:t>globulin</w:t>
      </w:r>
      <w:r>
        <w:rPr>
          <w:color w:val="231F20"/>
          <w:spacing w:val="-28"/>
        </w:rPr>
        <w:t xml:space="preserve"> </w:t>
      </w:r>
      <w:r>
        <w:rPr>
          <w:color w:val="231F20"/>
        </w:rPr>
        <w:t>and</w:t>
      </w:r>
      <w:r>
        <w:rPr>
          <w:color w:val="231F20"/>
          <w:spacing w:val="-28"/>
        </w:rPr>
        <w:t xml:space="preserve"> </w:t>
      </w:r>
      <w:r>
        <w:rPr>
          <w:color w:val="231F20"/>
        </w:rPr>
        <w:t>the</w:t>
      </w:r>
      <w:r>
        <w:rPr>
          <w:color w:val="231F20"/>
          <w:spacing w:val="-28"/>
        </w:rPr>
        <w:t xml:space="preserve"> </w:t>
      </w:r>
      <w:r>
        <w:rPr>
          <w:color w:val="231F20"/>
        </w:rPr>
        <w:t>remaining</w:t>
      </w:r>
      <w:r>
        <w:rPr>
          <w:color w:val="231F20"/>
          <w:spacing w:val="-28"/>
        </w:rPr>
        <w:t xml:space="preserve"> </w:t>
      </w:r>
      <w:r>
        <w:rPr>
          <w:color w:val="231F20"/>
        </w:rPr>
        <w:t>three</w:t>
      </w:r>
      <w:r>
        <w:rPr>
          <w:color w:val="231F20"/>
          <w:spacing w:val="-28"/>
        </w:rPr>
        <w:t xml:space="preserve"> </w:t>
      </w:r>
      <w:r>
        <w:rPr>
          <w:color w:val="231F20"/>
        </w:rPr>
        <w:t xml:space="preserve">zones </w:t>
      </w:r>
      <w:r>
        <w:rPr>
          <w:color w:val="231F20"/>
          <w:w w:val="95"/>
        </w:rPr>
        <w:t>have</w:t>
      </w:r>
      <w:r>
        <w:rPr>
          <w:color w:val="231F20"/>
          <w:spacing w:val="-13"/>
          <w:w w:val="95"/>
        </w:rPr>
        <w:t xml:space="preserve"> </w:t>
      </w:r>
      <w:r>
        <w:rPr>
          <w:color w:val="231F20"/>
          <w:w w:val="95"/>
        </w:rPr>
        <w:t>intermediate</w:t>
      </w:r>
      <w:r>
        <w:rPr>
          <w:color w:val="231F20"/>
          <w:spacing w:val="-13"/>
          <w:w w:val="95"/>
        </w:rPr>
        <w:t xml:space="preserve"> </w:t>
      </w:r>
      <w:r>
        <w:rPr>
          <w:color w:val="231F20"/>
          <w:w w:val="95"/>
        </w:rPr>
        <w:t>mobilities.</w:t>
      </w:r>
      <w:r>
        <w:rPr>
          <w:color w:val="231F20"/>
          <w:spacing w:val="-14"/>
          <w:w w:val="95"/>
        </w:rPr>
        <w:t xml:space="preserve"> </w:t>
      </w:r>
      <w:r>
        <w:rPr>
          <w:color w:val="231F20"/>
          <w:w w:val="95"/>
        </w:rPr>
        <w:t>The</w:t>
      </w:r>
      <w:r>
        <w:rPr>
          <w:color w:val="231F20"/>
          <w:spacing w:val="-13"/>
          <w:w w:val="95"/>
        </w:rPr>
        <w:t xml:space="preserve"> </w:t>
      </w:r>
      <w:r>
        <w:rPr>
          <w:color w:val="231F20"/>
          <w:w w:val="95"/>
        </w:rPr>
        <w:t>LD</w:t>
      </w:r>
      <w:r>
        <w:rPr>
          <w:color w:val="231F20"/>
          <w:spacing w:val="-13"/>
          <w:w w:val="95"/>
        </w:rPr>
        <w:t xml:space="preserve"> </w:t>
      </w:r>
      <w:r>
        <w:rPr>
          <w:color w:val="231F20"/>
          <w:w w:val="95"/>
        </w:rPr>
        <w:t>activity</w:t>
      </w:r>
      <w:r>
        <w:rPr>
          <w:color w:val="231F20"/>
          <w:spacing w:val="-13"/>
          <w:w w:val="95"/>
        </w:rPr>
        <w:t xml:space="preserve"> </w:t>
      </w:r>
      <w:r>
        <w:rPr>
          <w:color w:val="231F20"/>
          <w:w w:val="95"/>
        </w:rPr>
        <w:t>in</w:t>
      </w:r>
      <w:r>
        <w:rPr>
          <w:color w:val="231F20"/>
          <w:spacing w:val="-13"/>
          <w:w w:val="95"/>
        </w:rPr>
        <w:t xml:space="preserve"> </w:t>
      </w:r>
      <w:r>
        <w:rPr>
          <w:color w:val="231F20"/>
          <w:w w:val="95"/>
        </w:rPr>
        <w:t>normal</w:t>
      </w:r>
      <w:r>
        <w:rPr>
          <w:color w:val="231F20"/>
          <w:spacing w:val="-13"/>
          <w:w w:val="95"/>
        </w:rPr>
        <w:t xml:space="preserve"> </w:t>
      </w:r>
      <w:r>
        <w:rPr>
          <w:color w:val="231F20"/>
          <w:w w:val="95"/>
        </w:rPr>
        <w:t>serum</w:t>
      </w:r>
      <w:r>
        <w:rPr>
          <w:color w:val="231F20"/>
          <w:spacing w:val="-13"/>
          <w:w w:val="95"/>
        </w:rPr>
        <w:t xml:space="preserve"> </w:t>
      </w:r>
      <w:r>
        <w:rPr>
          <w:color w:val="231F20"/>
          <w:w w:val="95"/>
        </w:rPr>
        <w:t>reflects</w:t>
      </w:r>
      <w:r>
        <w:rPr>
          <w:color w:val="231F20"/>
          <w:spacing w:val="-13"/>
          <w:w w:val="95"/>
        </w:rPr>
        <w:t xml:space="preserve"> </w:t>
      </w:r>
      <w:r>
        <w:rPr>
          <w:color w:val="231F20"/>
          <w:w w:val="95"/>
        </w:rPr>
        <w:t>the</w:t>
      </w:r>
      <w:r>
        <w:rPr>
          <w:color w:val="231F20"/>
          <w:spacing w:val="-13"/>
          <w:w w:val="95"/>
        </w:rPr>
        <w:t xml:space="preserve"> </w:t>
      </w:r>
      <w:r>
        <w:rPr>
          <w:color w:val="231F20"/>
          <w:w w:val="95"/>
        </w:rPr>
        <w:t>breakdown of</w:t>
      </w:r>
      <w:r>
        <w:rPr>
          <w:color w:val="231F20"/>
          <w:spacing w:val="-9"/>
          <w:w w:val="95"/>
        </w:rPr>
        <w:t xml:space="preserve"> </w:t>
      </w:r>
      <w:r>
        <w:rPr>
          <w:color w:val="231F20"/>
          <w:w w:val="95"/>
        </w:rPr>
        <w:t>numerous</w:t>
      </w:r>
      <w:r>
        <w:rPr>
          <w:color w:val="231F20"/>
          <w:spacing w:val="-9"/>
          <w:w w:val="95"/>
        </w:rPr>
        <w:t xml:space="preserve"> </w:t>
      </w:r>
      <w:r>
        <w:rPr>
          <w:color w:val="231F20"/>
          <w:w w:val="95"/>
        </w:rPr>
        <w:t>cells</w:t>
      </w:r>
      <w:r>
        <w:rPr>
          <w:color w:val="231F20"/>
          <w:spacing w:val="-9"/>
          <w:w w:val="95"/>
        </w:rPr>
        <w:t xml:space="preserve"> </w:t>
      </w:r>
      <w:r>
        <w:rPr>
          <w:color w:val="231F20"/>
          <w:w w:val="95"/>
        </w:rPr>
        <w:t>and</w:t>
      </w:r>
      <w:r>
        <w:rPr>
          <w:color w:val="231F20"/>
          <w:spacing w:val="-9"/>
          <w:w w:val="95"/>
        </w:rPr>
        <w:t xml:space="preserve"> </w:t>
      </w:r>
      <w:r>
        <w:rPr>
          <w:color w:val="231F20"/>
          <w:w w:val="95"/>
        </w:rPr>
        <w:t>all</w:t>
      </w:r>
      <w:r>
        <w:rPr>
          <w:color w:val="231F20"/>
          <w:spacing w:val="-9"/>
          <w:w w:val="95"/>
        </w:rPr>
        <w:t xml:space="preserve"> </w:t>
      </w:r>
      <w:r>
        <w:rPr>
          <w:color w:val="231F20"/>
          <w:w w:val="95"/>
        </w:rPr>
        <w:t>five</w:t>
      </w:r>
      <w:r>
        <w:rPr>
          <w:color w:val="231F20"/>
          <w:spacing w:val="-9"/>
          <w:w w:val="95"/>
        </w:rPr>
        <w:t xml:space="preserve"> </w:t>
      </w:r>
      <w:r>
        <w:rPr>
          <w:color w:val="231F20"/>
          <w:w w:val="95"/>
        </w:rPr>
        <w:t>components</w:t>
      </w:r>
      <w:r>
        <w:rPr>
          <w:color w:val="231F20"/>
          <w:spacing w:val="-9"/>
          <w:w w:val="95"/>
        </w:rPr>
        <w:t xml:space="preserve"> </w:t>
      </w:r>
      <w:r>
        <w:rPr>
          <w:color w:val="231F20"/>
          <w:w w:val="95"/>
        </w:rPr>
        <w:t>can</w:t>
      </w:r>
      <w:r>
        <w:rPr>
          <w:color w:val="231F20"/>
          <w:spacing w:val="-9"/>
          <w:w w:val="95"/>
        </w:rPr>
        <w:t xml:space="preserve"> </w:t>
      </w:r>
      <w:r>
        <w:rPr>
          <w:color w:val="231F20"/>
          <w:w w:val="95"/>
        </w:rPr>
        <w:t>be</w:t>
      </w:r>
      <w:r>
        <w:rPr>
          <w:color w:val="231F20"/>
          <w:spacing w:val="-9"/>
          <w:w w:val="95"/>
        </w:rPr>
        <w:t xml:space="preserve"> </w:t>
      </w:r>
      <w:r>
        <w:rPr>
          <w:color w:val="231F20"/>
          <w:w w:val="95"/>
        </w:rPr>
        <w:t>seen.</w:t>
      </w:r>
      <w:r>
        <w:rPr>
          <w:color w:val="231F20"/>
          <w:spacing w:val="-9"/>
          <w:w w:val="95"/>
        </w:rPr>
        <w:t xml:space="preserve"> </w:t>
      </w:r>
      <w:r>
        <w:rPr>
          <w:color w:val="231F20"/>
          <w:w w:val="95"/>
        </w:rPr>
        <w:t>LD</w:t>
      </w:r>
      <w:r>
        <w:rPr>
          <w:color w:val="231F20"/>
          <w:w w:val="95"/>
          <w:vertAlign w:val="subscript"/>
        </w:rPr>
        <w:t>2</w:t>
      </w:r>
      <w:r>
        <w:rPr>
          <w:color w:val="231F20"/>
          <w:spacing w:val="-19"/>
          <w:w w:val="95"/>
        </w:rPr>
        <w:t xml:space="preserve"> </w:t>
      </w:r>
      <w:r>
        <w:rPr>
          <w:color w:val="231F20"/>
          <w:w w:val="95"/>
        </w:rPr>
        <w:t>predominates,</w:t>
      </w:r>
      <w:r>
        <w:rPr>
          <w:color w:val="231F20"/>
          <w:spacing w:val="-9"/>
          <w:w w:val="95"/>
        </w:rPr>
        <w:t xml:space="preserve"> </w:t>
      </w:r>
      <w:r>
        <w:rPr>
          <w:color w:val="231F20"/>
          <w:w w:val="95"/>
        </w:rPr>
        <w:t>followed</w:t>
      </w:r>
    </w:p>
    <w:p w:rsidR="000D5E80" w:rsidRDefault="00DB396A">
      <w:pPr>
        <w:pStyle w:val="BodyText"/>
        <w:spacing w:before="82" w:line="252" w:lineRule="auto"/>
        <w:ind w:left="100" w:right="63"/>
      </w:pPr>
      <w:r>
        <w:br w:type="column"/>
      </w:r>
      <w:r>
        <w:rPr>
          <w:color w:val="231F20"/>
        </w:rPr>
        <w:t>by</w:t>
      </w:r>
      <w:r>
        <w:rPr>
          <w:color w:val="231F20"/>
          <w:spacing w:val="-16"/>
        </w:rPr>
        <w:t xml:space="preserve"> </w:t>
      </w:r>
      <w:r>
        <w:rPr>
          <w:color w:val="231F20"/>
        </w:rPr>
        <w:t>LD</w:t>
      </w:r>
      <w:r>
        <w:rPr>
          <w:color w:val="231F20"/>
          <w:vertAlign w:val="subscript"/>
        </w:rPr>
        <w:t>1</w:t>
      </w:r>
      <w:r>
        <w:rPr>
          <w:color w:val="231F20"/>
        </w:rPr>
        <w:t>.</w:t>
      </w:r>
      <w:r>
        <w:rPr>
          <w:color w:val="231F20"/>
          <w:spacing w:val="-16"/>
        </w:rPr>
        <w:t xml:space="preserve"> </w:t>
      </w:r>
      <w:r>
        <w:rPr>
          <w:color w:val="231F20"/>
        </w:rPr>
        <w:t>LD</w:t>
      </w:r>
      <w:r>
        <w:rPr>
          <w:color w:val="231F20"/>
          <w:vertAlign w:val="subscript"/>
        </w:rPr>
        <w:t>3</w:t>
      </w:r>
      <w:r>
        <w:rPr>
          <w:color w:val="231F20"/>
          <w:spacing w:val="-24"/>
        </w:rPr>
        <w:t xml:space="preserve"> </w:t>
      </w:r>
      <w:r>
        <w:rPr>
          <w:color w:val="231F20"/>
        </w:rPr>
        <w:t>is</w:t>
      </w:r>
      <w:r>
        <w:rPr>
          <w:color w:val="231F20"/>
          <w:spacing w:val="-16"/>
        </w:rPr>
        <w:t xml:space="preserve"> </w:t>
      </w:r>
      <w:r>
        <w:rPr>
          <w:color w:val="231F20"/>
        </w:rPr>
        <w:t>present</w:t>
      </w:r>
      <w:r>
        <w:rPr>
          <w:color w:val="231F20"/>
          <w:spacing w:val="-16"/>
        </w:rPr>
        <w:t xml:space="preserve"> </w:t>
      </w:r>
      <w:r>
        <w:rPr>
          <w:color w:val="231F20"/>
        </w:rPr>
        <w:t>in</w:t>
      </w:r>
      <w:r>
        <w:rPr>
          <w:color w:val="231F20"/>
          <w:spacing w:val="-16"/>
        </w:rPr>
        <w:t xml:space="preserve"> </w:t>
      </w:r>
      <w:r>
        <w:rPr>
          <w:color w:val="231F20"/>
        </w:rPr>
        <w:t>moderate</w:t>
      </w:r>
      <w:r>
        <w:rPr>
          <w:color w:val="231F20"/>
          <w:spacing w:val="-16"/>
        </w:rPr>
        <w:t xml:space="preserve"> </w:t>
      </w:r>
      <w:r>
        <w:rPr>
          <w:color w:val="231F20"/>
        </w:rPr>
        <w:t>amounts</w:t>
      </w:r>
      <w:r>
        <w:rPr>
          <w:color w:val="231F20"/>
          <w:spacing w:val="-16"/>
        </w:rPr>
        <w:t xml:space="preserve"> </w:t>
      </w:r>
      <w:r>
        <w:rPr>
          <w:color w:val="231F20"/>
        </w:rPr>
        <w:t>while</w:t>
      </w:r>
      <w:r>
        <w:rPr>
          <w:color w:val="231F20"/>
          <w:spacing w:val="-15"/>
        </w:rPr>
        <w:t xml:space="preserve"> </w:t>
      </w:r>
      <w:r>
        <w:rPr>
          <w:color w:val="231F20"/>
        </w:rPr>
        <w:t>LD</w:t>
      </w:r>
      <w:r>
        <w:rPr>
          <w:color w:val="231F20"/>
          <w:vertAlign w:val="subscript"/>
        </w:rPr>
        <w:t>4</w:t>
      </w:r>
      <w:r>
        <w:rPr>
          <w:color w:val="231F20"/>
          <w:spacing w:val="-24"/>
        </w:rPr>
        <w:t xml:space="preserve"> </w:t>
      </w:r>
      <w:r>
        <w:rPr>
          <w:color w:val="231F20"/>
        </w:rPr>
        <w:t>and</w:t>
      </w:r>
      <w:r>
        <w:rPr>
          <w:color w:val="231F20"/>
          <w:spacing w:val="-16"/>
        </w:rPr>
        <w:t xml:space="preserve"> </w:t>
      </w:r>
      <w:r>
        <w:rPr>
          <w:color w:val="231F20"/>
        </w:rPr>
        <w:t>LD</w:t>
      </w:r>
      <w:r>
        <w:rPr>
          <w:color w:val="231F20"/>
          <w:vertAlign w:val="subscript"/>
        </w:rPr>
        <w:t>5</w:t>
      </w:r>
      <w:r>
        <w:rPr>
          <w:color w:val="231F20"/>
          <w:spacing w:val="-24"/>
        </w:rPr>
        <w:t xml:space="preserve"> </w:t>
      </w:r>
      <w:r>
        <w:rPr>
          <w:color w:val="231F20"/>
        </w:rPr>
        <w:t>usually</w:t>
      </w:r>
      <w:r>
        <w:rPr>
          <w:color w:val="231F20"/>
          <w:spacing w:val="-16"/>
        </w:rPr>
        <w:t xml:space="preserve"> </w:t>
      </w:r>
      <w:r>
        <w:rPr>
          <w:color w:val="231F20"/>
        </w:rPr>
        <w:t>occur</w:t>
      </w:r>
      <w:r>
        <w:rPr>
          <w:color w:val="231F20"/>
          <w:spacing w:val="-16"/>
        </w:rPr>
        <w:t xml:space="preserve"> </w:t>
      </w:r>
      <w:r>
        <w:rPr>
          <w:color w:val="231F20"/>
        </w:rPr>
        <w:t>only in minor</w:t>
      </w:r>
      <w:r>
        <w:rPr>
          <w:color w:val="231F20"/>
          <w:spacing w:val="-2"/>
        </w:rPr>
        <w:t xml:space="preserve"> </w:t>
      </w:r>
      <w:r>
        <w:rPr>
          <w:color w:val="231F20"/>
        </w:rPr>
        <w:t>amounts.</w:t>
      </w:r>
    </w:p>
    <w:p w:rsidR="000D5E80" w:rsidRDefault="000D5E80">
      <w:pPr>
        <w:pStyle w:val="BodyText"/>
        <w:rPr>
          <w:sz w:val="20"/>
        </w:rPr>
      </w:pPr>
    </w:p>
    <w:p w:rsidR="000D5E80" w:rsidRDefault="000D5E80">
      <w:pPr>
        <w:pStyle w:val="BodyText"/>
        <w:rPr>
          <w:sz w:val="20"/>
        </w:rPr>
      </w:pPr>
    </w:p>
    <w:p w:rsidR="000D5E80" w:rsidRDefault="000D5E80">
      <w:pPr>
        <w:pStyle w:val="BodyText"/>
        <w:rPr>
          <w:sz w:val="20"/>
        </w:rPr>
      </w:pPr>
    </w:p>
    <w:p w:rsidR="000D5E80" w:rsidRDefault="000D5E80">
      <w:pPr>
        <w:pStyle w:val="BodyText"/>
        <w:rPr>
          <w:sz w:val="20"/>
        </w:rPr>
      </w:pPr>
    </w:p>
    <w:p w:rsidR="000D5E80" w:rsidRDefault="000D5E80">
      <w:pPr>
        <w:pStyle w:val="BodyText"/>
        <w:rPr>
          <w:sz w:val="20"/>
        </w:rPr>
      </w:pPr>
    </w:p>
    <w:p w:rsidR="000D5E80" w:rsidRDefault="000D5E80">
      <w:pPr>
        <w:pStyle w:val="BodyText"/>
        <w:rPr>
          <w:sz w:val="20"/>
        </w:rPr>
      </w:pPr>
    </w:p>
    <w:p w:rsidR="000D5E80" w:rsidRDefault="00DB396A">
      <w:pPr>
        <w:spacing w:before="176" w:line="451" w:lineRule="auto"/>
        <w:ind w:left="4919" w:right="226"/>
        <w:jc w:val="both"/>
        <w:rPr>
          <w:sz w:val="10"/>
        </w:rPr>
      </w:pPr>
      <w:r>
        <w:rPr>
          <w:noProof/>
        </w:rPr>
        <w:drawing>
          <wp:anchor distT="0" distB="0" distL="0" distR="0" simplePos="0" relativeHeight="1192" behindDoc="0" locked="0" layoutInCell="1" allowOverlap="1">
            <wp:simplePos x="0" y="0"/>
            <wp:positionH relativeFrom="page">
              <wp:posOffset>4180116</wp:posOffset>
            </wp:positionH>
            <wp:positionV relativeFrom="paragraph">
              <wp:posOffset>-781545</wp:posOffset>
            </wp:positionV>
            <wp:extent cx="2705125" cy="1418856"/>
            <wp:effectExtent l="0" t="0" r="0" b="0"/>
            <wp:wrapNone/>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0" cstate="print"/>
                    <a:stretch>
                      <a:fillRect/>
                    </a:stretch>
                  </pic:blipFill>
                  <pic:spPr>
                    <a:xfrm>
                      <a:off x="0" y="0"/>
                      <a:ext cx="2705125" cy="1418856"/>
                    </a:xfrm>
                    <a:prstGeom prst="rect">
                      <a:avLst/>
                    </a:prstGeom>
                  </pic:spPr>
                </pic:pic>
              </a:graphicData>
            </a:graphic>
          </wp:anchor>
        </w:drawing>
      </w:r>
      <w:r>
        <w:pict>
          <v:shape id="_x0000_s1061" type="#_x0000_t202" style="position:absolute;left:0;text-align:left;margin-left:324pt;margin-top:-62.05pt;width:238.6pt;height:112.75pt;z-index:1216;mso-position-horizontal-relative:page;mso-position-vertical-relative:text"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269"/>
                    <w:gridCol w:w="160"/>
                    <w:gridCol w:w="332"/>
                  </w:tblGrid>
                  <w:tr w:rsidR="000D5E80">
                    <w:trPr>
                      <w:trHeight w:val="1492"/>
                    </w:trPr>
                    <w:tc>
                      <w:tcPr>
                        <w:tcW w:w="4269" w:type="dxa"/>
                        <w:vMerge w:val="restart"/>
                        <w:tcBorders>
                          <w:right w:val="nil"/>
                        </w:tcBorders>
                      </w:tcPr>
                      <w:p w:rsidR="000D5E80" w:rsidRDefault="000D5E80">
                        <w:pPr>
                          <w:pStyle w:val="TableParagraph"/>
                          <w:spacing w:line="240" w:lineRule="auto"/>
                          <w:rPr>
                            <w:rFonts w:ascii="Times New Roman"/>
                            <w:sz w:val="16"/>
                          </w:rPr>
                        </w:pPr>
                      </w:p>
                    </w:tc>
                    <w:tc>
                      <w:tcPr>
                        <w:tcW w:w="160" w:type="dxa"/>
                        <w:tcBorders>
                          <w:left w:val="nil"/>
                          <w:bottom w:val="single" w:sz="4" w:space="0" w:color="221E1F"/>
                        </w:tcBorders>
                      </w:tcPr>
                      <w:p w:rsidR="000D5E80" w:rsidRDefault="000D5E80">
                        <w:pPr>
                          <w:pStyle w:val="TableParagraph"/>
                          <w:spacing w:line="240" w:lineRule="auto"/>
                          <w:rPr>
                            <w:rFonts w:ascii="Times New Roman"/>
                            <w:sz w:val="16"/>
                          </w:rPr>
                        </w:pPr>
                      </w:p>
                    </w:tc>
                    <w:tc>
                      <w:tcPr>
                        <w:tcW w:w="332" w:type="dxa"/>
                        <w:tcBorders>
                          <w:top w:val="nil"/>
                          <w:bottom w:val="single" w:sz="4" w:space="0" w:color="221E1F"/>
                          <w:right w:val="nil"/>
                        </w:tcBorders>
                      </w:tcPr>
                      <w:p w:rsidR="000D5E80" w:rsidRDefault="000D5E80">
                        <w:pPr>
                          <w:pStyle w:val="TableParagraph"/>
                          <w:spacing w:line="240" w:lineRule="auto"/>
                          <w:rPr>
                            <w:rFonts w:ascii="Times New Roman"/>
                            <w:sz w:val="16"/>
                          </w:rPr>
                        </w:pPr>
                      </w:p>
                    </w:tc>
                  </w:tr>
                  <w:tr w:rsidR="000D5E80">
                    <w:trPr>
                      <w:trHeight w:val="88"/>
                    </w:trPr>
                    <w:tc>
                      <w:tcPr>
                        <w:tcW w:w="4269" w:type="dxa"/>
                        <w:vMerge/>
                        <w:tcBorders>
                          <w:top w:val="nil"/>
                          <w:right w:val="nil"/>
                        </w:tcBorders>
                      </w:tcPr>
                      <w:p w:rsidR="000D5E80" w:rsidRDefault="000D5E80">
                        <w:pPr>
                          <w:rPr>
                            <w:sz w:val="2"/>
                            <w:szCs w:val="2"/>
                          </w:rPr>
                        </w:pPr>
                      </w:p>
                    </w:tc>
                    <w:tc>
                      <w:tcPr>
                        <w:tcW w:w="160" w:type="dxa"/>
                        <w:tcBorders>
                          <w:top w:val="single" w:sz="4" w:space="0" w:color="221E1F"/>
                          <w:left w:val="nil"/>
                          <w:bottom w:val="single" w:sz="4" w:space="0" w:color="221E1F"/>
                        </w:tcBorders>
                      </w:tcPr>
                      <w:p w:rsidR="000D5E80" w:rsidRDefault="000D5E80">
                        <w:pPr>
                          <w:pStyle w:val="TableParagraph"/>
                          <w:spacing w:line="240" w:lineRule="auto"/>
                          <w:rPr>
                            <w:rFonts w:ascii="Times New Roman"/>
                            <w:sz w:val="4"/>
                          </w:rPr>
                        </w:pPr>
                      </w:p>
                    </w:tc>
                    <w:tc>
                      <w:tcPr>
                        <w:tcW w:w="332" w:type="dxa"/>
                        <w:vMerge w:val="restart"/>
                        <w:tcBorders>
                          <w:top w:val="single" w:sz="4" w:space="0" w:color="221E1F"/>
                          <w:bottom w:val="single" w:sz="4" w:space="0" w:color="221E1F"/>
                          <w:right w:val="nil"/>
                        </w:tcBorders>
                      </w:tcPr>
                      <w:p w:rsidR="000D5E80" w:rsidRDefault="00DB396A">
                        <w:pPr>
                          <w:pStyle w:val="TableParagraph"/>
                          <w:spacing w:line="107" w:lineRule="exact"/>
                          <w:ind w:left="113"/>
                          <w:rPr>
                            <w:sz w:val="10"/>
                          </w:rPr>
                        </w:pPr>
                        <w:r>
                          <w:rPr>
                            <w:color w:val="231F20"/>
                            <w:w w:val="120"/>
                            <w:sz w:val="10"/>
                          </w:rPr>
                          <w:t>LD4</w:t>
                        </w:r>
                      </w:p>
                    </w:tc>
                  </w:tr>
                  <w:tr w:rsidR="000D5E80">
                    <w:trPr>
                      <w:trHeight w:val="88"/>
                    </w:trPr>
                    <w:tc>
                      <w:tcPr>
                        <w:tcW w:w="4269" w:type="dxa"/>
                        <w:vMerge/>
                        <w:tcBorders>
                          <w:top w:val="nil"/>
                          <w:right w:val="nil"/>
                        </w:tcBorders>
                      </w:tcPr>
                      <w:p w:rsidR="000D5E80" w:rsidRDefault="000D5E80">
                        <w:pPr>
                          <w:rPr>
                            <w:sz w:val="2"/>
                            <w:szCs w:val="2"/>
                          </w:rPr>
                        </w:pPr>
                      </w:p>
                    </w:tc>
                    <w:tc>
                      <w:tcPr>
                        <w:tcW w:w="160" w:type="dxa"/>
                        <w:tcBorders>
                          <w:top w:val="single" w:sz="4" w:space="0" w:color="221E1F"/>
                          <w:left w:val="nil"/>
                          <w:bottom w:val="single" w:sz="4" w:space="0" w:color="221E1F"/>
                        </w:tcBorders>
                      </w:tcPr>
                      <w:p w:rsidR="000D5E80" w:rsidRDefault="000D5E80">
                        <w:pPr>
                          <w:pStyle w:val="TableParagraph"/>
                          <w:spacing w:line="240" w:lineRule="auto"/>
                          <w:rPr>
                            <w:rFonts w:ascii="Times New Roman"/>
                            <w:sz w:val="4"/>
                          </w:rPr>
                        </w:pPr>
                      </w:p>
                    </w:tc>
                    <w:tc>
                      <w:tcPr>
                        <w:tcW w:w="332" w:type="dxa"/>
                        <w:vMerge/>
                        <w:tcBorders>
                          <w:top w:val="nil"/>
                          <w:bottom w:val="single" w:sz="4" w:space="0" w:color="221E1F"/>
                          <w:right w:val="nil"/>
                        </w:tcBorders>
                      </w:tcPr>
                      <w:p w:rsidR="000D5E80" w:rsidRDefault="000D5E80">
                        <w:pPr>
                          <w:rPr>
                            <w:sz w:val="2"/>
                            <w:szCs w:val="2"/>
                          </w:rPr>
                        </w:pPr>
                      </w:p>
                    </w:tc>
                  </w:tr>
                  <w:tr w:rsidR="000D5E80">
                    <w:trPr>
                      <w:trHeight w:val="87"/>
                    </w:trPr>
                    <w:tc>
                      <w:tcPr>
                        <w:tcW w:w="4269" w:type="dxa"/>
                        <w:vMerge/>
                        <w:tcBorders>
                          <w:top w:val="nil"/>
                          <w:right w:val="nil"/>
                        </w:tcBorders>
                      </w:tcPr>
                      <w:p w:rsidR="000D5E80" w:rsidRDefault="000D5E80">
                        <w:pPr>
                          <w:rPr>
                            <w:sz w:val="2"/>
                            <w:szCs w:val="2"/>
                          </w:rPr>
                        </w:pPr>
                      </w:p>
                    </w:tc>
                    <w:tc>
                      <w:tcPr>
                        <w:tcW w:w="160" w:type="dxa"/>
                        <w:tcBorders>
                          <w:top w:val="single" w:sz="4" w:space="0" w:color="221E1F"/>
                          <w:left w:val="nil"/>
                          <w:bottom w:val="single" w:sz="4" w:space="0" w:color="221E1F"/>
                        </w:tcBorders>
                      </w:tcPr>
                      <w:p w:rsidR="000D5E80" w:rsidRDefault="000D5E80">
                        <w:pPr>
                          <w:pStyle w:val="TableParagraph"/>
                          <w:spacing w:line="240" w:lineRule="auto"/>
                          <w:rPr>
                            <w:rFonts w:ascii="Times New Roman"/>
                            <w:sz w:val="4"/>
                          </w:rPr>
                        </w:pPr>
                      </w:p>
                    </w:tc>
                    <w:tc>
                      <w:tcPr>
                        <w:tcW w:w="332" w:type="dxa"/>
                        <w:vMerge w:val="restart"/>
                        <w:tcBorders>
                          <w:top w:val="single" w:sz="4" w:space="0" w:color="221E1F"/>
                          <w:bottom w:val="single" w:sz="4" w:space="0" w:color="221E1F"/>
                          <w:right w:val="nil"/>
                        </w:tcBorders>
                      </w:tcPr>
                      <w:p w:rsidR="000D5E80" w:rsidRDefault="00DB396A">
                        <w:pPr>
                          <w:pStyle w:val="TableParagraph"/>
                          <w:spacing w:line="107" w:lineRule="exact"/>
                          <w:ind w:left="113"/>
                          <w:rPr>
                            <w:sz w:val="10"/>
                          </w:rPr>
                        </w:pPr>
                        <w:r>
                          <w:rPr>
                            <w:color w:val="231F20"/>
                            <w:w w:val="120"/>
                            <w:sz w:val="10"/>
                          </w:rPr>
                          <w:t>LD2</w:t>
                        </w:r>
                      </w:p>
                    </w:tc>
                  </w:tr>
                  <w:tr w:rsidR="000D5E80">
                    <w:trPr>
                      <w:trHeight w:val="88"/>
                    </w:trPr>
                    <w:tc>
                      <w:tcPr>
                        <w:tcW w:w="4269" w:type="dxa"/>
                        <w:vMerge/>
                        <w:tcBorders>
                          <w:top w:val="nil"/>
                          <w:right w:val="nil"/>
                        </w:tcBorders>
                      </w:tcPr>
                      <w:p w:rsidR="000D5E80" w:rsidRDefault="000D5E80">
                        <w:pPr>
                          <w:rPr>
                            <w:sz w:val="2"/>
                            <w:szCs w:val="2"/>
                          </w:rPr>
                        </w:pPr>
                      </w:p>
                    </w:tc>
                    <w:tc>
                      <w:tcPr>
                        <w:tcW w:w="160" w:type="dxa"/>
                        <w:tcBorders>
                          <w:top w:val="single" w:sz="4" w:space="0" w:color="221E1F"/>
                          <w:left w:val="nil"/>
                          <w:bottom w:val="single" w:sz="4" w:space="0" w:color="221E1F"/>
                        </w:tcBorders>
                      </w:tcPr>
                      <w:p w:rsidR="000D5E80" w:rsidRDefault="000D5E80">
                        <w:pPr>
                          <w:pStyle w:val="TableParagraph"/>
                          <w:spacing w:line="240" w:lineRule="auto"/>
                          <w:rPr>
                            <w:rFonts w:ascii="Times New Roman"/>
                            <w:sz w:val="4"/>
                          </w:rPr>
                        </w:pPr>
                      </w:p>
                    </w:tc>
                    <w:tc>
                      <w:tcPr>
                        <w:tcW w:w="332" w:type="dxa"/>
                        <w:vMerge/>
                        <w:tcBorders>
                          <w:top w:val="nil"/>
                          <w:bottom w:val="single" w:sz="4" w:space="0" w:color="221E1F"/>
                          <w:right w:val="nil"/>
                        </w:tcBorders>
                      </w:tcPr>
                      <w:p w:rsidR="000D5E80" w:rsidRDefault="000D5E80">
                        <w:pPr>
                          <w:rPr>
                            <w:sz w:val="2"/>
                            <w:szCs w:val="2"/>
                          </w:rPr>
                        </w:pPr>
                      </w:p>
                    </w:tc>
                  </w:tr>
                  <w:tr w:rsidR="000D5E80">
                    <w:trPr>
                      <w:trHeight w:val="269"/>
                    </w:trPr>
                    <w:tc>
                      <w:tcPr>
                        <w:tcW w:w="4269" w:type="dxa"/>
                        <w:vMerge/>
                        <w:tcBorders>
                          <w:top w:val="nil"/>
                          <w:right w:val="nil"/>
                        </w:tcBorders>
                      </w:tcPr>
                      <w:p w:rsidR="000D5E80" w:rsidRDefault="000D5E80">
                        <w:pPr>
                          <w:rPr>
                            <w:sz w:val="2"/>
                            <w:szCs w:val="2"/>
                          </w:rPr>
                        </w:pPr>
                      </w:p>
                    </w:tc>
                    <w:tc>
                      <w:tcPr>
                        <w:tcW w:w="160" w:type="dxa"/>
                        <w:tcBorders>
                          <w:top w:val="single" w:sz="4" w:space="0" w:color="221E1F"/>
                          <w:left w:val="nil"/>
                        </w:tcBorders>
                      </w:tcPr>
                      <w:p w:rsidR="000D5E80" w:rsidRDefault="000D5E80">
                        <w:pPr>
                          <w:pStyle w:val="TableParagraph"/>
                          <w:spacing w:line="240" w:lineRule="auto"/>
                          <w:rPr>
                            <w:rFonts w:ascii="Times New Roman"/>
                            <w:sz w:val="16"/>
                          </w:rPr>
                        </w:pPr>
                      </w:p>
                    </w:tc>
                    <w:tc>
                      <w:tcPr>
                        <w:tcW w:w="332" w:type="dxa"/>
                        <w:tcBorders>
                          <w:top w:val="single" w:sz="4" w:space="0" w:color="221E1F"/>
                          <w:bottom w:val="nil"/>
                          <w:right w:val="nil"/>
                        </w:tcBorders>
                      </w:tcPr>
                      <w:p w:rsidR="000D5E80" w:rsidRDefault="000D5E80">
                        <w:pPr>
                          <w:pStyle w:val="TableParagraph"/>
                          <w:spacing w:line="240" w:lineRule="auto"/>
                          <w:rPr>
                            <w:rFonts w:ascii="Times New Roman"/>
                            <w:sz w:val="16"/>
                          </w:rPr>
                        </w:pPr>
                      </w:p>
                    </w:tc>
                  </w:tr>
                </w:tbl>
                <w:p w:rsidR="000D5E80" w:rsidRDefault="000D5E80">
                  <w:pPr>
                    <w:pStyle w:val="BodyText"/>
                  </w:pPr>
                </w:p>
              </w:txbxContent>
            </v:textbox>
            <w10:wrap anchorx="page"/>
          </v:shape>
        </w:pict>
      </w:r>
      <w:r>
        <w:rPr>
          <w:color w:val="231F20"/>
          <w:w w:val="120"/>
          <w:sz w:val="10"/>
        </w:rPr>
        <w:t>LD5 LD3 LD1</w:t>
      </w:r>
    </w:p>
    <w:p w:rsidR="000D5E80" w:rsidRDefault="000D5E80">
      <w:pPr>
        <w:pStyle w:val="BodyText"/>
        <w:rPr>
          <w:sz w:val="10"/>
        </w:rPr>
      </w:pPr>
    </w:p>
    <w:p w:rsidR="000D5E80" w:rsidRDefault="000D5E80">
      <w:pPr>
        <w:pStyle w:val="BodyText"/>
        <w:rPr>
          <w:sz w:val="13"/>
        </w:rPr>
      </w:pPr>
    </w:p>
    <w:p w:rsidR="000D5E80" w:rsidRDefault="00DB396A">
      <w:pPr>
        <w:pStyle w:val="BodyText"/>
        <w:ind w:left="100"/>
      </w:pPr>
      <w:r>
        <w:rPr>
          <w:b/>
          <w:color w:val="231F20"/>
        </w:rPr>
        <w:t>Figure</w:t>
      </w:r>
      <w:r>
        <w:rPr>
          <w:b/>
          <w:color w:val="231F20"/>
          <w:spacing w:val="-18"/>
        </w:rPr>
        <w:t xml:space="preserve"> </w:t>
      </w:r>
      <w:r>
        <w:rPr>
          <w:b/>
          <w:color w:val="231F20"/>
        </w:rPr>
        <w:t>1:</w:t>
      </w:r>
      <w:r>
        <w:rPr>
          <w:b/>
          <w:color w:val="231F20"/>
          <w:spacing w:val="-18"/>
        </w:rPr>
        <w:t xml:space="preserve"> </w:t>
      </w:r>
      <w:r>
        <w:rPr>
          <w:color w:val="231F20"/>
        </w:rPr>
        <w:t>SPIFE</w:t>
      </w:r>
      <w:r>
        <w:rPr>
          <w:color w:val="231F20"/>
          <w:spacing w:val="-18"/>
        </w:rPr>
        <w:t xml:space="preserve"> </w:t>
      </w:r>
      <w:r>
        <w:rPr>
          <w:color w:val="231F20"/>
        </w:rPr>
        <w:t>LD</w:t>
      </w:r>
      <w:r>
        <w:rPr>
          <w:color w:val="231F20"/>
          <w:spacing w:val="-18"/>
        </w:rPr>
        <w:t xml:space="preserve"> </w:t>
      </w:r>
      <w:r>
        <w:rPr>
          <w:color w:val="231F20"/>
        </w:rPr>
        <w:t>Gel</w:t>
      </w:r>
      <w:r>
        <w:rPr>
          <w:color w:val="231F20"/>
          <w:spacing w:val="-18"/>
        </w:rPr>
        <w:t xml:space="preserve"> </w:t>
      </w:r>
      <w:r>
        <w:rPr>
          <w:color w:val="231F20"/>
        </w:rPr>
        <w:t>showing</w:t>
      </w:r>
      <w:r>
        <w:rPr>
          <w:color w:val="231F20"/>
          <w:spacing w:val="-18"/>
        </w:rPr>
        <w:t xml:space="preserve"> </w:t>
      </w:r>
      <w:r>
        <w:rPr>
          <w:color w:val="231F20"/>
        </w:rPr>
        <w:t>the</w:t>
      </w:r>
      <w:r>
        <w:rPr>
          <w:color w:val="231F20"/>
          <w:spacing w:val="-18"/>
        </w:rPr>
        <w:t xml:space="preserve"> </w:t>
      </w:r>
      <w:r>
        <w:rPr>
          <w:color w:val="231F20"/>
        </w:rPr>
        <w:t>relative</w:t>
      </w:r>
      <w:r>
        <w:rPr>
          <w:color w:val="231F20"/>
          <w:spacing w:val="-18"/>
        </w:rPr>
        <w:t xml:space="preserve"> </w:t>
      </w:r>
      <w:r>
        <w:rPr>
          <w:color w:val="231F20"/>
        </w:rPr>
        <w:t>position</w:t>
      </w:r>
      <w:r>
        <w:rPr>
          <w:color w:val="231F20"/>
          <w:spacing w:val="-18"/>
        </w:rPr>
        <w:t xml:space="preserve"> </w:t>
      </w:r>
      <w:r>
        <w:rPr>
          <w:color w:val="231F20"/>
        </w:rPr>
        <w:t>of</w:t>
      </w:r>
      <w:r>
        <w:rPr>
          <w:color w:val="231F20"/>
          <w:spacing w:val="-18"/>
        </w:rPr>
        <w:t xml:space="preserve"> </w:t>
      </w:r>
      <w:r>
        <w:rPr>
          <w:color w:val="231F20"/>
        </w:rPr>
        <w:t>the</w:t>
      </w:r>
      <w:r>
        <w:rPr>
          <w:color w:val="231F20"/>
          <w:spacing w:val="-18"/>
        </w:rPr>
        <w:t xml:space="preserve"> </w:t>
      </w:r>
      <w:r>
        <w:rPr>
          <w:color w:val="231F20"/>
        </w:rPr>
        <w:t>LD</w:t>
      </w:r>
      <w:r>
        <w:rPr>
          <w:color w:val="231F20"/>
          <w:spacing w:val="-18"/>
        </w:rPr>
        <w:t xml:space="preserve"> </w:t>
      </w:r>
      <w:r>
        <w:rPr>
          <w:color w:val="231F20"/>
        </w:rPr>
        <w:t>isoenzyme</w:t>
      </w:r>
      <w:r>
        <w:rPr>
          <w:color w:val="231F20"/>
          <w:spacing w:val="-18"/>
        </w:rPr>
        <w:t xml:space="preserve"> </w:t>
      </w:r>
      <w:r>
        <w:rPr>
          <w:color w:val="231F20"/>
        </w:rPr>
        <w:t>bands.</w:t>
      </w:r>
    </w:p>
    <w:p w:rsidR="000D5E80" w:rsidRDefault="00DB396A">
      <w:pPr>
        <w:pStyle w:val="BodyText"/>
        <w:spacing w:before="82" w:line="252" w:lineRule="auto"/>
        <w:ind w:left="100" w:right="117"/>
        <w:jc w:val="both"/>
      </w:pPr>
      <w:r>
        <w:rPr>
          <w:b/>
          <w:color w:val="231F20"/>
        </w:rPr>
        <w:t>Calculation</w:t>
      </w:r>
      <w:r>
        <w:rPr>
          <w:b/>
          <w:color w:val="231F20"/>
          <w:spacing w:val="-22"/>
        </w:rPr>
        <w:t xml:space="preserve"> </w:t>
      </w:r>
      <w:r>
        <w:rPr>
          <w:b/>
          <w:color w:val="231F20"/>
        </w:rPr>
        <w:t>of</w:t>
      </w:r>
      <w:r>
        <w:rPr>
          <w:b/>
          <w:color w:val="231F20"/>
          <w:spacing w:val="-22"/>
        </w:rPr>
        <w:t xml:space="preserve"> </w:t>
      </w:r>
      <w:r>
        <w:rPr>
          <w:b/>
          <w:color w:val="231F20"/>
        </w:rPr>
        <w:t>the</w:t>
      </w:r>
      <w:r>
        <w:rPr>
          <w:b/>
          <w:color w:val="231F20"/>
          <w:spacing w:val="-22"/>
        </w:rPr>
        <w:t xml:space="preserve"> </w:t>
      </w:r>
      <w:r>
        <w:rPr>
          <w:b/>
          <w:color w:val="231F20"/>
        </w:rPr>
        <w:t>Unknown</w:t>
      </w:r>
      <w:r>
        <w:rPr>
          <w:b/>
          <w:color w:val="231F20"/>
          <w:spacing w:val="-23"/>
        </w:rPr>
        <w:t xml:space="preserve"> </w:t>
      </w:r>
      <w:proofErr w:type="gramStart"/>
      <w:r>
        <w:rPr>
          <w:color w:val="231F20"/>
        </w:rPr>
        <w:t>The</w:t>
      </w:r>
      <w:proofErr w:type="gramEnd"/>
      <w:r>
        <w:rPr>
          <w:color w:val="231F20"/>
          <w:spacing w:val="-22"/>
        </w:rPr>
        <w:t xml:space="preserve"> </w:t>
      </w:r>
      <w:proofErr w:type="spellStart"/>
      <w:r>
        <w:rPr>
          <w:color w:val="231F20"/>
        </w:rPr>
        <w:t>QuickScan</w:t>
      </w:r>
      <w:proofErr w:type="spellEnd"/>
      <w:r>
        <w:rPr>
          <w:color w:val="231F20"/>
          <w:spacing w:val="-23"/>
        </w:rPr>
        <w:t xml:space="preserve"> </w:t>
      </w:r>
      <w:r>
        <w:rPr>
          <w:color w:val="231F20"/>
          <w:spacing w:val="-3"/>
        </w:rPr>
        <w:t>Touch/2000</w:t>
      </w:r>
      <w:r>
        <w:rPr>
          <w:color w:val="231F20"/>
          <w:spacing w:val="-22"/>
        </w:rPr>
        <w:t xml:space="preserve"> </w:t>
      </w:r>
      <w:r>
        <w:rPr>
          <w:color w:val="231F20"/>
        </w:rPr>
        <w:t>densitometer</w:t>
      </w:r>
      <w:r>
        <w:rPr>
          <w:color w:val="231F20"/>
          <w:spacing w:val="-22"/>
        </w:rPr>
        <w:t xml:space="preserve"> </w:t>
      </w:r>
      <w:r>
        <w:rPr>
          <w:color w:val="231F20"/>
        </w:rPr>
        <w:t>will</w:t>
      </w:r>
      <w:r>
        <w:rPr>
          <w:color w:val="231F20"/>
          <w:spacing w:val="-22"/>
        </w:rPr>
        <w:t xml:space="preserve"> </w:t>
      </w:r>
      <w:r>
        <w:rPr>
          <w:color w:val="231F20"/>
        </w:rPr>
        <w:t xml:space="preserve">auto- </w:t>
      </w:r>
      <w:proofErr w:type="spellStart"/>
      <w:r>
        <w:rPr>
          <w:color w:val="231F20"/>
        </w:rPr>
        <w:t>matically</w:t>
      </w:r>
      <w:proofErr w:type="spellEnd"/>
      <w:r>
        <w:rPr>
          <w:color w:val="231F20"/>
          <w:spacing w:val="-16"/>
        </w:rPr>
        <w:t xml:space="preserve"> </w:t>
      </w:r>
      <w:r>
        <w:rPr>
          <w:color w:val="231F20"/>
        </w:rPr>
        <w:t>calculate</w:t>
      </w:r>
      <w:r>
        <w:rPr>
          <w:color w:val="231F20"/>
          <w:spacing w:val="-16"/>
        </w:rPr>
        <w:t xml:space="preserve"> </w:t>
      </w:r>
      <w:r>
        <w:rPr>
          <w:color w:val="231F20"/>
        </w:rPr>
        <w:t>and</w:t>
      </w:r>
      <w:r>
        <w:rPr>
          <w:color w:val="231F20"/>
          <w:spacing w:val="-16"/>
        </w:rPr>
        <w:t xml:space="preserve"> </w:t>
      </w:r>
      <w:r>
        <w:rPr>
          <w:color w:val="231F20"/>
        </w:rPr>
        <w:t>print</w:t>
      </w:r>
      <w:r>
        <w:rPr>
          <w:color w:val="231F20"/>
          <w:spacing w:val="-16"/>
        </w:rPr>
        <w:t xml:space="preserve"> </w:t>
      </w:r>
      <w:r>
        <w:rPr>
          <w:color w:val="231F20"/>
        </w:rPr>
        <w:t>the</w:t>
      </w:r>
      <w:r>
        <w:rPr>
          <w:color w:val="231F20"/>
          <w:spacing w:val="-16"/>
        </w:rPr>
        <w:t xml:space="preserve"> </w:t>
      </w:r>
      <w:r>
        <w:rPr>
          <w:color w:val="231F20"/>
        </w:rPr>
        <w:t>relative</w:t>
      </w:r>
      <w:r>
        <w:rPr>
          <w:color w:val="231F20"/>
          <w:spacing w:val="-16"/>
        </w:rPr>
        <w:t xml:space="preserve"> </w:t>
      </w:r>
      <w:r>
        <w:rPr>
          <w:color w:val="231F20"/>
        </w:rPr>
        <w:t>percent</w:t>
      </w:r>
      <w:r>
        <w:rPr>
          <w:color w:val="231F20"/>
          <w:spacing w:val="-16"/>
        </w:rPr>
        <w:t xml:space="preserve"> </w:t>
      </w:r>
      <w:r>
        <w:rPr>
          <w:color w:val="231F20"/>
        </w:rPr>
        <w:t>and</w:t>
      </w:r>
      <w:r>
        <w:rPr>
          <w:color w:val="231F20"/>
          <w:spacing w:val="-16"/>
        </w:rPr>
        <w:t xml:space="preserve"> </w:t>
      </w:r>
      <w:r>
        <w:rPr>
          <w:color w:val="231F20"/>
        </w:rPr>
        <w:t>the</w:t>
      </w:r>
      <w:r>
        <w:rPr>
          <w:color w:val="231F20"/>
          <w:spacing w:val="-16"/>
        </w:rPr>
        <w:t xml:space="preserve"> </w:t>
      </w:r>
      <w:r>
        <w:rPr>
          <w:color w:val="231F20"/>
        </w:rPr>
        <w:t>absolute</w:t>
      </w:r>
      <w:r>
        <w:rPr>
          <w:color w:val="231F20"/>
          <w:spacing w:val="-16"/>
        </w:rPr>
        <w:t xml:space="preserve"> </w:t>
      </w:r>
      <w:r>
        <w:rPr>
          <w:color w:val="231F20"/>
        </w:rPr>
        <w:t>values</w:t>
      </w:r>
      <w:r>
        <w:rPr>
          <w:color w:val="231F20"/>
          <w:spacing w:val="-16"/>
        </w:rPr>
        <w:t xml:space="preserve"> </w:t>
      </w:r>
      <w:r>
        <w:rPr>
          <w:color w:val="231F20"/>
        </w:rPr>
        <w:t>for</w:t>
      </w:r>
      <w:r>
        <w:rPr>
          <w:color w:val="231F20"/>
          <w:spacing w:val="-16"/>
        </w:rPr>
        <w:t xml:space="preserve"> </w:t>
      </w:r>
      <w:r>
        <w:rPr>
          <w:color w:val="231F20"/>
        </w:rPr>
        <w:t>each band.</w:t>
      </w:r>
      <w:r>
        <w:rPr>
          <w:color w:val="231F20"/>
          <w:spacing w:val="-8"/>
        </w:rPr>
        <w:t xml:space="preserve"> </w:t>
      </w:r>
      <w:r>
        <w:rPr>
          <w:color w:val="231F20"/>
        </w:rPr>
        <w:t>Refer</w:t>
      </w:r>
      <w:r>
        <w:rPr>
          <w:color w:val="231F20"/>
          <w:spacing w:val="-8"/>
        </w:rPr>
        <w:t xml:space="preserve"> </w:t>
      </w:r>
      <w:r>
        <w:rPr>
          <w:color w:val="231F20"/>
        </w:rPr>
        <w:t>to</w:t>
      </w:r>
      <w:r>
        <w:rPr>
          <w:color w:val="231F20"/>
          <w:spacing w:val="-8"/>
        </w:rPr>
        <w:t xml:space="preserve"> </w:t>
      </w:r>
      <w:r>
        <w:rPr>
          <w:color w:val="231F20"/>
        </w:rPr>
        <w:t>the</w:t>
      </w:r>
      <w:r>
        <w:rPr>
          <w:color w:val="231F20"/>
          <w:spacing w:val="-8"/>
        </w:rPr>
        <w:t xml:space="preserve"> </w:t>
      </w:r>
      <w:r>
        <w:rPr>
          <w:color w:val="231F20"/>
        </w:rPr>
        <w:t>Operator’s</w:t>
      </w:r>
      <w:r>
        <w:rPr>
          <w:color w:val="231F20"/>
          <w:spacing w:val="-8"/>
        </w:rPr>
        <w:t xml:space="preserve"> </w:t>
      </w:r>
      <w:r>
        <w:rPr>
          <w:color w:val="231F20"/>
        </w:rPr>
        <w:t>Manual</w:t>
      </w:r>
      <w:r>
        <w:rPr>
          <w:color w:val="231F20"/>
          <w:spacing w:val="-8"/>
        </w:rPr>
        <w:t xml:space="preserve"> </w:t>
      </w:r>
      <w:r>
        <w:rPr>
          <w:color w:val="231F20"/>
        </w:rPr>
        <w:t>provided</w:t>
      </w:r>
      <w:r>
        <w:rPr>
          <w:color w:val="231F20"/>
          <w:spacing w:val="-8"/>
        </w:rPr>
        <w:t xml:space="preserve"> </w:t>
      </w:r>
      <w:r>
        <w:rPr>
          <w:color w:val="231F20"/>
        </w:rPr>
        <w:t>with</w:t>
      </w:r>
      <w:r>
        <w:rPr>
          <w:color w:val="231F20"/>
          <w:spacing w:val="-8"/>
        </w:rPr>
        <w:t xml:space="preserve"> </w:t>
      </w:r>
      <w:r>
        <w:rPr>
          <w:color w:val="231F20"/>
        </w:rPr>
        <w:t>the</w:t>
      </w:r>
      <w:r>
        <w:rPr>
          <w:color w:val="231F20"/>
          <w:spacing w:val="-8"/>
        </w:rPr>
        <w:t xml:space="preserve"> </w:t>
      </w:r>
      <w:r>
        <w:rPr>
          <w:color w:val="231F20"/>
        </w:rPr>
        <w:t>instrument.</w:t>
      </w:r>
    </w:p>
    <w:p w:rsidR="000D5E80" w:rsidRDefault="000D5E80">
      <w:pPr>
        <w:pStyle w:val="BodyText"/>
        <w:spacing w:before="5"/>
        <w:rPr>
          <w:sz w:val="11"/>
        </w:rPr>
      </w:pPr>
    </w:p>
    <w:p w:rsidR="000D5E80" w:rsidRDefault="00DB396A">
      <w:pPr>
        <w:pStyle w:val="BodyText"/>
        <w:ind w:left="90"/>
        <w:rPr>
          <w:sz w:val="20"/>
        </w:rPr>
      </w:pPr>
      <w:r>
        <w:rPr>
          <w:sz w:val="20"/>
        </w:rPr>
      </w:r>
      <w:r>
        <w:rPr>
          <w:sz w:val="20"/>
        </w:rPr>
        <w:pict>
          <v:group id="_x0000_s1058" style="width:247.95pt;height:151.65pt;mso-position-horizontal-relative:char;mso-position-vertical-relative:line" coordsize="4959,3033">
            <v:shape id="_x0000_s1060" type="#_x0000_t75" style="position:absolute;left:389;top:223;width:4125;height:2598">
              <v:imagedata r:id="rId11" o:title=""/>
            </v:shape>
            <v:rect id="_x0000_s1059" style="position:absolute;left:20;top:20;width:4919;height:2993" filled="f" strokecolor="#231f20" strokeweight="2pt"/>
            <w10:anchorlock/>
          </v:group>
        </w:pict>
      </w:r>
    </w:p>
    <w:p w:rsidR="000D5E80" w:rsidRDefault="00DB396A">
      <w:pPr>
        <w:pStyle w:val="BodyText"/>
        <w:spacing w:before="46"/>
        <w:ind w:left="100"/>
      </w:pPr>
      <w:r>
        <w:rPr>
          <w:b/>
          <w:color w:val="231F20"/>
        </w:rPr>
        <w:t xml:space="preserve">Figure 2: </w:t>
      </w:r>
      <w:r>
        <w:rPr>
          <w:color w:val="231F20"/>
        </w:rPr>
        <w:t>A representative scan of a SPIFE LD pattern.</w:t>
      </w:r>
    </w:p>
    <w:p w:rsidR="000D5E80" w:rsidRDefault="00DB396A">
      <w:pPr>
        <w:pStyle w:val="Heading1"/>
        <w:spacing w:before="103"/>
      </w:pPr>
      <w:r>
        <w:rPr>
          <w:color w:val="231F20"/>
        </w:rPr>
        <w:t>LIMITATIONS</w:t>
      </w:r>
    </w:p>
    <w:p w:rsidR="000D5E80" w:rsidRDefault="00DB396A">
      <w:pPr>
        <w:pStyle w:val="BodyText"/>
        <w:spacing w:before="9" w:line="252" w:lineRule="auto"/>
        <w:ind w:left="100" w:right="118"/>
        <w:jc w:val="both"/>
      </w:pPr>
      <w:r>
        <w:rPr>
          <w:color w:val="231F20"/>
        </w:rPr>
        <w:t>The</w:t>
      </w:r>
      <w:r>
        <w:rPr>
          <w:color w:val="231F20"/>
          <w:spacing w:val="-5"/>
        </w:rPr>
        <w:t xml:space="preserve"> </w:t>
      </w:r>
      <w:r>
        <w:rPr>
          <w:color w:val="231F20"/>
        </w:rPr>
        <w:t>SPIFE</w:t>
      </w:r>
      <w:r>
        <w:rPr>
          <w:color w:val="231F20"/>
          <w:spacing w:val="-5"/>
        </w:rPr>
        <w:t xml:space="preserve"> </w:t>
      </w:r>
      <w:r>
        <w:rPr>
          <w:color w:val="231F20"/>
        </w:rPr>
        <w:t>LD</w:t>
      </w:r>
      <w:r>
        <w:rPr>
          <w:color w:val="231F20"/>
          <w:spacing w:val="-5"/>
        </w:rPr>
        <w:t xml:space="preserve"> </w:t>
      </w:r>
      <w:r>
        <w:rPr>
          <w:color w:val="231F20"/>
        </w:rPr>
        <w:t>Isoenzyme</w:t>
      </w:r>
      <w:r>
        <w:rPr>
          <w:color w:val="231F20"/>
          <w:spacing w:val="-5"/>
        </w:rPr>
        <w:t xml:space="preserve"> </w:t>
      </w:r>
      <w:r>
        <w:rPr>
          <w:color w:val="231F20"/>
        </w:rPr>
        <w:t>Reagent</w:t>
      </w:r>
      <w:r>
        <w:rPr>
          <w:color w:val="231F20"/>
          <w:spacing w:val="-5"/>
        </w:rPr>
        <w:t xml:space="preserve"> </w:t>
      </w:r>
      <w:r>
        <w:rPr>
          <w:color w:val="231F20"/>
        </w:rPr>
        <w:t>is</w:t>
      </w:r>
      <w:r>
        <w:rPr>
          <w:color w:val="231F20"/>
          <w:spacing w:val="-5"/>
        </w:rPr>
        <w:t xml:space="preserve"> </w:t>
      </w:r>
      <w:r>
        <w:rPr>
          <w:color w:val="231F20"/>
        </w:rPr>
        <w:t>linear</w:t>
      </w:r>
      <w:r>
        <w:rPr>
          <w:color w:val="231F20"/>
          <w:spacing w:val="-5"/>
        </w:rPr>
        <w:t xml:space="preserve"> </w:t>
      </w:r>
      <w:r>
        <w:rPr>
          <w:color w:val="231F20"/>
        </w:rPr>
        <w:t>to</w:t>
      </w:r>
      <w:r>
        <w:rPr>
          <w:color w:val="231F20"/>
          <w:spacing w:val="-5"/>
        </w:rPr>
        <w:t xml:space="preserve"> </w:t>
      </w:r>
      <w:r>
        <w:rPr>
          <w:color w:val="231F20"/>
        </w:rPr>
        <w:t>a</w:t>
      </w:r>
      <w:r>
        <w:rPr>
          <w:color w:val="231F20"/>
          <w:spacing w:val="-5"/>
        </w:rPr>
        <w:t xml:space="preserve"> </w:t>
      </w:r>
      <w:r>
        <w:rPr>
          <w:color w:val="231F20"/>
        </w:rPr>
        <w:t>total</w:t>
      </w:r>
      <w:r>
        <w:rPr>
          <w:color w:val="231F20"/>
          <w:spacing w:val="-5"/>
        </w:rPr>
        <w:t xml:space="preserve"> </w:t>
      </w:r>
      <w:r>
        <w:rPr>
          <w:color w:val="231F20"/>
        </w:rPr>
        <w:t>LD</w:t>
      </w:r>
      <w:r>
        <w:rPr>
          <w:color w:val="231F20"/>
          <w:spacing w:val="-5"/>
        </w:rPr>
        <w:t xml:space="preserve"> </w:t>
      </w:r>
      <w:r>
        <w:rPr>
          <w:color w:val="231F20"/>
        </w:rPr>
        <w:t>of</w:t>
      </w:r>
      <w:r>
        <w:rPr>
          <w:color w:val="231F20"/>
          <w:spacing w:val="-5"/>
        </w:rPr>
        <w:t xml:space="preserve"> </w:t>
      </w:r>
      <w:r>
        <w:rPr>
          <w:color w:val="231F20"/>
        </w:rPr>
        <w:t>1000</w:t>
      </w:r>
      <w:r>
        <w:rPr>
          <w:color w:val="231F20"/>
          <w:spacing w:val="-5"/>
        </w:rPr>
        <w:t xml:space="preserve"> </w:t>
      </w:r>
      <w:r>
        <w:rPr>
          <w:color w:val="231F20"/>
        </w:rPr>
        <w:t>U/L.</w:t>
      </w:r>
      <w:r>
        <w:rPr>
          <w:color w:val="231F20"/>
          <w:spacing w:val="-5"/>
        </w:rPr>
        <w:t xml:space="preserve"> </w:t>
      </w:r>
      <w:r>
        <w:rPr>
          <w:color w:val="231F20"/>
        </w:rPr>
        <w:t>Samples with</w:t>
      </w:r>
      <w:r>
        <w:rPr>
          <w:color w:val="231F20"/>
          <w:spacing w:val="-15"/>
        </w:rPr>
        <w:t xml:space="preserve"> </w:t>
      </w:r>
      <w:r>
        <w:rPr>
          <w:color w:val="231F20"/>
        </w:rPr>
        <w:t>values</w:t>
      </w:r>
      <w:r>
        <w:rPr>
          <w:color w:val="231F20"/>
          <w:spacing w:val="-15"/>
        </w:rPr>
        <w:t xml:space="preserve"> </w:t>
      </w:r>
      <w:r>
        <w:rPr>
          <w:color w:val="231F20"/>
        </w:rPr>
        <w:t>greater</w:t>
      </w:r>
      <w:r>
        <w:rPr>
          <w:color w:val="231F20"/>
          <w:spacing w:val="-15"/>
        </w:rPr>
        <w:t xml:space="preserve"> </w:t>
      </w:r>
      <w:r>
        <w:rPr>
          <w:color w:val="231F20"/>
        </w:rPr>
        <w:t>than</w:t>
      </w:r>
      <w:r>
        <w:rPr>
          <w:color w:val="231F20"/>
          <w:spacing w:val="-15"/>
        </w:rPr>
        <w:t xml:space="preserve"> </w:t>
      </w:r>
      <w:r>
        <w:rPr>
          <w:color w:val="231F20"/>
        </w:rPr>
        <w:t>this</w:t>
      </w:r>
      <w:r>
        <w:rPr>
          <w:color w:val="231F20"/>
          <w:spacing w:val="-15"/>
        </w:rPr>
        <w:t xml:space="preserve"> </w:t>
      </w:r>
      <w:r>
        <w:rPr>
          <w:color w:val="231F20"/>
        </w:rPr>
        <w:t>should</w:t>
      </w:r>
      <w:r>
        <w:rPr>
          <w:color w:val="231F20"/>
          <w:spacing w:val="-15"/>
        </w:rPr>
        <w:t xml:space="preserve"> </w:t>
      </w:r>
      <w:r>
        <w:rPr>
          <w:color w:val="231F20"/>
        </w:rPr>
        <w:t>be</w:t>
      </w:r>
      <w:r>
        <w:rPr>
          <w:color w:val="231F20"/>
          <w:spacing w:val="-15"/>
        </w:rPr>
        <w:t xml:space="preserve"> </w:t>
      </w:r>
      <w:r>
        <w:rPr>
          <w:color w:val="231F20"/>
        </w:rPr>
        <w:t>diluted</w:t>
      </w:r>
      <w:r>
        <w:rPr>
          <w:color w:val="231F20"/>
          <w:spacing w:val="-15"/>
        </w:rPr>
        <w:t xml:space="preserve"> </w:t>
      </w:r>
      <w:r>
        <w:rPr>
          <w:color w:val="231F20"/>
        </w:rPr>
        <w:t>with</w:t>
      </w:r>
      <w:r>
        <w:rPr>
          <w:color w:val="231F20"/>
          <w:spacing w:val="-15"/>
        </w:rPr>
        <w:t xml:space="preserve"> </w:t>
      </w:r>
      <w:r>
        <w:rPr>
          <w:color w:val="231F20"/>
        </w:rPr>
        <w:t>deionized</w:t>
      </w:r>
      <w:r>
        <w:rPr>
          <w:color w:val="231F20"/>
          <w:spacing w:val="-15"/>
        </w:rPr>
        <w:t xml:space="preserve"> </w:t>
      </w:r>
      <w:r>
        <w:rPr>
          <w:color w:val="231F20"/>
          <w:spacing w:val="-3"/>
        </w:rPr>
        <w:t>water.</w:t>
      </w:r>
      <w:r>
        <w:rPr>
          <w:color w:val="231F20"/>
          <w:spacing w:val="-15"/>
        </w:rPr>
        <w:t xml:space="preserve"> </w:t>
      </w:r>
      <w:r>
        <w:rPr>
          <w:color w:val="231F20"/>
        </w:rPr>
        <w:t>Results</w:t>
      </w:r>
      <w:r>
        <w:rPr>
          <w:color w:val="231F20"/>
          <w:spacing w:val="-15"/>
        </w:rPr>
        <w:t xml:space="preserve"> </w:t>
      </w:r>
      <w:r>
        <w:rPr>
          <w:color w:val="231F20"/>
        </w:rPr>
        <w:t>from sensitivity</w:t>
      </w:r>
      <w:r>
        <w:rPr>
          <w:color w:val="231F20"/>
          <w:spacing w:val="-12"/>
        </w:rPr>
        <w:t xml:space="preserve"> </w:t>
      </w:r>
      <w:r>
        <w:rPr>
          <w:color w:val="231F20"/>
        </w:rPr>
        <w:t>studies</w:t>
      </w:r>
      <w:r>
        <w:rPr>
          <w:color w:val="231F20"/>
          <w:spacing w:val="-12"/>
        </w:rPr>
        <w:t xml:space="preserve"> </w:t>
      </w:r>
      <w:r>
        <w:rPr>
          <w:color w:val="231F20"/>
        </w:rPr>
        <w:t>showed</w:t>
      </w:r>
      <w:r>
        <w:rPr>
          <w:color w:val="231F20"/>
          <w:spacing w:val="-12"/>
        </w:rPr>
        <w:t xml:space="preserve"> </w:t>
      </w:r>
      <w:r>
        <w:rPr>
          <w:color w:val="231F20"/>
        </w:rPr>
        <w:t>that</w:t>
      </w:r>
      <w:r>
        <w:rPr>
          <w:color w:val="231F20"/>
          <w:spacing w:val="-12"/>
        </w:rPr>
        <w:t xml:space="preserve"> </w:t>
      </w:r>
      <w:r>
        <w:rPr>
          <w:color w:val="231F20"/>
        </w:rPr>
        <w:t>the</w:t>
      </w:r>
      <w:r>
        <w:rPr>
          <w:color w:val="231F20"/>
          <w:spacing w:val="-12"/>
        </w:rPr>
        <w:t xml:space="preserve"> </w:t>
      </w:r>
      <w:r>
        <w:rPr>
          <w:color w:val="231F20"/>
        </w:rPr>
        <w:t>SPIFE</w:t>
      </w:r>
      <w:r>
        <w:rPr>
          <w:color w:val="231F20"/>
          <w:spacing w:val="-12"/>
        </w:rPr>
        <w:t xml:space="preserve"> </w:t>
      </w:r>
      <w:r>
        <w:rPr>
          <w:color w:val="231F20"/>
        </w:rPr>
        <w:t>LD</w:t>
      </w:r>
      <w:r>
        <w:rPr>
          <w:color w:val="231F20"/>
          <w:spacing w:val="-12"/>
        </w:rPr>
        <w:t xml:space="preserve"> </w:t>
      </w:r>
      <w:r>
        <w:rPr>
          <w:color w:val="231F20"/>
        </w:rPr>
        <w:t>Reagent</w:t>
      </w:r>
      <w:r>
        <w:rPr>
          <w:color w:val="231F20"/>
          <w:spacing w:val="-12"/>
        </w:rPr>
        <w:t xml:space="preserve"> </w:t>
      </w:r>
      <w:r>
        <w:rPr>
          <w:color w:val="231F20"/>
        </w:rPr>
        <w:t>is</w:t>
      </w:r>
      <w:r>
        <w:rPr>
          <w:color w:val="231F20"/>
          <w:spacing w:val="-12"/>
        </w:rPr>
        <w:t xml:space="preserve"> </w:t>
      </w:r>
      <w:r>
        <w:rPr>
          <w:color w:val="231F20"/>
        </w:rPr>
        <w:t>sensitive</w:t>
      </w:r>
      <w:r>
        <w:rPr>
          <w:color w:val="231F20"/>
          <w:spacing w:val="-12"/>
        </w:rPr>
        <w:t xml:space="preserve"> </w:t>
      </w:r>
      <w:r>
        <w:rPr>
          <w:color w:val="231F20"/>
        </w:rPr>
        <w:t>to</w:t>
      </w:r>
      <w:r>
        <w:rPr>
          <w:color w:val="231F20"/>
          <w:spacing w:val="-12"/>
        </w:rPr>
        <w:t xml:space="preserve"> </w:t>
      </w:r>
      <w:r>
        <w:rPr>
          <w:color w:val="231F20"/>
        </w:rPr>
        <w:t>3</w:t>
      </w:r>
      <w:r>
        <w:rPr>
          <w:color w:val="231F20"/>
          <w:spacing w:val="-12"/>
        </w:rPr>
        <w:t xml:space="preserve"> </w:t>
      </w:r>
      <w:r>
        <w:rPr>
          <w:color w:val="231F20"/>
        </w:rPr>
        <w:t>U/L.</w:t>
      </w:r>
    </w:p>
    <w:p w:rsidR="000D5E80" w:rsidRDefault="00DB396A">
      <w:pPr>
        <w:spacing w:line="252" w:lineRule="auto"/>
        <w:ind w:left="100" w:right="564"/>
        <w:rPr>
          <w:b/>
          <w:sz w:val="18"/>
        </w:rPr>
      </w:pPr>
      <w:r>
        <w:rPr>
          <w:b/>
          <w:color w:val="231F20"/>
          <w:sz w:val="18"/>
        </w:rPr>
        <w:t xml:space="preserve">Note: </w:t>
      </w:r>
      <w:r>
        <w:rPr>
          <w:color w:val="231F20"/>
          <w:sz w:val="18"/>
        </w:rPr>
        <w:t xml:space="preserve">The SPIFE LD method is not designed to identify tumor markers. </w:t>
      </w:r>
      <w:r>
        <w:rPr>
          <w:b/>
          <w:color w:val="231F20"/>
          <w:w w:val="95"/>
          <w:sz w:val="18"/>
        </w:rPr>
        <w:t xml:space="preserve">Interfering factors: </w:t>
      </w:r>
      <w:r>
        <w:rPr>
          <w:color w:val="231F20"/>
          <w:w w:val="95"/>
          <w:sz w:val="18"/>
        </w:rPr>
        <w:t xml:space="preserve">Refer to SPECIMEN COLLECTION AND HANDLING. </w:t>
      </w:r>
      <w:r>
        <w:rPr>
          <w:b/>
          <w:color w:val="231F20"/>
          <w:sz w:val="18"/>
        </w:rPr>
        <w:t>Further Testing Required:</w:t>
      </w:r>
    </w:p>
    <w:p w:rsidR="000D5E80" w:rsidRDefault="00DB396A">
      <w:pPr>
        <w:pStyle w:val="ListParagraph"/>
        <w:numPr>
          <w:ilvl w:val="0"/>
          <w:numId w:val="4"/>
        </w:numPr>
        <w:tabs>
          <w:tab w:val="left" w:pos="301"/>
        </w:tabs>
        <w:spacing w:line="252" w:lineRule="auto"/>
        <w:ind w:right="118" w:hanging="200"/>
        <w:rPr>
          <w:sz w:val="11"/>
        </w:rPr>
      </w:pPr>
      <w:r>
        <w:rPr>
          <w:color w:val="231F20"/>
          <w:spacing w:val="-4"/>
          <w:w w:val="95"/>
          <w:sz w:val="18"/>
        </w:rPr>
        <w:t>Total</w:t>
      </w:r>
      <w:r>
        <w:rPr>
          <w:color w:val="231F20"/>
          <w:spacing w:val="-12"/>
          <w:w w:val="95"/>
          <w:sz w:val="18"/>
        </w:rPr>
        <w:t xml:space="preserve"> </w:t>
      </w:r>
      <w:r>
        <w:rPr>
          <w:color w:val="231F20"/>
          <w:w w:val="95"/>
          <w:sz w:val="18"/>
        </w:rPr>
        <w:t>LD</w:t>
      </w:r>
      <w:r>
        <w:rPr>
          <w:color w:val="231F20"/>
          <w:spacing w:val="-12"/>
          <w:w w:val="95"/>
          <w:sz w:val="18"/>
        </w:rPr>
        <w:t xml:space="preserve"> </w:t>
      </w:r>
      <w:r>
        <w:rPr>
          <w:color w:val="231F20"/>
          <w:w w:val="95"/>
          <w:sz w:val="18"/>
        </w:rPr>
        <w:t>activity</w:t>
      </w:r>
      <w:r>
        <w:rPr>
          <w:color w:val="231F20"/>
          <w:spacing w:val="-12"/>
          <w:w w:val="95"/>
          <w:sz w:val="18"/>
        </w:rPr>
        <w:t xml:space="preserve"> </w:t>
      </w:r>
      <w:r>
        <w:rPr>
          <w:color w:val="231F20"/>
          <w:w w:val="95"/>
          <w:sz w:val="18"/>
        </w:rPr>
        <w:t>may</w:t>
      </w:r>
      <w:r>
        <w:rPr>
          <w:color w:val="231F20"/>
          <w:spacing w:val="-12"/>
          <w:w w:val="95"/>
          <w:sz w:val="18"/>
        </w:rPr>
        <w:t xml:space="preserve"> </w:t>
      </w:r>
      <w:r>
        <w:rPr>
          <w:color w:val="231F20"/>
          <w:w w:val="95"/>
          <w:sz w:val="18"/>
        </w:rPr>
        <w:t>be</w:t>
      </w:r>
      <w:r>
        <w:rPr>
          <w:color w:val="231F20"/>
          <w:spacing w:val="-12"/>
          <w:w w:val="95"/>
          <w:sz w:val="18"/>
        </w:rPr>
        <w:t xml:space="preserve"> </w:t>
      </w:r>
      <w:r>
        <w:rPr>
          <w:color w:val="231F20"/>
          <w:w w:val="95"/>
          <w:sz w:val="18"/>
        </w:rPr>
        <w:t>determined.</w:t>
      </w:r>
      <w:r>
        <w:rPr>
          <w:color w:val="231F20"/>
          <w:spacing w:val="-12"/>
          <w:w w:val="95"/>
          <w:sz w:val="18"/>
        </w:rPr>
        <w:t xml:space="preserve"> </w:t>
      </w:r>
      <w:r>
        <w:rPr>
          <w:color w:val="231F20"/>
          <w:w w:val="95"/>
          <w:sz w:val="18"/>
        </w:rPr>
        <w:t>Conflicting</w:t>
      </w:r>
      <w:r>
        <w:rPr>
          <w:color w:val="231F20"/>
          <w:spacing w:val="-12"/>
          <w:w w:val="95"/>
          <w:sz w:val="18"/>
        </w:rPr>
        <w:t xml:space="preserve"> </w:t>
      </w:r>
      <w:r>
        <w:rPr>
          <w:color w:val="231F20"/>
          <w:w w:val="95"/>
          <w:sz w:val="18"/>
        </w:rPr>
        <w:t>reports</w:t>
      </w:r>
      <w:r>
        <w:rPr>
          <w:color w:val="231F20"/>
          <w:spacing w:val="-12"/>
          <w:w w:val="95"/>
          <w:sz w:val="18"/>
        </w:rPr>
        <w:t xml:space="preserve"> </w:t>
      </w:r>
      <w:r>
        <w:rPr>
          <w:color w:val="231F20"/>
          <w:w w:val="95"/>
          <w:sz w:val="18"/>
        </w:rPr>
        <w:t>exist</w:t>
      </w:r>
      <w:r>
        <w:rPr>
          <w:color w:val="231F20"/>
          <w:spacing w:val="-12"/>
          <w:w w:val="95"/>
          <w:sz w:val="18"/>
        </w:rPr>
        <w:t xml:space="preserve"> </w:t>
      </w:r>
      <w:r>
        <w:rPr>
          <w:color w:val="231F20"/>
          <w:w w:val="95"/>
          <w:sz w:val="18"/>
        </w:rPr>
        <w:t>about</w:t>
      </w:r>
      <w:r>
        <w:rPr>
          <w:color w:val="231F20"/>
          <w:spacing w:val="-12"/>
          <w:w w:val="95"/>
          <w:sz w:val="18"/>
        </w:rPr>
        <w:t xml:space="preserve"> </w:t>
      </w:r>
      <w:r>
        <w:rPr>
          <w:color w:val="231F20"/>
          <w:w w:val="95"/>
          <w:sz w:val="18"/>
        </w:rPr>
        <w:t>the</w:t>
      </w:r>
      <w:r>
        <w:rPr>
          <w:color w:val="231F20"/>
          <w:spacing w:val="-12"/>
          <w:w w:val="95"/>
          <w:sz w:val="18"/>
        </w:rPr>
        <w:t xml:space="preserve"> </w:t>
      </w:r>
      <w:r>
        <w:rPr>
          <w:color w:val="231F20"/>
          <w:w w:val="95"/>
          <w:sz w:val="18"/>
        </w:rPr>
        <w:t>true</w:t>
      </w:r>
      <w:r>
        <w:rPr>
          <w:color w:val="231F20"/>
          <w:spacing w:val="-12"/>
          <w:w w:val="95"/>
          <w:sz w:val="18"/>
        </w:rPr>
        <w:t xml:space="preserve"> </w:t>
      </w:r>
      <w:r>
        <w:rPr>
          <w:color w:val="231F20"/>
          <w:w w:val="95"/>
          <w:sz w:val="18"/>
        </w:rPr>
        <w:t xml:space="preserve">value </w:t>
      </w:r>
      <w:r>
        <w:rPr>
          <w:color w:val="231F20"/>
          <w:sz w:val="18"/>
        </w:rPr>
        <w:t>of</w:t>
      </w:r>
      <w:r>
        <w:rPr>
          <w:color w:val="231F20"/>
          <w:spacing w:val="-13"/>
          <w:sz w:val="18"/>
        </w:rPr>
        <w:t xml:space="preserve"> </w:t>
      </w:r>
      <w:r>
        <w:rPr>
          <w:color w:val="231F20"/>
          <w:sz w:val="18"/>
        </w:rPr>
        <w:t>total</w:t>
      </w:r>
      <w:r>
        <w:rPr>
          <w:color w:val="231F20"/>
          <w:spacing w:val="-13"/>
          <w:sz w:val="18"/>
        </w:rPr>
        <w:t xml:space="preserve"> </w:t>
      </w:r>
      <w:r>
        <w:rPr>
          <w:color w:val="231F20"/>
          <w:sz w:val="18"/>
        </w:rPr>
        <w:t>serum</w:t>
      </w:r>
      <w:r>
        <w:rPr>
          <w:color w:val="231F20"/>
          <w:spacing w:val="-13"/>
          <w:sz w:val="18"/>
        </w:rPr>
        <w:t xml:space="preserve"> </w:t>
      </w:r>
      <w:r>
        <w:rPr>
          <w:color w:val="231F20"/>
          <w:sz w:val="18"/>
        </w:rPr>
        <w:t>enzyme</w:t>
      </w:r>
      <w:r>
        <w:rPr>
          <w:color w:val="231F20"/>
          <w:spacing w:val="-13"/>
          <w:sz w:val="18"/>
        </w:rPr>
        <w:t xml:space="preserve"> </w:t>
      </w:r>
      <w:r>
        <w:rPr>
          <w:color w:val="231F20"/>
          <w:sz w:val="18"/>
        </w:rPr>
        <w:t>levels</w:t>
      </w:r>
      <w:r>
        <w:rPr>
          <w:color w:val="231F20"/>
          <w:spacing w:val="-13"/>
          <w:sz w:val="18"/>
        </w:rPr>
        <w:t xml:space="preserve"> </w:t>
      </w:r>
      <w:r>
        <w:rPr>
          <w:color w:val="231F20"/>
          <w:sz w:val="18"/>
        </w:rPr>
        <w:t>as</w:t>
      </w:r>
      <w:r>
        <w:rPr>
          <w:color w:val="231F20"/>
          <w:spacing w:val="-13"/>
          <w:sz w:val="18"/>
        </w:rPr>
        <w:t xml:space="preserve"> </w:t>
      </w:r>
      <w:r>
        <w:rPr>
          <w:color w:val="231F20"/>
          <w:sz w:val="18"/>
        </w:rPr>
        <w:t>compared</w:t>
      </w:r>
      <w:r>
        <w:rPr>
          <w:color w:val="231F20"/>
          <w:spacing w:val="-13"/>
          <w:sz w:val="18"/>
        </w:rPr>
        <w:t xml:space="preserve"> </w:t>
      </w:r>
      <w:r>
        <w:rPr>
          <w:color w:val="231F20"/>
          <w:sz w:val="18"/>
        </w:rPr>
        <w:t>to</w:t>
      </w:r>
      <w:r>
        <w:rPr>
          <w:color w:val="231F20"/>
          <w:spacing w:val="-13"/>
          <w:sz w:val="18"/>
        </w:rPr>
        <w:t xml:space="preserve"> </w:t>
      </w:r>
      <w:r>
        <w:rPr>
          <w:color w:val="231F20"/>
          <w:sz w:val="18"/>
        </w:rPr>
        <w:t>the</w:t>
      </w:r>
      <w:r>
        <w:rPr>
          <w:color w:val="231F20"/>
          <w:spacing w:val="-13"/>
          <w:sz w:val="18"/>
        </w:rPr>
        <w:t xml:space="preserve"> </w:t>
      </w:r>
      <w:r>
        <w:rPr>
          <w:color w:val="231F20"/>
          <w:sz w:val="18"/>
        </w:rPr>
        <w:t>severity</w:t>
      </w:r>
      <w:r>
        <w:rPr>
          <w:color w:val="231F20"/>
          <w:spacing w:val="-13"/>
          <w:sz w:val="18"/>
        </w:rPr>
        <w:t xml:space="preserve"> </w:t>
      </w:r>
      <w:r>
        <w:rPr>
          <w:color w:val="231F20"/>
          <w:sz w:val="18"/>
        </w:rPr>
        <w:t>of</w:t>
      </w:r>
      <w:r>
        <w:rPr>
          <w:color w:val="231F20"/>
          <w:spacing w:val="-13"/>
          <w:sz w:val="18"/>
        </w:rPr>
        <w:t xml:space="preserve"> </w:t>
      </w:r>
      <w:r>
        <w:rPr>
          <w:color w:val="231F20"/>
          <w:sz w:val="18"/>
        </w:rPr>
        <w:t>a</w:t>
      </w:r>
      <w:r>
        <w:rPr>
          <w:color w:val="231F20"/>
          <w:spacing w:val="-13"/>
          <w:sz w:val="18"/>
        </w:rPr>
        <w:t xml:space="preserve"> </w:t>
      </w:r>
      <w:r>
        <w:rPr>
          <w:color w:val="231F20"/>
          <w:sz w:val="18"/>
        </w:rPr>
        <w:t>disease.</w:t>
      </w:r>
      <w:r>
        <w:rPr>
          <w:color w:val="231F20"/>
          <w:position w:val="6"/>
          <w:sz w:val="11"/>
        </w:rPr>
        <w:t>1,4,22</w:t>
      </w:r>
    </w:p>
    <w:p w:rsidR="000D5E80" w:rsidRDefault="00DB396A">
      <w:pPr>
        <w:pStyle w:val="ListParagraph"/>
        <w:numPr>
          <w:ilvl w:val="0"/>
          <w:numId w:val="4"/>
        </w:numPr>
        <w:tabs>
          <w:tab w:val="left" w:pos="301"/>
        </w:tabs>
        <w:spacing w:line="252" w:lineRule="auto"/>
        <w:ind w:right="120" w:hanging="200"/>
        <w:rPr>
          <w:sz w:val="11"/>
        </w:rPr>
      </w:pPr>
      <w:r>
        <w:rPr>
          <w:color w:val="231F20"/>
          <w:sz w:val="18"/>
        </w:rPr>
        <w:t>In diagnosing myocardial infarction, CK isoenzyme studies should be per- formed.</w:t>
      </w:r>
      <w:r>
        <w:rPr>
          <w:color w:val="231F20"/>
          <w:position w:val="6"/>
          <w:sz w:val="11"/>
        </w:rPr>
        <w:t>1,4</w:t>
      </w:r>
    </w:p>
    <w:p w:rsidR="000D5E80" w:rsidRDefault="00DB396A">
      <w:pPr>
        <w:pStyle w:val="ListParagraph"/>
        <w:numPr>
          <w:ilvl w:val="0"/>
          <w:numId w:val="4"/>
        </w:numPr>
        <w:tabs>
          <w:tab w:val="left" w:pos="301"/>
        </w:tabs>
        <w:spacing w:line="252" w:lineRule="auto"/>
        <w:ind w:right="119" w:hanging="200"/>
        <w:rPr>
          <w:sz w:val="18"/>
        </w:rPr>
      </w:pPr>
      <w:r>
        <w:rPr>
          <w:color w:val="231F20"/>
          <w:sz w:val="18"/>
        </w:rPr>
        <w:t>Haptoglobin studies may be performed to rule out hemolysis as a cause of elevated LD</w:t>
      </w:r>
      <w:r>
        <w:rPr>
          <w:color w:val="231F20"/>
          <w:sz w:val="18"/>
          <w:vertAlign w:val="subscript"/>
        </w:rPr>
        <w:t>1</w:t>
      </w:r>
      <w:r>
        <w:rPr>
          <w:color w:val="231F20"/>
          <w:sz w:val="18"/>
        </w:rPr>
        <w:t xml:space="preserve"> and</w:t>
      </w:r>
      <w:r>
        <w:rPr>
          <w:color w:val="231F20"/>
          <w:spacing w:val="-18"/>
          <w:sz w:val="18"/>
        </w:rPr>
        <w:t xml:space="preserve"> </w:t>
      </w:r>
      <w:r>
        <w:rPr>
          <w:color w:val="231F20"/>
          <w:sz w:val="18"/>
        </w:rPr>
        <w:t>LD</w:t>
      </w:r>
      <w:r>
        <w:rPr>
          <w:color w:val="231F20"/>
          <w:sz w:val="18"/>
          <w:vertAlign w:val="subscript"/>
        </w:rPr>
        <w:t>2</w:t>
      </w:r>
      <w:r>
        <w:rPr>
          <w:color w:val="231F20"/>
          <w:sz w:val="18"/>
        </w:rPr>
        <w:t>.</w:t>
      </w:r>
    </w:p>
    <w:p w:rsidR="000D5E80" w:rsidRDefault="00DB396A">
      <w:pPr>
        <w:pStyle w:val="Heading1"/>
        <w:spacing w:before="84"/>
      </w:pPr>
      <w:r>
        <w:rPr>
          <w:color w:val="231F20"/>
        </w:rPr>
        <w:t>INTERPRETATION OF RESULTS</w:t>
      </w:r>
    </w:p>
    <w:p w:rsidR="000D5E80" w:rsidRDefault="00DB396A">
      <w:pPr>
        <w:pStyle w:val="ListParagraph"/>
        <w:numPr>
          <w:ilvl w:val="0"/>
          <w:numId w:val="3"/>
        </w:numPr>
        <w:tabs>
          <w:tab w:val="left" w:pos="301"/>
        </w:tabs>
        <w:spacing w:before="9"/>
        <w:ind w:hanging="200"/>
        <w:rPr>
          <w:sz w:val="11"/>
        </w:rPr>
      </w:pPr>
      <w:r>
        <w:rPr>
          <w:color w:val="231F20"/>
          <w:sz w:val="18"/>
        </w:rPr>
        <w:t>LD</w:t>
      </w:r>
      <w:r>
        <w:rPr>
          <w:color w:val="231F20"/>
          <w:sz w:val="18"/>
          <w:vertAlign w:val="subscript"/>
        </w:rPr>
        <w:t>2</w:t>
      </w:r>
      <w:r>
        <w:rPr>
          <w:color w:val="231F20"/>
          <w:spacing w:val="-24"/>
          <w:sz w:val="18"/>
        </w:rPr>
        <w:t xml:space="preserve"> </w:t>
      </w:r>
      <w:r>
        <w:rPr>
          <w:color w:val="231F20"/>
          <w:sz w:val="18"/>
        </w:rPr>
        <w:t>is</w:t>
      </w:r>
      <w:r>
        <w:rPr>
          <w:color w:val="231F20"/>
          <w:spacing w:val="-14"/>
          <w:sz w:val="18"/>
        </w:rPr>
        <w:t xml:space="preserve"> </w:t>
      </w:r>
      <w:r>
        <w:rPr>
          <w:color w:val="231F20"/>
          <w:sz w:val="18"/>
        </w:rPr>
        <w:t>the</w:t>
      </w:r>
      <w:r>
        <w:rPr>
          <w:color w:val="231F20"/>
          <w:spacing w:val="-14"/>
          <w:sz w:val="18"/>
        </w:rPr>
        <w:t xml:space="preserve"> </w:t>
      </w:r>
      <w:r>
        <w:rPr>
          <w:color w:val="231F20"/>
          <w:sz w:val="18"/>
        </w:rPr>
        <w:t>LD</w:t>
      </w:r>
      <w:r>
        <w:rPr>
          <w:color w:val="231F20"/>
          <w:spacing w:val="-14"/>
          <w:sz w:val="18"/>
        </w:rPr>
        <w:t xml:space="preserve"> </w:t>
      </w:r>
      <w:r>
        <w:rPr>
          <w:color w:val="231F20"/>
          <w:sz w:val="18"/>
        </w:rPr>
        <w:t>isoenzyme</w:t>
      </w:r>
      <w:r>
        <w:rPr>
          <w:color w:val="231F20"/>
          <w:spacing w:val="-14"/>
          <w:sz w:val="18"/>
        </w:rPr>
        <w:t xml:space="preserve"> </w:t>
      </w:r>
      <w:r>
        <w:rPr>
          <w:color w:val="231F20"/>
          <w:sz w:val="18"/>
        </w:rPr>
        <w:t>present</w:t>
      </w:r>
      <w:r>
        <w:rPr>
          <w:color w:val="231F20"/>
          <w:spacing w:val="-14"/>
          <w:sz w:val="18"/>
        </w:rPr>
        <w:t xml:space="preserve"> </w:t>
      </w:r>
      <w:r>
        <w:rPr>
          <w:color w:val="231F20"/>
          <w:sz w:val="18"/>
        </w:rPr>
        <w:t>in</w:t>
      </w:r>
      <w:r>
        <w:rPr>
          <w:color w:val="231F20"/>
          <w:spacing w:val="-14"/>
          <w:sz w:val="18"/>
        </w:rPr>
        <w:t xml:space="preserve"> </w:t>
      </w:r>
      <w:r>
        <w:rPr>
          <w:color w:val="231F20"/>
          <w:sz w:val="18"/>
        </w:rPr>
        <w:t>the</w:t>
      </w:r>
      <w:r>
        <w:rPr>
          <w:color w:val="231F20"/>
          <w:spacing w:val="-14"/>
          <w:sz w:val="18"/>
        </w:rPr>
        <w:t xml:space="preserve"> </w:t>
      </w:r>
      <w:r>
        <w:rPr>
          <w:color w:val="231F20"/>
          <w:sz w:val="18"/>
        </w:rPr>
        <w:t>largest</w:t>
      </w:r>
      <w:r>
        <w:rPr>
          <w:color w:val="231F20"/>
          <w:spacing w:val="-14"/>
          <w:sz w:val="18"/>
        </w:rPr>
        <w:t xml:space="preserve"> </w:t>
      </w:r>
      <w:r>
        <w:rPr>
          <w:color w:val="231F20"/>
          <w:sz w:val="18"/>
        </w:rPr>
        <w:t>amount</w:t>
      </w:r>
      <w:r>
        <w:rPr>
          <w:color w:val="231F20"/>
          <w:spacing w:val="-14"/>
          <w:sz w:val="18"/>
        </w:rPr>
        <w:t xml:space="preserve"> </w:t>
      </w:r>
      <w:r>
        <w:rPr>
          <w:color w:val="231F20"/>
          <w:sz w:val="18"/>
        </w:rPr>
        <w:t>in</w:t>
      </w:r>
      <w:r>
        <w:rPr>
          <w:color w:val="231F20"/>
          <w:spacing w:val="-14"/>
          <w:sz w:val="18"/>
        </w:rPr>
        <w:t xml:space="preserve"> </w:t>
      </w:r>
      <w:r>
        <w:rPr>
          <w:color w:val="231F20"/>
          <w:sz w:val="18"/>
        </w:rPr>
        <w:t>normal</w:t>
      </w:r>
      <w:r>
        <w:rPr>
          <w:color w:val="231F20"/>
          <w:spacing w:val="-14"/>
          <w:sz w:val="18"/>
        </w:rPr>
        <w:t xml:space="preserve"> </w:t>
      </w:r>
      <w:r>
        <w:rPr>
          <w:color w:val="231F20"/>
          <w:sz w:val="18"/>
        </w:rPr>
        <w:t>serum.</w:t>
      </w:r>
      <w:r>
        <w:rPr>
          <w:color w:val="231F20"/>
          <w:position w:val="6"/>
          <w:sz w:val="11"/>
        </w:rPr>
        <w:t>1-4,11</w:t>
      </w:r>
    </w:p>
    <w:p w:rsidR="000D5E80" w:rsidRDefault="00DB396A">
      <w:pPr>
        <w:pStyle w:val="ListParagraph"/>
        <w:numPr>
          <w:ilvl w:val="0"/>
          <w:numId w:val="3"/>
        </w:numPr>
        <w:tabs>
          <w:tab w:val="left" w:pos="301"/>
        </w:tabs>
        <w:spacing w:before="9"/>
        <w:ind w:hanging="200"/>
        <w:rPr>
          <w:sz w:val="18"/>
        </w:rPr>
      </w:pPr>
      <w:r>
        <w:rPr>
          <w:color w:val="231F20"/>
          <w:sz w:val="18"/>
        </w:rPr>
        <w:t>LD</w:t>
      </w:r>
      <w:r>
        <w:rPr>
          <w:color w:val="231F20"/>
          <w:sz w:val="18"/>
          <w:vertAlign w:val="subscript"/>
        </w:rPr>
        <w:t>1</w:t>
      </w:r>
      <w:r>
        <w:rPr>
          <w:color w:val="231F20"/>
          <w:spacing w:val="-17"/>
          <w:sz w:val="18"/>
        </w:rPr>
        <w:t xml:space="preserve"> </w:t>
      </w:r>
      <w:r>
        <w:rPr>
          <w:color w:val="231F20"/>
          <w:sz w:val="18"/>
        </w:rPr>
        <w:t>is</w:t>
      </w:r>
      <w:r>
        <w:rPr>
          <w:color w:val="231F20"/>
          <w:spacing w:val="-3"/>
          <w:sz w:val="18"/>
        </w:rPr>
        <w:t xml:space="preserve"> </w:t>
      </w:r>
      <w:r>
        <w:rPr>
          <w:color w:val="231F20"/>
          <w:sz w:val="18"/>
        </w:rPr>
        <w:t>elevated</w:t>
      </w:r>
      <w:r>
        <w:rPr>
          <w:color w:val="231F20"/>
          <w:spacing w:val="-3"/>
          <w:sz w:val="18"/>
        </w:rPr>
        <w:t xml:space="preserve"> </w:t>
      </w:r>
      <w:r>
        <w:rPr>
          <w:color w:val="231F20"/>
          <w:sz w:val="18"/>
        </w:rPr>
        <w:t>and</w:t>
      </w:r>
      <w:r>
        <w:rPr>
          <w:color w:val="231F20"/>
          <w:spacing w:val="-3"/>
          <w:sz w:val="18"/>
        </w:rPr>
        <w:t xml:space="preserve"> </w:t>
      </w:r>
      <w:r>
        <w:rPr>
          <w:color w:val="231F20"/>
          <w:sz w:val="18"/>
        </w:rPr>
        <w:t>may</w:t>
      </w:r>
      <w:r>
        <w:rPr>
          <w:color w:val="231F20"/>
          <w:spacing w:val="-3"/>
          <w:sz w:val="18"/>
        </w:rPr>
        <w:t xml:space="preserve"> </w:t>
      </w:r>
      <w:r>
        <w:rPr>
          <w:color w:val="231F20"/>
          <w:sz w:val="18"/>
        </w:rPr>
        <w:t>be</w:t>
      </w:r>
      <w:r>
        <w:rPr>
          <w:color w:val="231F20"/>
          <w:spacing w:val="-3"/>
          <w:sz w:val="18"/>
        </w:rPr>
        <w:t xml:space="preserve"> </w:t>
      </w:r>
      <w:r>
        <w:rPr>
          <w:color w:val="231F20"/>
          <w:sz w:val="18"/>
        </w:rPr>
        <w:t>greater</w:t>
      </w:r>
      <w:r>
        <w:rPr>
          <w:color w:val="231F20"/>
          <w:spacing w:val="-3"/>
          <w:sz w:val="18"/>
        </w:rPr>
        <w:t xml:space="preserve"> </w:t>
      </w:r>
      <w:r>
        <w:rPr>
          <w:color w:val="231F20"/>
          <w:sz w:val="18"/>
        </w:rPr>
        <w:t>than</w:t>
      </w:r>
      <w:r>
        <w:rPr>
          <w:color w:val="231F20"/>
          <w:spacing w:val="-3"/>
          <w:sz w:val="18"/>
        </w:rPr>
        <w:t xml:space="preserve"> </w:t>
      </w:r>
      <w:r>
        <w:rPr>
          <w:color w:val="231F20"/>
          <w:sz w:val="18"/>
        </w:rPr>
        <w:t>LD</w:t>
      </w:r>
      <w:r>
        <w:rPr>
          <w:color w:val="231F20"/>
          <w:sz w:val="18"/>
          <w:vertAlign w:val="subscript"/>
        </w:rPr>
        <w:t>2</w:t>
      </w:r>
      <w:r>
        <w:rPr>
          <w:color w:val="231F20"/>
          <w:spacing w:val="-17"/>
          <w:sz w:val="18"/>
        </w:rPr>
        <w:t xml:space="preserve"> </w:t>
      </w:r>
      <w:r>
        <w:rPr>
          <w:color w:val="231F20"/>
          <w:sz w:val="18"/>
        </w:rPr>
        <w:t>in:</w:t>
      </w:r>
    </w:p>
    <w:p w:rsidR="000D5E80" w:rsidRDefault="00DB396A">
      <w:pPr>
        <w:pStyle w:val="ListParagraph"/>
        <w:numPr>
          <w:ilvl w:val="1"/>
          <w:numId w:val="3"/>
        </w:numPr>
        <w:tabs>
          <w:tab w:val="left" w:pos="527"/>
        </w:tabs>
        <w:spacing w:before="10"/>
        <w:ind w:hanging="226"/>
        <w:jc w:val="both"/>
        <w:rPr>
          <w:sz w:val="11"/>
        </w:rPr>
      </w:pPr>
      <w:r>
        <w:rPr>
          <w:color w:val="231F20"/>
          <w:sz w:val="18"/>
        </w:rPr>
        <w:t>Myocardial</w:t>
      </w:r>
      <w:r>
        <w:rPr>
          <w:color w:val="231F20"/>
          <w:spacing w:val="-2"/>
          <w:sz w:val="18"/>
        </w:rPr>
        <w:t xml:space="preserve"> </w:t>
      </w:r>
      <w:r>
        <w:rPr>
          <w:color w:val="231F20"/>
          <w:sz w:val="18"/>
        </w:rPr>
        <w:t>infarction.</w:t>
      </w:r>
      <w:r>
        <w:rPr>
          <w:color w:val="231F20"/>
          <w:position w:val="6"/>
          <w:sz w:val="11"/>
        </w:rPr>
        <w:t>1-4,11</w:t>
      </w:r>
    </w:p>
    <w:p w:rsidR="000D5E80" w:rsidRDefault="00DB396A">
      <w:pPr>
        <w:pStyle w:val="ListParagraph"/>
        <w:numPr>
          <w:ilvl w:val="1"/>
          <w:numId w:val="3"/>
        </w:numPr>
        <w:tabs>
          <w:tab w:val="left" w:pos="527"/>
        </w:tabs>
        <w:spacing w:before="9" w:line="252" w:lineRule="auto"/>
        <w:ind w:right="118" w:hanging="226"/>
        <w:jc w:val="both"/>
        <w:rPr>
          <w:sz w:val="11"/>
        </w:rPr>
      </w:pPr>
      <w:r>
        <w:rPr>
          <w:color w:val="231F20"/>
          <w:w w:val="95"/>
          <w:sz w:val="18"/>
        </w:rPr>
        <w:t>Duchenne’s</w:t>
      </w:r>
      <w:r>
        <w:rPr>
          <w:color w:val="231F20"/>
          <w:spacing w:val="-6"/>
          <w:w w:val="95"/>
          <w:sz w:val="18"/>
        </w:rPr>
        <w:t xml:space="preserve"> </w:t>
      </w:r>
      <w:r>
        <w:rPr>
          <w:color w:val="231F20"/>
          <w:w w:val="95"/>
          <w:sz w:val="18"/>
        </w:rPr>
        <w:t>muscular</w:t>
      </w:r>
      <w:r>
        <w:rPr>
          <w:color w:val="231F20"/>
          <w:spacing w:val="-6"/>
          <w:w w:val="95"/>
          <w:sz w:val="18"/>
        </w:rPr>
        <w:t xml:space="preserve"> </w:t>
      </w:r>
      <w:r>
        <w:rPr>
          <w:color w:val="231F20"/>
          <w:w w:val="95"/>
          <w:sz w:val="18"/>
        </w:rPr>
        <w:t>dystrophy</w:t>
      </w:r>
      <w:r>
        <w:rPr>
          <w:color w:val="231F20"/>
          <w:spacing w:val="-6"/>
          <w:w w:val="95"/>
          <w:sz w:val="18"/>
        </w:rPr>
        <w:t xml:space="preserve"> </w:t>
      </w:r>
      <w:r>
        <w:rPr>
          <w:color w:val="231F20"/>
          <w:w w:val="95"/>
          <w:sz w:val="18"/>
        </w:rPr>
        <w:t>presents</w:t>
      </w:r>
      <w:r>
        <w:rPr>
          <w:color w:val="231F20"/>
          <w:spacing w:val="-6"/>
          <w:w w:val="95"/>
          <w:sz w:val="18"/>
        </w:rPr>
        <w:t xml:space="preserve"> </w:t>
      </w:r>
      <w:r>
        <w:rPr>
          <w:color w:val="231F20"/>
          <w:w w:val="95"/>
          <w:sz w:val="18"/>
        </w:rPr>
        <w:t>a</w:t>
      </w:r>
      <w:r>
        <w:rPr>
          <w:color w:val="231F20"/>
          <w:spacing w:val="-6"/>
          <w:w w:val="95"/>
          <w:sz w:val="18"/>
        </w:rPr>
        <w:t xml:space="preserve"> </w:t>
      </w:r>
      <w:r>
        <w:rPr>
          <w:color w:val="231F20"/>
          <w:w w:val="95"/>
          <w:sz w:val="18"/>
        </w:rPr>
        <w:t>pattern</w:t>
      </w:r>
      <w:r>
        <w:rPr>
          <w:color w:val="231F20"/>
          <w:spacing w:val="-6"/>
          <w:w w:val="95"/>
          <w:sz w:val="18"/>
        </w:rPr>
        <w:t xml:space="preserve"> </w:t>
      </w:r>
      <w:r>
        <w:rPr>
          <w:color w:val="231F20"/>
          <w:w w:val="95"/>
          <w:sz w:val="18"/>
        </w:rPr>
        <w:t>like</w:t>
      </w:r>
      <w:r>
        <w:rPr>
          <w:color w:val="231F20"/>
          <w:spacing w:val="-6"/>
          <w:w w:val="95"/>
          <w:sz w:val="18"/>
        </w:rPr>
        <w:t xml:space="preserve"> </w:t>
      </w:r>
      <w:r>
        <w:rPr>
          <w:color w:val="231F20"/>
          <w:w w:val="95"/>
          <w:sz w:val="18"/>
        </w:rPr>
        <w:t>MI</w:t>
      </w:r>
      <w:r>
        <w:rPr>
          <w:color w:val="231F20"/>
          <w:spacing w:val="-6"/>
          <w:w w:val="95"/>
          <w:sz w:val="18"/>
        </w:rPr>
        <w:t xml:space="preserve"> </w:t>
      </w:r>
      <w:r>
        <w:rPr>
          <w:color w:val="231F20"/>
          <w:w w:val="95"/>
          <w:sz w:val="18"/>
        </w:rPr>
        <w:t>but</w:t>
      </w:r>
      <w:r>
        <w:rPr>
          <w:color w:val="231F20"/>
          <w:spacing w:val="-6"/>
          <w:w w:val="95"/>
          <w:sz w:val="18"/>
        </w:rPr>
        <w:t xml:space="preserve"> </w:t>
      </w:r>
      <w:r>
        <w:rPr>
          <w:color w:val="231F20"/>
          <w:w w:val="95"/>
          <w:sz w:val="18"/>
        </w:rPr>
        <w:t>clinical</w:t>
      </w:r>
      <w:r>
        <w:rPr>
          <w:color w:val="231F20"/>
          <w:spacing w:val="-6"/>
          <w:w w:val="95"/>
          <w:sz w:val="18"/>
        </w:rPr>
        <w:t xml:space="preserve"> </w:t>
      </w:r>
      <w:proofErr w:type="spellStart"/>
      <w:r>
        <w:rPr>
          <w:color w:val="231F20"/>
          <w:w w:val="95"/>
          <w:sz w:val="18"/>
        </w:rPr>
        <w:t>symp</w:t>
      </w:r>
      <w:proofErr w:type="spellEnd"/>
      <w:r>
        <w:rPr>
          <w:color w:val="231F20"/>
          <w:w w:val="95"/>
          <w:sz w:val="18"/>
        </w:rPr>
        <w:t xml:space="preserve">- </w:t>
      </w:r>
      <w:r>
        <w:rPr>
          <w:color w:val="231F20"/>
          <w:sz w:val="18"/>
        </w:rPr>
        <w:t>toms</w:t>
      </w:r>
      <w:r>
        <w:rPr>
          <w:color w:val="231F20"/>
          <w:spacing w:val="-5"/>
          <w:sz w:val="18"/>
        </w:rPr>
        <w:t xml:space="preserve"> </w:t>
      </w:r>
      <w:r>
        <w:rPr>
          <w:color w:val="231F20"/>
          <w:sz w:val="18"/>
        </w:rPr>
        <w:t>help</w:t>
      </w:r>
      <w:r>
        <w:rPr>
          <w:color w:val="231F20"/>
          <w:spacing w:val="-5"/>
          <w:sz w:val="18"/>
        </w:rPr>
        <w:t xml:space="preserve"> </w:t>
      </w:r>
      <w:r>
        <w:rPr>
          <w:color w:val="231F20"/>
          <w:sz w:val="18"/>
        </w:rPr>
        <w:t>in</w:t>
      </w:r>
      <w:r>
        <w:rPr>
          <w:color w:val="231F20"/>
          <w:spacing w:val="-5"/>
          <w:sz w:val="18"/>
        </w:rPr>
        <w:t xml:space="preserve"> </w:t>
      </w:r>
      <w:r>
        <w:rPr>
          <w:color w:val="231F20"/>
          <w:sz w:val="18"/>
        </w:rPr>
        <w:t>easily</w:t>
      </w:r>
      <w:r>
        <w:rPr>
          <w:color w:val="231F20"/>
          <w:spacing w:val="-5"/>
          <w:sz w:val="18"/>
        </w:rPr>
        <w:t xml:space="preserve"> </w:t>
      </w:r>
      <w:r>
        <w:rPr>
          <w:color w:val="231F20"/>
          <w:sz w:val="18"/>
        </w:rPr>
        <w:t>differentiating</w:t>
      </w:r>
      <w:r>
        <w:rPr>
          <w:color w:val="231F20"/>
          <w:spacing w:val="-5"/>
          <w:sz w:val="18"/>
        </w:rPr>
        <w:t xml:space="preserve"> </w:t>
      </w:r>
      <w:r>
        <w:rPr>
          <w:color w:val="231F20"/>
          <w:sz w:val="18"/>
        </w:rPr>
        <w:t>the</w:t>
      </w:r>
      <w:r>
        <w:rPr>
          <w:color w:val="231F20"/>
          <w:spacing w:val="-5"/>
          <w:sz w:val="18"/>
        </w:rPr>
        <w:t xml:space="preserve"> </w:t>
      </w:r>
      <w:r>
        <w:rPr>
          <w:color w:val="231F20"/>
          <w:sz w:val="18"/>
        </w:rPr>
        <w:t>two</w:t>
      </w:r>
      <w:r>
        <w:rPr>
          <w:color w:val="231F20"/>
          <w:spacing w:val="-5"/>
          <w:sz w:val="18"/>
        </w:rPr>
        <w:t xml:space="preserve"> </w:t>
      </w:r>
      <w:r>
        <w:rPr>
          <w:color w:val="231F20"/>
          <w:sz w:val="18"/>
        </w:rPr>
        <w:t>diseases.</w:t>
      </w:r>
      <w:r>
        <w:rPr>
          <w:color w:val="231F20"/>
          <w:position w:val="6"/>
          <w:sz w:val="11"/>
        </w:rPr>
        <w:t>18-19</w:t>
      </w:r>
    </w:p>
    <w:p w:rsidR="000D5E80" w:rsidRDefault="00DB396A">
      <w:pPr>
        <w:pStyle w:val="ListParagraph"/>
        <w:numPr>
          <w:ilvl w:val="1"/>
          <w:numId w:val="3"/>
        </w:numPr>
        <w:tabs>
          <w:tab w:val="left" w:pos="527"/>
        </w:tabs>
        <w:spacing w:line="252" w:lineRule="auto"/>
        <w:ind w:right="118" w:hanging="226"/>
        <w:jc w:val="both"/>
        <w:rPr>
          <w:sz w:val="11"/>
        </w:rPr>
      </w:pPr>
      <w:r>
        <w:rPr>
          <w:color w:val="231F20"/>
          <w:sz w:val="18"/>
        </w:rPr>
        <w:t>Hemolysis (including hemolytic anemias). Hemolytic anemias should be strongly</w:t>
      </w:r>
      <w:r>
        <w:rPr>
          <w:color w:val="231F20"/>
          <w:spacing w:val="-12"/>
          <w:sz w:val="18"/>
        </w:rPr>
        <w:t xml:space="preserve"> </w:t>
      </w:r>
      <w:r>
        <w:rPr>
          <w:color w:val="231F20"/>
          <w:sz w:val="18"/>
        </w:rPr>
        <w:t>considered</w:t>
      </w:r>
      <w:r>
        <w:rPr>
          <w:color w:val="231F20"/>
          <w:spacing w:val="-12"/>
          <w:sz w:val="18"/>
        </w:rPr>
        <w:t xml:space="preserve"> </w:t>
      </w:r>
      <w:r>
        <w:rPr>
          <w:color w:val="231F20"/>
          <w:sz w:val="18"/>
        </w:rPr>
        <w:t>whenever</w:t>
      </w:r>
      <w:r>
        <w:rPr>
          <w:color w:val="231F20"/>
          <w:spacing w:val="-12"/>
          <w:sz w:val="18"/>
        </w:rPr>
        <w:t xml:space="preserve"> </w:t>
      </w:r>
      <w:r>
        <w:rPr>
          <w:color w:val="231F20"/>
          <w:sz w:val="18"/>
        </w:rPr>
        <w:t>total</w:t>
      </w:r>
      <w:r>
        <w:rPr>
          <w:color w:val="231F20"/>
          <w:spacing w:val="-12"/>
          <w:sz w:val="18"/>
        </w:rPr>
        <w:t xml:space="preserve"> </w:t>
      </w:r>
      <w:r>
        <w:rPr>
          <w:color w:val="231F20"/>
          <w:sz w:val="18"/>
        </w:rPr>
        <w:t>serum</w:t>
      </w:r>
      <w:r>
        <w:rPr>
          <w:color w:val="231F20"/>
          <w:spacing w:val="-12"/>
          <w:sz w:val="18"/>
        </w:rPr>
        <w:t xml:space="preserve"> </w:t>
      </w:r>
      <w:r>
        <w:rPr>
          <w:color w:val="231F20"/>
          <w:sz w:val="18"/>
        </w:rPr>
        <w:t>LD</w:t>
      </w:r>
      <w:r>
        <w:rPr>
          <w:color w:val="231F20"/>
          <w:spacing w:val="-12"/>
          <w:sz w:val="18"/>
        </w:rPr>
        <w:t xml:space="preserve"> </w:t>
      </w:r>
      <w:r>
        <w:rPr>
          <w:color w:val="231F20"/>
          <w:sz w:val="18"/>
        </w:rPr>
        <w:t>reaches</w:t>
      </w:r>
      <w:r>
        <w:rPr>
          <w:color w:val="231F20"/>
          <w:spacing w:val="-12"/>
          <w:sz w:val="18"/>
        </w:rPr>
        <w:t xml:space="preserve"> </w:t>
      </w:r>
      <w:r>
        <w:rPr>
          <w:color w:val="231F20"/>
          <w:sz w:val="18"/>
        </w:rPr>
        <w:t>levels</w:t>
      </w:r>
      <w:r>
        <w:rPr>
          <w:color w:val="231F20"/>
          <w:spacing w:val="-12"/>
          <w:sz w:val="18"/>
        </w:rPr>
        <w:t xml:space="preserve"> </w:t>
      </w:r>
      <w:r>
        <w:rPr>
          <w:color w:val="231F20"/>
          <w:sz w:val="18"/>
        </w:rPr>
        <w:t>greater</w:t>
      </w:r>
      <w:r>
        <w:rPr>
          <w:color w:val="231F20"/>
          <w:spacing w:val="-12"/>
          <w:sz w:val="18"/>
        </w:rPr>
        <w:t xml:space="preserve"> </w:t>
      </w:r>
      <w:r>
        <w:rPr>
          <w:color w:val="231F20"/>
          <w:sz w:val="18"/>
        </w:rPr>
        <w:t>than five</w:t>
      </w:r>
      <w:r>
        <w:rPr>
          <w:color w:val="231F20"/>
          <w:spacing w:val="-29"/>
          <w:sz w:val="18"/>
        </w:rPr>
        <w:t xml:space="preserve"> </w:t>
      </w:r>
      <w:r>
        <w:rPr>
          <w:color w:val="231F20"/>
          <w:sz w:val="18"/>
        </w:rPr>
        <w:t>times</w:t>
      </w:r>
      <w:r>
        <w:rPr>
          <w:color w:val="231F20"/>
          <w:spacing w:val="-29"/>
          <w:sz w:val="18"/>
        </w:rPr>
        <w:t xml:space="preserve"> </w:t>
      </w:r>
      <w:r>
        <w:rPr>
          <w:color w:val="231F20"/>
          <w:sz w:val="18"/>
        </w:rPr>
        <w:t>normal,</w:t>
      </w:r>
      <w:r>
        <w:rPr>
          <w:color w:val="231F20"/>
          <w:spacing w:val="-29"/>
          <w:sz w:val="18"/>
        </w:rPr>
        <w:t xml:space="preserve"> </w:t>
      </w:r>
      <w:r>
        <w:rPr>
          <w:color w:val="231F20"/>
          <w:sz w:val="18"/>
        </w:rPr>
        <w:t>and</w:t>
      </w:r>
      <w:r>
        <w:rPr>
          <w:color w:val="231F20"/>
          <w:spacing w:val="-29"/>
          <w:sz w:val="18"/>
        </w:rPr>
        <w:t xml:space="preserve"> </w:t>
      </w:r>
      <w:r>
        <w:rPr>
          <w:color w:val="231F20"/>
          <w:sz w:val="18"/>
        </w:rPr>
        <w:t>the</w:t>
      </w:r>
      <w:r>
        <w:rPr>
          <w:color w:val="231F20"/>
          <w:spacing w:val="-29"/>
          <w:sz w:val="18"/>
        </w:rPr>
        <w:t xml:space="preserve"> </w:t>
      </w:r>
      <w:r>
        <w:rPr>
          <w:color w:val="231F20"/>
          <w:sz w:val="18"/>
        </w:rPr>
        <w:t>isoenzymes</w:t>
      </w:r>
      <w:r>
        <w:rPr>
          <w:color w:val="231F20"/>
          <w:spacing w:val="-29"/>
          <w:sz w:val="18"/>
        </w:rPr>
        <w:t xml:space="preserve"> </w:t>
      </w:r>
      <w:r>
        <w:rPr>
          <w:color w:val="231F20"/>
          <w:sz w:val="18"/>
        </w:rPr>
        <w:t>show</w:t>
      </w:r>
      <w:r>
        <w:rPr>
          <w:color w:val="231F20"/>
          <w:spacing w:val="-29"/>
          <w:sz w:val="18"/>
        </w:rPr>
        <w:t xml:space="preserve"> </w:t>
      </w:r>
      <w:r>
        <w:rPr>
          <w:color w:val="231F20"/>
          <w:sz w:val="18"/>
        </w:rPr>
        <w:t>an</w:t>
      </w:r>
      <w:r>
        <w:rPr>
          <w:color w:val="231F20"/>
          <w:spacing w:val="-29"/>
          <w:sz w:val="18"/>
        </w:rPr>
        <w:t xml:space="preserve"> </w:t>
      </w:r>
      <w:r>
        <w:rPr>
          <w:color w:val="231F20"/>
          <w:sz w:val="18"/>
        </w:rPr>
        <w:t>increased</w:t>
      </w:r>
      <w:r>
        <w:rPr>
          <w:color w:val="231F20"/>
          <w:spacing w:val="-29"/>
          <w:sz w:val="18"/>
        </w:rPr>
        <w:t xml:space="preserve"> </w:t>
      </w:r>
      <w:r>
        <w:rPr>
          <w:color w:val="231F20"/>
          <w:sz w:val="18"/>
        </w:rPr>
        <w:t>LD</w:t>
      </w:r>
      <w:r>
        <w:rPr>
          <w:color w:val="231F20"/>
          <w:sz w:val="18"/>
          <w:vertAlign w:val="subscript"/>
        </w:rPr>
        <w:t>1</w:t>
      </w:r>
      <w:r>
        <w:rPr>
          <w:color w:val="231F20"/>
          <w:spacing w:val="-33"/>
          <w:sz w:val="18"/>
        </w:rPr>
        <w:t xml:space="preserve"> </w:t>
      </w:r>
      <w:r>
        <w:rPr>
          <w:color w:val="231F20"/>
          <w:sz w:val="18"/>
        </w:rPr>
        <w:t>and</w:t>
      </w:r>
      <w:r>
        <w:rPr>
          <w:color w:val="231F20"/>
          <w:spacing w:val="-29"/>
          <w:sz w:val="18"/>
        </w:rPr>
        <w:t xml:space="preserve"> </w:t>
      </w:r>
      <w:r>
        <w:rPr>
          <w:color w:val="231F20"/>
          <w:sz w:val="18"/>
        </w:rPr>
        <w:t>LD</w:t>
      </w:r>
      <w:r>
        <w:rPr>
          <w:color w:val="231F20"/>
          <w:sz w:val="18"/>
          <w:vertAlign w:val="subscript"/>
        </w:rPr>
        <w:t>2</w:t>
      </w:r>
      <w:r>
        <w:rPr>
          <w:color w:val="231F20"/>
          <w:sz w:val="18"/>
        </w:rPr>
        <w:t>.</w:t>
      </w:r>
      <w:r>
        <w:rPr>
          <w:color w:val="231F20"/>
          <w:spacing w:val="-30"/>
          <w:sz w:val="18"/>
        </w:rPr>
        <w:t xml:space="preserve"> </w:t>
      </w:r>
      <w:r>
        <w:rPr>
          <w:color w:val="231F20"/>
          <w:spacing w:val="-5"/>
          <w:sz w:val="18"/>
        </w:rPr>
        <w:t xml:space="preserve">Total </w:t>
      </w:r>
      <w:r>
        <w:rPr>
          <w:color w:val="231F20"/>
          <w:sz w:val="18"/>
        </w:rPr>
        <w:t>LD</w:t>
      </w:r>
      <w:r>
        <w:rPr>
          <w:color w:val="231F20"/>
          <w:spacing w:val="-23"/>
          <w:sz w:val="18"/>
        </w:rPr>
        <w:t xml:space="preserve"> </w:t>
      </w:r>
      <w:r>
        <w:rPr>
          <w:color w:val="231F20"/>
          <w:sz w:val="18"/>
        </w:rPr>
        <w:t>is</w:t>
      </w:r>
      <w:r>
        <w:rPr>
          <w:color w:val="231F20"/>
          <w:spacing w:val="-23"/>
          <w:sz w:val="18"/>
        </w:rPr>
        <w:t xml:space="preserve"> </w:t>
      </w:r>
      <w:r>
        <w:rPr>
          <w:color w:val="231F20"/>
          <w:sz w:val="18"/>
        </w:rPr>
        <w:t>much</w:t>
      </w:r>
      <w:r>
        <w:rPr>
          <w:color w:val="231F20"/>
          <w:spacing w:val="-23"/>
          <w:sz w:val="18"/>
        </w:rPr>
        <w:t xml:space="preserve"> </w:t>
      </w:r>
      <w:r>
        <w:rPr>
          <w:color w:val="231F20"/>
          <w:sz w:val="18"/>
        </w:rPr>
        <w:t>higher</w:t>
      </w:r>
      <w:r>
        <w:rPr>
          <w:color w:val="231F20"/>
          <w:spacing w:val="-23"/>
          <w:sz w:val="18"/>
        </w:rPr>
        <w:t xml:space="preserve"> </w:t>
      </w:r>
      <w:r>
        <w:rPr>
          <w:color w:val="231F20"/>
          <w:sz w:val="18"/>
        </w:rPr>
        <w:t>in</w:t>
      </w:r>
      <w:r>
        <w:rPr>
          <w:color w:val="231F20"/>
          <w:spacing w:val="-23"/>
          <w:sz w:val="18"/>
        </w:rPr>
        <w:t xml:space="preserve"> </w:t>
      </w:r>
      <w:r>
        <w:rPr>
          <w:color w:val="231F20"/>
          <w:sz w:val="18"/>
        </w:rPr>
        <w:t>hemolytic</w:t>
      </w:r>
      <w:r>
        <w:rPr>
          <w:color w:val="231F20"/>
          <w:spacing w:val="-23"/>
          <w:sz w:val="18"/>
        </w:rPr>
        <w:t xml:space="preserve"> </w:t>
      </w:r>
      <w:r>
        <w:rPr>
          <w:color w:val="231F20"/>
          <w:sz w:val="18"/>
        </w:rPr>
        <w:t>anemia</w:t>
      </w:r>
      <w:r>
        <w:rPr>
          <w:color w:val="231F20"/>
          <w:spacing w:val="-23"/>
          <w:sz w:val="18"/>
        </w:rPr>
        <w:t xml:space="preserve"> </w:t>
      </w:r>
      <w:r>
        <w:rPr>
          <w:color w:val="231F20"/>
          <w:sz w:val="18"/>
        </w:rPr>
        <w:t>than</w:t>
      </w:r>
      <w:r>
        <w:rPr>
          <w:color w:val="231F20"/>
          <w:spacing w:val="-23"/>
          <w:sz w:val="18"/>
        </w:rPr>
        <w:t xml:space="preserve"> </w:t>
      </w:r>
      <w:r>
        <w:rPr>
          <w:color w:val="231F20"/>
          <w:sz w:val="18"/>
        </w:rPr>
        <w:t>in</w:t>
      </w:r>
      <w:r>
        <w:rPr>
          <w:color w:val="231F20"/>
          <w:spacing w:val="-23"/>
          <w:sz w:val="18"/>
        </w:rPr>
        <w:t xml:space="preserve"> </w:t>
      </w:r>
      <w:r>
        <w:rPr>
          <w:color w:val="231F20"/>
          <w:sz w:val="18"/>
        </w:rPr>
        <w:t>MI</w:t>
      </w:r>
      <w:r>
        <w:rPr>
          <w:color w:val="231F20"/>
          <w:spacing w:val="-23"/>
          <w:sz w:val="18"/>
        </w:rPr>
        <w:t xml:space="preserve"> </w:t>
      </w:r>
      <w:r>
        <w:rPr>
          <w:color w:val="231F20"/>
          <w:sz w:val="18"/>
        </w:rPr>
        <w:t>unless</w:t>
      </w:r>
      <w:r>
        <w:rPr>
          <w:color w:val="231F20"/>
          <w:spacing w:val="-23"/>
          <w:sz w:val="18"/>
        </w:rPr>
        <w:t xml:space="preserve"> </w:t>
      </w:r>
      <w:r>
        <w:rPr>
          <w:color w:val="231F20"/>
          <w:sz w:val="18"/>
        </w:rPr>
        <w:t>MI</w:t>
      </w:r>
      <w:r>
        <w:rPr>
          <w:color w:val="231F20"/>
          <w:spacing w:val="-23"/>
          <w:sz w:val="18"/>
        </w:rPr>
        <w:t xml:space="preserve"> </w:t>
      </w:r>
      <w:r>
        <w:rPr>
          <w:color w:val="231F20"/>
          <w:sz w:val="18"/>
        </w:rPr>
        <w:t>is</w:t>
      </w:r>
      <w:r>
        <w:rPr>
          <w:color w:val="231F20"/>
          <w:spacing w:val="-23"/>
          <w:sz w:val="18"/>
        </w:rPr>
        <w:t xml:space="preserve"> </w:t>
      </w:r>
      <w:r>
        <w:rPr>
          <w:color w:val="231F20"/>
          <w:sz w:val="18"/>
        </w:rPr>
        <w:t>accompanied by</w:t>
      </w:r>
      <w:r>
        <w:rPr>
          <w:color w:val="231F20"/>
          <w:spacing w:val="-23"/>
          <w:sz w:val="18"/>
        </w:rPr>
        <w:t xml:space="preserve"> </w:t>
      </w:r>
      <w:r>
        <w:rPr>
          <w:color w:val="231F20"/>
          <w:sz w:val="18"/>
        </w:rPr>
        <w:t>severe</w:t>
      </w:r>
      <w:r>
        <w:rPr>
          <w:color w:val="231F20"/>
          <w:spacing w:val="-23"/>
          <w:sz w:val="18"/>
        </w:rPr>
        <w:t xml:space="preserve"> </w:t>
      </w:r>
      <w:r>
        <w:rPr>
          <w:color w:val="231F20"/>
          <w:sz w:val="18"/>
        </w:rPr>
        <w:t>shock.</w:t>
      </w:r>
      <w:r>
        <w:rPr>
          <w:color w:val="231F20"/>
          <w:spacing w:val="-23"/>
          <w:sz w:val="18"/>
        </w:rPr>
        <w:t xml:space="preserve"> </w:t>
      </w:r>
      <w:r>
        <w:rPr>
          <w:color w:val="231F20"/>
          <w:sz w:val="18"/>
        </w:rPr>
        <w:t>Pernicious</w:t>
      </w:r>
      <w:r>
        <w:rPr>
          <w:color w:val="231F20"/>
          <w:spacing w:val="-23"/>
          <w:sz w:val="18"/>
        </w:rPr>
        <w:t xml:space="preserve"> </w:t>
      </w:r>
      <w:r>
        <w:rPr>
          <w:color w:val="231F20"/>
          <w:sz w:val="18"/>
        </w:rPr>
        <w:t>anemia</w:t>
      </w:r>
      <w:r>
        <w:rPr>
          <w:color w:val="231F20"/>
          <w:spacing w:val="-23"/>
          <w:sz w:val="18"/>
        </w:rPr>
        <w:t xml:space="preserve"> </w:t>
      </w:r>
      <w:r>
        <w:rPr>
          <w:color w:val="231F20"/>
          <w:spacing w:val="-4"/>
          <w:sz w:val="18"/>
        </w:rPr>
        <w:t>(PA)</w:t>
      </w:r>
      <w:r>
        <w:rPr>
          <w:color w:val="231F20"/>
          <w:spacing w:val="-23"/>
          <w:sz w:val="18"/>
        </w:rPr>
        <w:t xml:space="preserve"> </w:t>
      </w:r>
      <w:r>
        <w:rPr>
          <w:color w:val="231F20"/>
          <w:sz w:val="18"/>
        </w:rPr>
        <w:t>in</w:t>
      </w:r>
      <w:r>
        <w:rPr>
          <w:color w:val="231F20"/>
          <w:spacing w:val="-23"/>
          <w:sz w:val="18"/>
        </w:rPr>
        <w:t xml:space="preserve"> </w:t>
      </w:r>
      <w:r>
        <w:rPr>
          <w:color w:val="231F20"/>
          <w:sz w:val="18"/>
        </w:rPr>
        <w:t>relapse</w:t>
      </w:r>
      <w:r>
        <w:rPr>
          <w:color w:val="231F20"/>
          <w:spacing w:val="-23"/>
          <w:sz w:val="18"/>
        </w:rPr>
        <w:t xml:space="preserve"> </w:t>
      </w:r>
      <w:r>
        <w:rPr>
          <w:color w:val="231F20"/>
          <w:sz w:val="18"/>
        </w:rPr>
        <w:t>gives</w:t>
      </w:r>
      <w:r>
        <w:rPr>
          <w:color w:val="231F20"/>
          <w:spacing w:val="-23"/>
          <w:sz w:val="18"/>
        </w:rPr>
        <w:t xml:space="preserve"> </w:t>
      </w:r>
      <w:r>
        <w:rPr>
          <w:color w:val="231F20"/>
          <w:sz w:val="18"/>
        </w:rPr>
        <w:t>an</w:t>
      </w:r>
      <w:r>
        <w:rPr>
          <w:color w:val="231F20"/>
          <w:spacing w:val="-23"/>
          <w:sz w:val="18"/>
        </w:rPr>
        <w:t xml:space="preserve"> </w:t>
      </w:r>
      <w:r>
        <w:rPr>
          <w:color w:val="231F20"/>
          <w:sz w:val="18"/>
        </w:rPr>
        <w:t>LD</w:t>
      </w:r>
      <w:r>
        <w:rPr>
          <w:color w:val="231F20"/>
          <w:spacing w:val="-23"/>
          <w:sz w:val="18"/>
        </w:rPr>
        <w:t xml:space="preserve"> </w:t>
      </w:r>
      <w:r>
        <w:rPr>
          <w:color w:val="231F20"/>
          <w:sz w:val="18"/>
        </w:rPr>
        <w:t>pattern</w:t>
      </w:r>
      <w:r>
        <w:rPr>
          <w:color w:val="231F20"/>
          <w:spacing w:val="-23"/>
          <w:sz w:val="18"/>
        </w:rPr>
        <w:t xml:space="preserve"> </w:t>
      </w:r>
      <w:r>
        <w:rPr>
          <w:color w:val="231F20"/>
          <w:sz w:val="18"/>
        </w:rPr>
        <w:t>like hemolysis.</w:t>
      </w:r>
      <w:r>
        <w:rPr>
          <w:color w:val="231F20"/>
          <w:spacing w:val="-16"/>
          <w:sz w:val="18"/>
        </w:rPr>
        <w:t xml:space="preserve"> </w:t>
      </w:r>
      <w:r>
        <w:rPr>
          <w:color w:val="231F20"/>
          <w:sz w:val="18"/>
        </w:rPr>
        <w:t>Some</w:t>
      </w:r>
      <w:r>
        <w:rPr>
          <w:color w:val="231F20"/>
          <w:spacing w:val="-16"/>
          <w:sz w:val="18"/>
        </w:rPr>
        <w:t xml:space="preserve"> </w:t>
      </w:r>
      <w:r>
        <w:rPr>
          <w:color w:val="231F20"/>
          <w:sz w:val="18"/>
        </w:rPr>
        <w:t>of</w:t>
      </w:r>
      <w:r>
        <w:rPr>
          <w:color w:val="231F20"/>
          <w:spacing w:val="-16"/>
          <w:sz w:val="18"/>
        </w:rPr>
        <w:t xml:space="preserve"> </w:t>
      </w:r>
      <w:r>
        <w:rPr>
          <w:color w:val="231F20"/>
          <w:sz w:val="18"/>
        </w:rPr>
        <w:t>the</w:t>
      </w:r>
      <w:r>
        <w:rPr>
          <w:color w:val="231F20"/>
          <w:spacing w:val="-16"/>
          <w:sz w:val="18"/>
        </w:rPr>
        <w:t xml:space="preserve"> </w:t>
      </w:r>
      <w:r>
        <w:rPr>
          <w:color w:val="231F20"/>
          <w:sz w:val="18"/>
        </w:rPr>
        <w:t>highest</w:t>
      </w:r>
      <w:r>
        <w:rPr>
          <w:color w:val="231F20"/>
          <w:spacing w:val="-16"/>
          <w:sz w:val="18"/>
        </w:rPr>
        <w:t xml:space="preserve"> </w:t>
      </w:r>
      <w:r>
        <w:rPr>
          <w:color w:val="231F20"/>
          <w:sz w:val="18"/>
        </w:rPr>
        <w:t>total</w:t>
      </w:r>
      <w:r>
        <w:rPr>
          <w:color w:val="231F20"/>
          <w:spacing w:val="-16"/>
          <w:sz w:val="18"/>
        </w:rPr>
        <w:t xml:space="preserve"> </w:t>
      </w:r>
      <w:r>
        <w:rPr>
          <w:color w:val="231F20"/>
          <w:sz w:val="18"/>
        </w:rPr>
        <w:t>serum</w:t>
      </w:r>
      <w:r>
        <w:rPr>
          <w:color w:val="231F20"/>
          <w:spacing w:val="-16"/>
          <w:sz w:val="18"/>
        </w:rPr>
        <w:t xml:space="preserve"> </w:t>
      </w:r>
      <w:r>
        <w:rPr>
          <w:color w:val="231F20"/>
          <w:sz w:val="18"/>
        </w:rPr>
        <w:t>LD</w:t>
      </w:r>
      <w:r>
        <w:rPr>
          <w:color w:val="231F20"/>
          <w:spacing w:val="-16"/>
          <w:sz w:val="18"/>
        </w:rPr>
        <w:t xml:space="preserve"> </w:t>
      </w:r>
      <w:r>
        <w:rPr>
          <w:color w:val="231F20"/>
          <w:sz w:val="18"/>
        </w:rPr>
        <w:t>values</w:t>
      </w:r>
      <w:r>
        <w:rPr>
          <w:color w:val="231F20"/>
          <w:spacing w:val="-16"/>
          <w:sz w:val="18"/>
        </w:rPr>
        <w:t xml:space="preserve"> </w:t>
      </w:r>
      <w:r>
        <w:rPr>
          <w:color w:val="231F20"/>
          <w:sz w:val="18"/>
        </w:rPr>
        <w:t>are</w:t>
      </w:r>
      <w:r>
        <w:rPr>
          <w:color w:val="231F20"/>
          <w:spacing w:val="-16"/>
          <w:sz w:val="18"/>
        </w:rPr>
        <w:t xml:space="preserve"> </w:t>
      </w:r>
      <w:r>
        <w:rPr>
          <w:color w:val="231F20"/>
          <w:sz w:val="18"/>
        </w:rPr>
        <w:t>found</w:t>
      </w:r>
      <w:r>
        <w:rPr>
          <w:color w:val="231F20"/>
          <w:spacing w:val="-16"/>
          <w:sz w:val="18"/>
        </w:rPr>
        <w:t xml:space="preserve"> </w:t>
      </w:r>
      <w:r>
        <w:rPr>
          <w:color w:val="231F20"/>
          <w:sz w:val="18"/>
        </w:rPr>
        <w:t>in</w:t>
      </w:r>
      <w:r>
        <w:rPr>
          <w:color w:val="231F20"/>
          <w:spacing w:val="-16"/>
          <w:sz w:val="18"/>
        </w:rPr>
        <w:t xml:space="preserve"> </w:t>
      </w:r>
      <w:r>
        <w:rPr>
          <w:color w:val="231F20"/>
          <w:spacing w:val="-3"/>
          <w:sz w:val="18"/>
        </w:rPr>
        <w:t>PA.</w:t>
      </w:r>
      <w:r>
        <w:rPr>
          <w:color w:val="231F20"/>
          <w:spacing w:val="-3"/>
          <w:position w:val="6"/>
          <w:sz w:val="11"/>
        </w:rPr>
        <w:t>2,14</w:t>
      </w:r>
    </w:p>
    <w:p w:rsidR="000D5E80" w:rsidRDefault="00DB396A">
      <w:pPr>
        <w:pStyle w:val="ListParagraph"/>
        <w:numPr>
          <w:ilvl w:val="1"/>
          <w:numId w:val="3"/>
        </w:numPr>
        <w:tabs>
          <w:tab w:val="left" w:pos="527"/>
        </w:tabs>
        <w:spacing w:line="201" w:lineRule="exact"/>
        <w:ind w:hanging="226"/>
        <w:jc w:val="both"/>
        <w:rPr>
          <w:sz w:val="11"/>
        </w:rPr>
      </w:pPr>
      <w:r>
        <w:rPr>
          <w:color w:val="231F20"/>
          <w:sz w:val="18"/>
        </w:rPr>
        <w:t>Renal</w:t>
      </w:r>
      <w:r>
        <w:rPr>
          <w:color w:val="231F20"/>
          <w:spacing w:val="-1"/>
          <w:sz w:val="18"/>
        </w:rPr>
        <w:t xml:space="preserve"> </w:t>
      </w:r>
      <w:r>
        <w:rPr>
          <w:color w:val="231F20"/>
          <w:sz w:val="18"/>
        </w:rPr>
        <w:t>infarct.</w:t>
      </w:r>
      <w:r>
        <w:rPr>
          <w:color w:val="231F20"/>
          <w:position w:val="6"/>
          <w:sz w:val="11"/>
        </w:rPr>
        <w:t>2,11</w:t>
      </w:r>
    </w:p>
    <w:p w:rsidR="000D5E80" w:rsidRDefault="00DB396A">
      <w:pPr>
        <w:pStyle w:val="ListParagraph"/>
        <w:numPr>
          <w:ilvl w:val="0"/>
          <w:numId w:val="3"/>
        </w:numPr>
        <w:tabs>
          <w:tab w:val="left" w:pos="301"/>
        </w:tabs>
        <w:spacing w:before="8"/>
        <w:ind w:hanging="200"/>
        <w:rPr>
          <w:sz w:val="11"/>
        </w:rPr>
      </w:pPr>
      <w:r>
        <w:rPr>
          <w:color w:val="231F20"/>
          <w:sz w:val="18"/>
        </w:rPr>
        <w:t>LD</w:t>
      </w:r>
      <w:r>
        <w:rPr>
          <w:color w:val="231F20"/>
          <w:sz w:val="18"/>
          <w:vertAlign w:val="subscript"/>
        </w:rPr>
        <w:t>3</w:t>
      </w:r>
      <w:r>
        <w:rPr>
          <w:color w:val="231F20"/>
          <w:sz w:val="18"/>
        </w:rPr>
        <w:t xml:space="preserve"> is elevated in pulmonary</w:t>
      </w:r>
      <w:r>
        <w:rPr>
          <w:color w:val="231F20"/>
          <w:spacing w:val="-28"/>
          <w:sz w:val="18"/>
        </w:rPr>
        <w:t xml:space="preserve"> </w:t>
      </w:r>
      <w:r>
        <w:rPr>
          <w:color w:val="231F20"/>
          <w:sz w:val="18"/>
        </w:rPr>
        <w:t>infarctions.</w:t>
      </w:r>
      <w:r>
        <w:rPr>
          <w:color w:val="231F20"/>
          <w:position w:val="6"/>
          <w:sz w:val="11"/>
        </w:rPr>
        <w:t>6,11,20</w:t>
      </w:r>
    </w:p>
    <w:p w:rsidR="000D5E80" w:rsidRDefault="00DB396A">
      <w:pPr>
        <w:pStyle w:val="ListParagraph"/>
        <w:numPr>
          <w:ilvl w:val="0"/>
          <w:numId w:val="3"/>
        </w:numPr>
        <w:tabs>
          <w:tab w:val="left" w:pos="301"/>
        </w:tabs>
        <w:spacing w:before="10"/>
        <w:ind w:hanging="200"/>
        <w:rPr>
          <w:sz w:val="18"/>
        </w:rPr>
      </w:pPr>
      <w:r>
        <w:rPr>
          <w:color w:val="231F20"/>
          <w:sz w:val="18"/>
        </w:rPr>
        <w:t>LD</w:t>
      </w:r>
      <w:r>
        <w:rPr>
          <w:color w:val="231F20"/>
          <w:sz w:val="18"/>
          <w:vertAlign w:val="subscript"/>
        </w:rPr>
        <w:t>4</w:t>
      </w:r>
      <w:r>
        <w:rPr>
          <w:color w:val="231F20"/>
          <w:spacing w:val="-21"/>
          <w:sz w:val="18"/>
        </w:rPr>
        <w:t xml:space="preserve"> </w:t>
      </w:r>
      <w:r>
        <w:rPr>
          <w:color w:val="231F20"/>
          <w:sz w:val="18"/>
        </w:rPr>
        <w:t>elevation</w:t>
      </w:r>
      <w:r>
        <w:rPr>
          <w:color w:val="231F20"/>
          <w:spacing w:val="-10"/>
          <w:sz w:val="18"/>
        </w:rPr>
        <w:t xml:space="preserve"> </w:t>
      </w:r>
      <w:r>
        <w:rPr>
          <w:color w:val="231F20"/>
          <w:sz w:val="18"/>
        </w:rPr>
        <w:t>has</w:t>
      </w:r>
      <w:r>
        <w:rPr>
          <w:color w:val="231F20"/>
          <w:spacing w:val="-10"/>
          <w:sz w:val="18"/>
        </w:rPr>
        <w:t xml:space="preserve"> </w:t>
      </w:r>
      <w:r>
        <w:rPr>
          <w:color w:val="231F20"/>
          <w:sz w:val="18"/>
        </w:rPr>
        <w:t>not</w:t>
      </w:r>
      <w:r>
        <w:rPr>
          <w:color w:val="231F20"/>
          <w:spacing w:val="-10"/>
          <w:sz w:val="18"/>
        </w:rPr>
        <w:t xml:space="preserve"> </w:t>
      </w:r>
      <w:r>
        <w:rPr>
          <w:color w:val="231F20"/>
          <w:sz w:val="18"/>
        </w:rPr>
        <w:t>been</w:t>
      </w:r>
      <w:r>
        <w:rPr>
          <w:color w:val="231F20"/>
          <w:spacing w:val="-10"/>
          <w:sz w:val="18"/>
        </w:rPr>
        <w:t xml:space="preserve"> </w:t>
      </w:r>
      <w:r>
        <w:rPr>
          <w:color w:val="231F20"/>
          <w:sz w:val="18"/>
        </w:rPr>
        <w:t>associated</w:t>
      </w:r>
      <w:r>
        <w:rPr>
          <w:color w:val="231F20"/>
          <w:spacing w:val="-10"/>
          <w:sz w:val="18"/>
        </w:rPr>
        <w:t xml:space="preserve"> </w:t>
      </w:r>
      <w:r>
        <w:rPr>
          <w:color w:val="231F20"/>
          <w:sz w:val="18"/>
        </w:rPr>
        <w:t>with</w:t>
      </w:r>
      <w:r>
        <w:rPr>
          <w:color w:val="231F20"/>
          <w:spacing w:val="-10"/>
          <w:sz w:val="18"/>
        </w:rPr>
        <w:t xml:space="preserve"> </w:t>
      </w:r>
      <w:r>
        <w:rPr>
          <w:color w:val="231F20"/>
          <w:sz w:val="18"/>
        </w:rPr>
        <w:t>any</w:t>
      </w:r>
      <w:r>
        <w:rPr>
          <w:color w:val="231F20"/>
          <w:spacing w:val="-10"/>
          <w:sz w:val="18"/>
        </w:rPr>
        <w:t xml:space="preserve"> </w:t>
      </w:r>
      <w:r>
        <w:rPr>
          <w:color w:val="231F20"/>
          <w:sz w:val="18"/>
        </w:rPr>
        <w:t>particular</w:t>
      </w:r>
      <w:r>
        <w:rPr>
          <w:color w:val="231F20"/>
          <w:spacing w:val="-10"/>
          <w:sz w:val="18"/>
        </w:rPr>
        <w:t xml:space="preserve"> </w:t>
      </w:r>
      <w:r>
        <w:rPr>
          <w:color w:val="231F20"/>
          <w:sz w:val="18"/>
        </w:rPr>
        <w:t>pathology.</w:t>
      </w:r>
    </w:p>
    <w:p w:rsidR="000D5E80" w:rsidRDefault="00DB396A">
      <w:pPr>
        <w:pStyle w:val="ListParagraph"/>
        <w:numPr>
          <w:ilvl w:val="0"/>
          <w:numId w:val="3"/>
        </w:numPr>
        <w:tabs>
          <w:tab w:val="left" w:pos="300"/>
        </w:tabs>
        <w:spacing w:before="9"/>
        <w:ind w:left="299" w:hanging="199"/>
        <w:rPr>
          <w:sz w:val="11"/>
        </w:rPr>
      </w:pPr>
      <w:r>
        <w:rPr>
          <w:color w:val="231F20"/>
          <w:sz w:val="18"/>
        </w:rPr>
        <w:t>LD</w:t>
      </w:r>
      <w:r>
        <w:rPr>
          <w:color w:val="231F20"/>
          <w:sz w:val="18"/>
          <w:vertAlign w:val="subscript"/>
        </w:rPr>
        <w:t>5</w:t>
      </w:r>
      <w:r>
        <w:rPr>
          <w:color w:val="231F20"/>
          <w:spacing w:val="-23"/>
          <w:sz w:val="18"/>
        </w:rPr>
        <w:t xml:space="preserve"> </w:t>
      </w:r>
      <w:r>
        <w:rPr>
          <w:color w:val="231F20"/>
          <w:sz w:val="18"/>
        </w:rPr>
        <w:t>is</w:t>
      </w:r>
      <w:r>
        <w:rPr>
          <w:color w:val="231F20"/>
          <w:spacing w:val="-12"/>
          <w:sz w:val="18"/>
        </w:rPr>
        <w:t xml:space="preserve"> </w:t>
      </w:r>
      <w:r>
        <w:rPr>
          <w:color w:val="231F20"/>
          <w:sz w:val="18"/>
        </w:rPr>
        <w:t>elevated</w:t>
      </w:r>
      <w:r>
        <w:rPr>
          <w:color w:val="231F20"/>
          <w:spacing w:val="-12"/>
          <w:sz w:val="18"/>
        </w:rPr>
        <w:t xml:space="preserve"> </w:t>
      </w:r>
      <w:r>
        <w:rPr>
          <w:color w:val="231F20"/>
          <w:sz w:val="18"/>
        </w:rPr>
        <w:t>in</w:t>
      </w:r>
      <w:r>
        <w:rPr>
          <w:color w:val="231F20"/>
          <w:spacing w:val="-12"/>
          <w:sz w:val="18"/>
        </w:rPr>
        <w:t xml:space="preserve"> </w:t>
      </w:r>
      <w:r>
        <w:rPr>
          <w:color w:val="231F20"/>
          <w:sz w:val="18"/>
        </w:rPr>
        <w:t>hepatic</w:t>
      </w:r>
      <w:r>
        <w:rPr>
          <w:color w:val="231F20"/>
          <w:spacing w:val="-12"/>
          <w:sz w:val="18"/>
        </w:rPr>
        <w:t xml:space="preserve"> </w:t>
      </w:r>
      <w:r>
        <w:rPr>
          <w:color w:val="231F20"/>
          <w:sz w:val="18"/>
        </w:rPr>
        <w:t>and</w:t>
      </w:r>
      <w:r>
        <w:rPr>
          <w:color w:val="231F20"/>
          <w:spacing w:val="-12"/>
          <w:sz w:val="18"/>
        </w:rPr>
        <w:t xml:space="preserve"> </w:t>
      </w:r>
      <w:r>
        <w:rPr>
          <w:color w:val="231F20"/>
          <w:sz w:val="18"/>
        </w:rPr>
        <w:t>muscular</w:t>
      </w:r>
      <w:r>
        <w:rPr>
          <w:color w:val="231F20"/>
          <w:spacing w:val="-12"/>
          <w:sz w:val="18"/>
        </w:rPr>
        <w:t xml:space="preserve"> </w:t>
      </w:r>
      <w:r>
        <w:rPr>
          <w:color w:val="231F20"/>
          <w:sz w:val="18"/>
        </w:rPr>
        <w:t>damage</w:t>
      </w:r>
      <w:r>
        <w:rPr>
          <w:color w:val="231F20"/>
          <w:spacing w:val="-12"/>
          <w:sz w:val="18"/>
        </w:rPr>
        <w:t xml:space="preserve"> </w:t>
      </w:r>
      <w:r>
        <w:rPr>
          <w:color w:val="231F20"/>
          <w:sz w:val="18"/>
        </w:rPr>
        <w:t>and</w:t>
      </w:r>
      <w:r>
        <w:rPr>
          <w:color w:val="231F20"/>
          <w:spacing w:val="-12"/>
          <w:sz w:val="18"/>
        </w:rPr>
        <w:t xml:space="preserve"> </w:t>
      </w:r>
      <w:r>
        <w:rPr>
          <w:color w:val="231F20"/>
          <w:sz w:val="18"/>
        </w:rPr>
        <w:t>diseases</w:t>
      </w:r>
      <w:r>
        <w:rPr>
          <w:color w:val="231F20"/>
          <w:spacing w:val="-12"/>
          <w:sz w:val="18"/>
        </w:rPr>
        <w:t xml:space="preserve"> </w:t>
      </w:r>
      <w:r>
        <w:rPr>
          <w:color w:val="231F20"/>
          <w:sz w:val="18"/>
        </w:rPr>
        <w:t>of</w:t>
      </w:r>
      <w:r>
        <w:rPr>
          <w:color w:val="231F20"/>
          <w:spacing w:val="-12"/>
          <w:sz w:val="18"/>
        </w:rPr>
        <w:t xml:space="preserve"> </w:t>
      </w:r>
      <w:r>
        <w:rPr>
          <w:color w:val="231F20"/>
          <w:sz w:val="18"/>
        </w:rPr>
        <w:t>the</w:t>
      </w:r>
      <w:r>
        <w:rPr>
          <w:color w:val="231F20"/>
          <w:spacing w:val="-12"/>
          <w:sz w:val="18"/>
        </w:rPr>
        <w:t xml:space="preserve"> </w:t>
      </w:r>
      <w:r>
        <w:rPr>
          <w:color w:val="231F20"/>
          <w:sz w:val="18"/>
        </w:rPr>
        <w:t>skin.</w:t>
      </w:r>
      <w:r>
        <w:rPr>
          <w:color w:val="231F20"/>
          <w:position w:val="6"/>
          <w:sz w:val="11"/>
        </w:rPr>
        <w:t>1</w:t>
      </w:r>
    </w:p>
    <w:p w:rsidR="000D5E80" w:rsidRDefault="00DB396A">
      <w:pPr>
        <w:pStyle w:val="ListParagraph"/>
        <w:numPr>
          <w:ilvl w:val="0"/>
          <w:numId w:val="3"/>
        </w:numPr>
        <w:tabs>
          <w:tab w:val="left" w:pos="301"/>
        </w:tabs>
        <w:spacing w:before="9"/>
        <w:ind w:hanging="200"/>
        <w:rPr>
          <w:sz w:val="18"/>
        </w:rPr>
      </w:pPr>
      <w:r>
        <w:rPr>
          <w:color w:val="231F20"/>
          <w:sz w:val="18"/>
        </w:rPr>
        <w:t>Isomorphic</w:t>
      </w:r>
      <w:r>
        <w:rPr>
          <w:color w:val="231F20"/>
          <w:spacing w:val="-1"/>
          <w:sz w:val="18"/>
        </w:rPr>
        <w:t xml:space="preserve"> </w:t>
      </w:r>
      <w:r>
        <w:rPr>
          <w:color w:val="231F20"/>
          <w:sz w:val="18"/>
        </w:rPr>
        <w:t>patterns:</w:t>
      </w:r>
    </w:p>
    <w:p w:rsidR="000D5E80" w:rsidRDefault="00DB396A">
      <w:pPr>
        <w:pStyle w:val="BodyText"/>
        <w:spacing w:before="10" w:line="252" w:lineRule="auto"/>
        <w:ind w:left="300" w:right="118"/>
        <w:jc w:val="both"/>
      </w:pPr>
      <w:r>
        <w:rPr>
          <w:color w:val="231F20"/>
        </w:rPr>
        <w:t>When</w:t>
      </w:r>
      <w:r>
        <w:rPr>
          <w:color w:val="231F20"/>
          <w:spacing w:val="-11"/>
        </w:rPr>
        <w:t xml:space="preserve"> </w:t>
      </w:r>
      <w:r>
        <w:rPr>
          <w:color w:val="231F20"/>
        </w:rPr>
        <w:t>total</w:t>
      </w:r>
      <w:r>
        <w:rPr>
          <w:color w:val="231F20"/>
          <w:spacing w:val="-11"/>
        </w:rPr>
        <w:t xml:space="preserve"> </w:t>
      </w:r>
      <w:r>
        <w:rPr>
          <w:color w:val="231F20"/>
        </w:rPr>
        <w:t>LD</w:t>
      </w:r>
      <w:r>
        <w:rPr>
          <w:color w:val="231F20"/>
          <w:spacing w:val="-11"/>
        </w:rPr>
        <w:t xml:space="preserve"> </w:t>
      </w:r>
      <w:r>
        <w:rPr>
          <w:color w:val="231F20"/>
        </w:rPr>
        <w:t>is</w:t>
      </w:r>
      <w:r>
        <w:rPr>
          <w:color w:val="231F20"/>
          <w:spacing w:val="-11"/>
        </w:rPr>
        <w:t xml:space="preserve"> </w:t>
      </w:r>
      <w:r>
        <w:rPr>
          <w:color w:val="231F20"/>
        </w:rPr>
        <w:t>markedly</w:t>
      </w:r>
      <w:r>
        <w:rPr>
          <w:color w:val="231F20"/>
          <w:spacing w:val="-11"/>
        </w:rPr>
        <w:t xml:space="preserve"> </w:t>
      </w:r>
      <w:r>
        <w:rPr>
          <w:color w:val="231F20"/>
        </w:rPr>
        <w:t>elevated</w:t>
      </w:r>
      <w:r>
        <w:rPr>
          <w:color w:val="231F20"/>
          <w:spacing w:val="-11"/>
        </w:rPr>
        <w:t xml:space="preserve"> </w:t>
      </w:r>
      <w:r>
        <w:rPr>
          <w:color w:val="231F20"/>
        </w:rPr>
        <w:t>but</w:t>
      </w:r>
      <w:r>
        <w:rPr>
          <w:color w:val="231F20"/>
          <w:spacing w:val="-11"/>
        </w:rPr>
        <w:t xml:space="preserve"> </w:t>
      </w:r>
      <w:r>
        <w:rPr>
          <w:color w:val="231F20"/>
        </w:rPr>
        <w:t>all</w:t>
      </w:r>
      <w:r>
        <w:rPr>
          <w:color w:val="231F20"/>
          <w:spacing w:val="-11"/>
        </w:rPr>
        <w:t xml:space="preserve"> </w:t>
      </w:r>
      <w:r>
        <w:rPr>
          <w:color w:val="231F20"/>
        </w:rPr>
        <w:t>the</w:t>
      </w:r>
      <w:r>
        <w:rPr>
          <w:color w:val="231F20"/>
          <w:spacing w:val="-11"/>
        </w:rPr>
        <w:t xml:space="preserve"> </w:t>
      </w:r>
      <w:r>
        <w:rPr>
          <w:color w:val="231F20"/>
        </w:rPr>
        <w:t>isoenzymes</w:t>
      </w:r>
      <w:r>
        <w:rPr>
          <w:color w:val="231F20"/>
          <w:spacing w:val="-11"/>
        </w:rPr>
        <w:t xml:space="preserve"> </w:t>
      </w:r>
      <w:r>
        <w:rPr>
          <w:color w:val="231F20"/>
        </w:rPr>
        <w:t>are</w:t>
      </w:r>
      <w:r>
        <w:rPr>
          <w:color w:val="231F20"/>
          <w:spacing w:val="-11"/>
        </w:rPr>
        <w:t xml:space="preserve"> </w:t>
      </w:r>
      <w:r>
        <w:rPr>
          <w:color w:val="231F20"/>
        </w:rPr>
        <w:t>of</w:t>
      </w:r>
      <w:r>
        <w:rPr>
          <w:color w:val="231F20"/>
          <w:spacing w:val="-11"/>
        </w:rPr>
        <w:t xml:space="preserve"> </w:t>
      </w:r>
      <w:r>
        <w:rPr>
          <w:color w:val="231F20"/>
        </w:rPr>
        <w:t>normal</w:t>
      </w:r>
      <w:r>
        <w:rPr>
          <w:color w:val="231F20"/>
          <w:spacing w:val="-11"/>
        </w:rPr>
        <w:t xml:space="preserve"> </w:t>
      </w:r>
      <w:r>
        <w:rPr>
          <w:color w:val="231F20"/>
        </w:rPr>
        <w:t xml:space="preserve">per- </w:t>
      </w:r>
      <w:proofErr w:type="spellStart"/>
      <w:r>
        <w:rPr>
          <w:color w:val="231F20"/>
          <w:w w:val="95"/>
        </w:rPr>
        <w:t>centages</w:t>
      </w:r>
      <w:proofErr w:type="spellEnd"/>
      <w:r>
        <w:rPr>
          <w:color w:val="231F20"/>
          <w:w w:val="95"/>
        </w:rPr>
        <w:t>,</w:t>
      </w:r>
      <w:r>
        <w:rPr>
          <w:color w:val="231F20"/>
          <w:spacing w:val="-9"/>
          <w:w w:val="95"/>
        </w:rPr>
        <w:t xml:space="preserve"> </w:t>
      </w:r>
      <w:r>
        <w:rPr>
          <w:color w:val="231F20"/>
          <w:w w:val="95"/>
        </w:rPr>
        <w:t>the</w:t>
      </w:r>
      <w:r>
        <w:rPr>
          <w:color w:val="231F20"/>
          <w:spacing w:val="-9"/>
          <w:w w:val="95"/>
        </w:rPr>
        <w:t xml:space="preserve"> </w:t>
      </w:r>
      <w:r>
        <w:rPr>
          <w:color w:val="231F20"/>
          <w:w w:val="95"/>
        </w:rPr>
        <w:t>phenomenon</w:t>
      </w:r>
      <w:r>
        <w:rPr>
          <w:color w:val="231F20"/>
          <w:spacing w:val="-9"/>
          <w:w w:val="95"/>
        </w:rPr>
        <w:t xml:space="preserve"> </w:t>
      </w:r>
      <w:r>
        <w:rPr>
          <w:color w:val="231F20"/>
          <w:w w:val="95"/>
        </w:rPr>
        <w:t>is</w:t>
      </w:r>
      <w:r>
        <w:rPr>
          <w:color w:val="231F20"/>
          <w:spacing w:val="-9"/>
          <w:w w:val="95"/>
        </w:rPr>
        <w:t xml:space="preserve"> </w:t>
      </w:r>
      <w:r>
        <w:rPr>
          <w:color w:val="231F20"/>
          <w:w w:val="95"/>
        </w:rPr>
        <w:t>referred</w:t>
      </w:r>
      <w:r>
        <w:rPr>
          <w:color w:val="231F20"/>
          <w:spacing w:val="-9"/>
          <w:w w:val="95"/>
        </w:rPr>
        <w:t xml:space="preserve"> </w:t>
      </w:r>
      <w:r>
        <w:rPr>
          <w:color w:val="231F20"/>
          <w:w w:val="95"/>
        </w:rPr>
        <w:t>to</w:t>
      </w:r>
      <w:r>
        <w:rPr>
          <w:color w:val="231F20"/>
          <w:spacing w:val="-9"/>
          <w:w w:val="95"/>
        </w:rPr>
        <w:t xml:space="preserve"> </w:t>
      </w:r>
      <w:r>
        <w:rPr>
          <w:color w:val="231F20"/>
          <w:w w:val="95"/>
        </w:rPr>
        <w:t>as</w:t>
      </w:r>
      <w:r>
        <w:rPr>
          <w:color w:val="231F20"/>
          <w:spacing w:val="-9"/>
          <w:w w:val="95"/>
        </w:rPr>
        <w:t xml:space="preserve"> </w:t>
      </w:r>
      <w:r>
        <w:rPr>
          <w:color w:val="231F20"/>
          <w:w w:val="95"/>
        </w:rPr>
        <w:t>an</w:t>
      </w:r>
      <w:r>
        <w:rPr>
          <w:color w:val="231F20"/>
          <w:spacing w:val="-9"/>
          <w:w w:val="95"/>
        </w:rPr>
        <w:t xml:space="preserve"> </w:t>
      </w:r>
      <w:r>
        <w:rPr>
          <w:color w:val="231F20"/>
          <w:w w:val="95"/>
        </w:rPr>
        <w:t>isomorphic</w:t>
      </w:r>
      <w:r>
        <w:rPr>
          <w:color w:val="231F20"/>
          <w:spacing w:val="-9"/>
          <w:w w:val="95"/>
        </w:rPr>
        <w:t xml:space="preserve"> </w:t>
      </w:r>
      <w:r>
        <w:rPr>
          <w:color w:val="231F20"/>
          <w:w w:val="95"/>
        </w:rPr>
        <w:t>pattern.</w:t>
      </w:r>
      <w:r>
        <w:rPr>
          <w:color w:val="231F20"/>
          <w:spacing w:val="-9"/>
          <w:w w:val="95"/>
        </w:rPr>
        <w:t xml:space="preserve"> </w:t>
      </w:r>
      <w:r>
        <w:rPr>
          <w:color w:val="231F20"/>
          <w:w w:val="95"/>
        </w:rPr>
        <w:t>Widely</w:t>
      </w:r>
      <w:r>
        <w:rPr>
          <w:color w:val="231F20"/>
          <w:spacing w:val="-9"/>
          <w:w w:val="95"/>
        </w:rPr>
        <w:t xml:space="preserve"> </w:t>
      </w:r>
      <w:r>
        <w:rPr>
          <w:color w:val="231F20"/>
          <w:w w:val="95"/>
        </w:rPr>
        <w:t xml:space="preserve">diver- </w:t>
      </w:r>
      <w:r>
        <w:rPr>
          <w:color w:val="231F20"/>
        </w:rPr>
        <w:t>gent</w:t>
      </w:r>
      <w:r>
        <w:rPr>
          <w:color w:val="231F20"/>
          <w:spacing w:val="-11"/>
        </w:rPr>
        <w:t xml:space="preserve"> </w:t>
      </w:r>
      <w:r>
        <w:rPr>
          <w:color w:val="231F20"/>
        </w:rPr>
        <w:t>groups</w:t>
      </w:r>
      <w:r>
        <w:rPr>
          <w:color w:val="231F20"/>
          <w:spacing w:val="-11"/>
        </w:rPr>
        <w:t xml:space="preserve"> </w:t>
      </w:r>
      <w:r>
        <w:rPr>
          <w:color w:val="231F20"/>
        </w:rPr>
        <w:t>of</w:t>
      </w:r>
      <w:r>
        <w:rPr>
          <w:color w:val="231F20"/>
          <w:spacing w:val="-11"/>
        </w:rPr>
        <w:t xml:space="preserve"> </w:t>
      </w:r>
      <w:r>
        <w:rPr>
          <w:color w:val="231F20"/>
        </w:rPr>
        <w:t>clinical</w:t>
      </w:r>
      <w:r>
        <w:rPr>
          <w:color w:val="231F20"/>
          <w:spacing w:val="-11"/>
        </w:rPr>
        <w:t xml:space="preserve"> </w:t>
      </w:r>
      <w:r>
        <w:rPr>
          <w:color w:val="231F20"/>
        </w:rPr>
        <w:t>diagnoses</w:t>
      </w:r>
      <w:r>
        <w:rPr>
          <w:color w:val="231F20"/>
          <w:spacing w:val="-11"/>
        </w:rPr>
        <w:t xml:space="preserve"> </w:t>
      </w:r>
      <w:r>
        <w:rPr>
          <w:color w:val="231F20"/>
        </w:rPr>
        <w:t>have</w:t>
      </w:r>
      <w:r>
        <w:rPr>
          <w:color w:val="231F20"/>
          <w:spacing w:val="-11"/>
        </w:rPr>
        <w:t xml:space="preserve"> </w:t>
      </w:r>
      <w:r>
        <w:rPr>
          <w:color w:val="231F20"/>
        </w:rPr>
        <w:t>shown</w:t>
      </w:r>
      <w:r>
        <w:rPr>
          <w:color w:val="231F20"/>
          <w:spacing w:val="-11"/>
        </w:rPr>
        <w:t xml:space="preserve"> </w:t>
      </w:r>
      <w:r>
        <w:rPr>
          <w:color w:val="231F20"/>
        </w:rPr>
        <w:t>this</w:t>
      </w:r>
      <w:r>
        <w:rPr>
          <w:color w:val="231F20"/>
          <w:spacing w:val="-11"/>
        </w:rPr>
        <w:t xml:space="preserve"> </w:t>
      </w:r>
      <w:r>
        <w:rPr>
          <w:color w:val="231F20"/>
        </w:rPr>
        <w:t>type</w:t>
      </w:r>
      <w:r>
        <w:rPr>
          <w:color w:val="231F20"/>
          <w:spacing w:val="-11"/>
        </w:rPr>
        <w:t xml:space="preserve"> </w:t>
      </w:r>
      <w:r>
        <w:rPr>
          <w:color w:val="231F20"/>
        </w:rPr>
        <w:t>of</w:t>
      </w:r>
      <w:r>
        <w:rPr>
          <w:color w:val="231F20"/>
          <w:spacing w:val="-11"/>
        </w:rPr>
        <w:t xml:space="preserve"> </w:t>
      </w:r>
      <w:r>
        <w:rPr>
          <w:color w:val="231F20"/>
        </w:rPr>
        <w:t>pattern</w:t>
      </w:r>
      <w:r>
        <w:rPr>
          <w:color w:val="231F20"/>
          <w:spacing w:val="-11"/>
        </w:rPr>
        <w:t xml:space="preserve"> </w:t>
      </w:r>
      <w:r>
        <w:rPr>
          <w:color w:val="231F20"/>
        </w:rPr>
        <w:t>and</w:t>
      </w:r>
      <w:r>
        <w:rPr>
          <w:color w:val="231F20"/>
          <w:spacing w:val="-11"/>
        </w:rPr>
        <w:t xml:space="preserve"> </w:t>
      </w:r>
      <w:r>
        <w:rPr>
          <w:color w:val="231F20"/>
        </w:rPr>
        <w:t>include</w:t>
      </w:r>
    </w:p>
    <w:p w:rsidR="000D5E80" w:rsidRDefault="000D5E80">
      <w:pPr>
        <w:spacing w:line="252" w:lineRule="auto"/>
        <w:jc w:val="both"/>
        <w:sectPr w:rsidR="000D5E80">
          <w:pgSz w:w="12240" w:h="15840"/>
          <w:pgMar w:top="620" w:right="580" w:bottom="280" w:left="640" w:header="720" w:footer="720" w:gutter="0"/>
          <w:cols w:num="2" w:space="720" w:equalWidth="0">
            <w:col w:w="5256" w:space="436"/>
            <w:col w:w="5328"/>
          </w:cols>
        </w:sectPr>
      </w:pPr>
    </w:p>
    <w:p w:rsidR="000D5E80" w:rsidRDefault="00DB396A">
      <w:pPr>
        <w:pStyle w:val="BodyText"/>
        <w:spacing w:before="82" w:line="252" w:lineRule="auto"/>
        <w:ind w:left="300" w:right="38"/>
        <w:jc w:val="both"/>
      </w:pPr>
      <w:r>
        <w:rPr>
          <w:color w:val="231F20"/>
          <w:w w:val="95"/>
        </w:rPr>
        <w:lastRenderedPageBreak/>
        <w:t>cardiorespiratory</w:t>
      </w:r>
      <w:r>
        <w:rPr>
          <w:color w:val="231F20"/>
          <w:spacing w:val="-17"/>
          <w:w w:val="95"/>
        </w:rPr>
        <w:t xml:space="preserve"> </w:t>
      </w:r>
      <w:r>
        <w:rPr>
          <w:color w:val="231F20"/>
          <w:w w:val="95"/>
        </w:rPr>
        <w:t>diseases,</w:t>
      </w:r>
      <w:r>
        <w:rPr>
          <w:color w:val="231F20"/>
          <w:spacing w:val="-17"/>
          <w:w w:val="95"/>
        </w:rPr>
        <w:t xml:space="preserve"> </w:t>
      </w:r>
      <w:r>
        <w:rPr>
          <w:color w:val="231F20"/>
          <w:w w:val="95"/>
        </w:rPr>
        <w:t>malignancy,</w:t>
      </w:r>
      <w:r>
        <w:rPr>
          <w:color w:val="231F20"/>
          <w:spacing w:val="-17"/>
          <w:w w:val="95"/>
        </w:rPr>
        <w:t xml:space="preserve"> </w:t>
      </w:r>
      <w:r>
        <w:rPr>
          <w:color w:val="231F20"/>
          <w:w w:val="95"/>
        </w:rPr>
        <w:t>fracture,</w:t>
      </w:r>
      <w:r>
        <w:rPr>
          <w:color w:val="231F20"/>
          <w:spacing w:val="-17"/>
          <w:w w:val="95"/>
        </w:rPr>
        <w:t xml:space="preserve"> </w:t>
      </w:r>
      <w:r>
        <w:rPr>
          <w:color w:val="231F20"/>
          <w:w w:val="95"/>
        </w:rPr>
        <w:t>diseases</w:t>
      </w:r>
      <w:r>
        <w:rPr>
          <w:color w:val="231F20"/>
          <w:spacing w:val="-17"/>
          <w:w w:val="95"/>
        </w:rPr>
        <w:t xml:space="preserve"> </w:t>
      </w:r>
      <w:r>
        <w:rPr>
          <w:color w:val="231F20"/>
          <w:w w:val="95"/>
        </w:rPr>
        <w:t>of</w:t>
      </w:r>
      <w:r>
        <w:rPr>
          <w:color w:val="231F20"/>
          <w:spacing w:val="-17"/>
          <w:w w:val="95"/>
        </w:rPr>
        <w:t xml:space="preserve"> </w:t>
      </w:r>
      <w:r>
        <w:rPr>
          <w:color w:val="231F20"/>
          <w:w w:val="95"/>
        </w:rPr>
        <w:t>the</w:t>
      </w:r>
      <w:r>
        <w:rPr>
          <w:color w:val="231F20"/>
          <w:spacing w:val="-17"/>
          <w:w w:val="95"/>
        </w:rPr>
        <w:t xml:space="preserve"> </w:t>
      </w:r>
      <w:r>
        <w:rPr>
          <w:color w:val="231F20"/>
          <w:w w:val="95"/>
        </w:rPr>
        <w:t>central</w:t>
      </w:r>
      <w:r>
        <w:rPr>
          <w:color w:val="231F20"/>
          <w:spacing w:val="-17"/>
          <w:w w:val="95"/>
        </w:rPr>
        <w:t xml:space="preserve"> </w:t>
      </w:r>
      <w:r>
        <w:rPr>
          <w:color w:val="231F20"/>
          <w:w w:val="95"/>
        </w:rPr>
        <w:t xml:space="preserve">nervous </w:t>
      </w:r>
      <w:r>
        <w:rPr>
          <w:color w:val="231F20"/>
        </w:rPr>
        <w:t xml:space="preserve">system, infection/inflammation, hepatic cirrhosis and/or alcoholism, trauma </w:t>
      </w:r>
      <w:r>
        <w:rPr>
          <w:color w:val="231F20"/>
          <w:w w:val="95"/>
        </w:rPr>
        <w:t xml:space="preserve">without fracture, infectious mononucleosis, hypothyroidism, uremia, necrosis, </w:t>
      </w:r>
      <w:proofErr w:type="spellStart"/>
      <w:r>
        <w:rPr>
          <w:color w:val="231F20"/>
          <w:w w:val="95"/>
        </w:rPr>
        <w:t>pseudomononucleosis</w:t>
      </w:r>
      <w:proofErr w:type="spellEnd"/>
      <w:r>
        <w:rPr>
          <w:color w:val="231F20"/>
          <w:w w:val="95"/>
        </w:rPr>
        <w:t>, viremia and intestinal obstruction.</w:t>
      </w:r>
      <w:r>
        <w:rPr>
          <w:color w:val="231F20"/>
          <w:w w:val="95"/>
          <w:position w:val="6"/>
          <w:sz w:val="11"/>
        </w:rPr>
        <w:t xml:space="preserve">21 </w:t>
      </w:r>
      <w:r>
        <w:rPr>
          <w:color w:val="231F20"/>
          <w:w w:val="95"/>
        </w:rPr>
        <w:t xml:space="preserve">(See </w:t>
      </w:r>
      <w:r>
        <w:rPr>
          <w:color w:val="231F20"/>
          <w:spacing w:val="-3"/>
          <w:w w:val="95"/>
        </w:rPr>
        <w:t xml:space="preserve">LIMITATIONS </w:t>
      </w:r>
      <w:r>
        <w:rPr>
          <w:color w:val="231F20"/>
        </w:rPr>
        <w:t>Note)</w:t>
      </w:r>
    </w:p>
    <w:p w:rsidR="000D5E80" w:rsidRDefault="00DB396A">
      <w:pPr>
        <w:pStyle w:val="ListParagraph"/>
        <w:numPr>
          <w:ilvl w:val="0"/>
          <w:numId w:val="3"/>
        </w:numPr>
        <w:tabs>
          <w:tab w:val="left" w:pos="301"/>
        </w:tabs>
        <w:spacing w:line="202" w:lineRule="exact"/>
        <w:ind w:hanging="200"/>
        <w:rPr>
          <w:sz w:val="18"/>
        </w:rPr>
      </w:pPr>
      <w:r>
        <w:rPr>
          <w:color w:val="231F20"/>
          <w:sz w:val="18"/>
        </w:rPr>
        <w:t>CK and LD values following open heart</w:t>
      </w:r>
      <w:r>
        <w:rPr>
          <w:color w:val="231F20"/>
          <w:spacing w:val="-23"/>
          <w:sz w:val="18"/>
        </w:rPr>
        <w:t xml:space="preserve"> </w:t>
      </w:r>
      <w:r>
        <w:rPr>
          <w:color w:val="231F20"/>
          <w:sz w:val="18"/>
        </w:rPr>
        <w:t>surgery:</w:t>
      </w:r>
    </w:p>
    <w:p w:rsidR="000D5E80" w:rsidRDefault="00DB396A">
      <w:pPr>
        <w:pStyle w:val="BodyText"/>
        <w:spacing w:before="10" w:line="252" w:lineRule="auto"/>
        <w:ind w:left="300" w:right="38"/>
        <w:jc w:val="both"/>
      </w:pPr>
      <w:r>
        <w:rPr>
          <w:color w:val="231F20"/>
        </w:rPr>
        <w:t>CK</w:t>
      </w:r>
      <w:r>
        <w:rPr>
          <w:color w:val="231F20"/>
          <w:spacing w:val="-26"/>
        </w:rPr>
        <w:t xml:space="preserve"> </w:t>
      </w:r>
      <w:r>
        <w:rPr>
          <w:color w:val="231F20"/>
        </w:rPr>
        <w:t>and</w:t>
      </w:r>
      <w:r>
        <w:rPr>
          <w:color w:val="231F20"/>
          <w:spacing w:val="-26"/>
        </w:rPr>
        <w:t xml:space="preserve"> </w:t>
      </w:r>
      <w:r>
        <w:rPr>
          <w:color w:val="231F20"/>
        </w:rPr>
        <w:t>LD</w:t>
      </w:r>
      <w:r>
        <w:rPr>
          <w:color w:val="231F20"/>
          <w:spacing w:val="-26"/>
        </w:rPr>
        <w:t xml:space="preserve"> </w:t>
      </w:r>
      <w:r>
        <w:rPr>
          <w:color w:val="231F20"/>
        </w:rPr>
        <w:t>isoenzymes</w:t>
      </w:r>
      <w:r>
        <w:rPr>
          <w:color w:val="231F20"/>
          <w:spacing w:val="-26"/>
        </w:rPr>
        <w:t xml:space="preserve"> </w:t>
      </w:r>
      <w:r>
        <w:rPr>
          <w:color w:val="231F20"/>
        </w:rPr>
        <w:t>are</w:t>
      </w:r>
      <w:r>
        <w:rPr>
          <w:color w:val="231F20"/>
          <w:spacing w:val="-26"/>
        </w:rPr>
        <w:t xml:space="preserve"> </w:t>
      </w:r>
      <w:r>
        <w:rPr>
          <w:color w:val="231F20"/>
        </w:rPr>
        <w:t>less</w:t>
      </w:r>
      <w:r>
        <w:rPr>
          <w:color w:val="231F20"/>
          <w:spacing w:val="-26"/>
        </w:rPr>
        <w:t xml:space="preserve"> </w:t>
      </w:r>
      <w:r>
        <w:rPr>
          <w:color w:val="231F20"/>
        </w:rPr>
        <w:t>specific</w:t>
      </w:r>
      <w:r>
        <w:rPr>
          <w:color w:val="231F20"/>
          <w:spacing w:val="-26"/>
        </w:rPr>
        <w:t xml:space="preserve"> </w:t>
      </w:r>
      <w:r>
        <w:rPr>
          <w:color w:val="231F20"/>
        </w:rPr>
        <w:t>following</w:t>
      </w:r>
      <w:r>
        <w:rPr>
          <w:color w:val="231F20"/>
          <w:spacing w:val="-26"/>
        </w:rPr>
        <w:t xml:space="preserve"> </w:t>
      </w:r>
      <w:proofErr w:type="gramStart"/>
      <w:r>
        <w:rPr>
          <w:color w:val="231F20"/>
        </w:rPr>
        <w:t>open</w:t>
      </w:r>
      <w:r>
        <w:rPr>
          <w:color w:val="231F20"/>
          <w:spacing w:val="-26"/>
        </w:rPr>
        <w:t xml:space="preserve"> </w:t>
      </w:r>
      <w:r>
        <w:rPr>
          <w:color w:val="231F20"/>
        </w:rPr>
        <w:t>heart</w:t>
      </w:r>
      <w:proofErr w:type="gramEnd"/>
      <w:r>
        <w:rPr>
          <w:color w:val="231F20"/>
          <w:spacing w:val="-26"/>
        </w:rPr>
        <w:t xml:space="preserve"> </w:t>
      </w:r>
      <w:r>
        <w:rPr>
          <w:color w:val="231F20"/>
        </w:rPr>
        <w:t>surgery</w:t>
      </w:r>
      <w:r>
        <w:rPr>
          <w:color w:val="231F20"/>
          <w:spacing w:val="-26"/>
        </w:rPr>
        <w:t xml:space="preserve"> </w:t>
      </w:r>
      <w:r>
        <w:rPr>
          <w:color w:val="231F20"/>
        </w:rPr>
        <w:t>than</w:t>
      </w:r>
      <w:r>
        <w:rPr>
          <w:color w:val="231F20"/>
          <w:spacing w:val="-26"/>
        </w:rPr>
        <w:t xml:space="preserve"> </w:t>
      </w:r>
      <w:r>
        <w:rPr>
          <w:color w:val="231F20"/>
        </w:rPr>
        <w:t>they are</w:t>
      </w:r>
      <w:r>
        <w:rPr>
          <w:color w:val="231F20"/>
          <w:spacing w:val="-29"/>
        </w:rPr>
        <w:t xml:space="preserve"> </w:t>
      </w:r>
      <w:r>
        <w:rPr>
          <w:color w:val="231F20"/>
        </w:rPr>
        <w:t>in</w:t>
      </w:r>
      <w:r>
        <w:rPr>
          <w:color w:val="231F20"/>
          <w:spacing w:val="-29"/>
        </w:rPr>
        <w:t xml:space="preserve"> </w:t>
      </w:r>
      <w:r>
        <w:rPr>
          <w:color w:val="231F20"/>
        </w:rPr>
        <w:t>most</w:t>
      </w:r>
      <w:r>
        <w:rPr>
          <w:color w:val="231F20"/>
          <w:spacing w:val="-29"/>
        </w:rPr>
        <w:t xml:space="preserve"> </w:t>
      </w:r>
      <w:r>
        <w:rPr>
          <w:color w:val="231F20"/>
        </w:rPr>
        <w:t>diagnostic</w:t>
      </w:r>
      <w:r>
        <w:rPr>
          <w:color w:val="231F20"/>
          <w:spacing w:val="-29"/>
        </w:rPr>
        <w:t xml:space="preserve"> </w:t>
      </w:r>
      <w:r>
        <w:rPr>
          <w:color w:val="231F20"/>
        </w:rPr>
        <w:t>situations.</w:t>
      </w:r>
      <w:r>
        <w:rPr>
          <w:color w:val="231F20"/>
          <w:spacing w:val="-29"/>
        </w:rPr>
        <w:t xml:space="preserve"> </w:t>
      </w:r>
      <w:r>
        <w:rPr>
          <w:color w:val="231F20"/>
        </w:rPr>
        <w:t>The</w:t>
      </w:r>
      <w:r>
        <w:rPr>
          <w:color w:val="231F20"/>
          <w:spacing w:val="-29"/>
        </w:rPr>
        <w:t xml:space="preserve"> </w:t>
      </w:r>
      <w:r>
        <w:rPr>
          <w:color w:val="231F20"/>
        </w:rPr>
        <w:t>CK-MB</w:t>
      </w:r>
      <w:r>
        <w:rPr>
          <w:color w:val="231F20"/>
          <w:spacing w:val="-29"/>
        </w:rPr>
        <w:t xml:space="preserve"> </w:t>
      </w:r>
      <w:r>
        <w:rPr>
          <w:color w:val="231F20"/>
        </w:rPr>
        <w:t>will</w:t>
      </w:r>
      <w:r>
        <w:rPr>
          <w:color w:val="231F20"/>
          <w:spacing w:val="-29"/>
        </w:rPr>
        <w:t xml:space="preserve"> </w:t>
      </w:r>
      <w:r>
        <w:rPr>
          <w:color w:val="231F20"/>
        </w:rPr>
        <w:t>be</w:t>
      </w:r>
      <w:r>
        <w:rPr>
          <w:color w:val="231F20"/>
          <w:spacing w:val="-29"/>
        </w:rPr>
        <w:t xml:space="preserve"> </w:t>
      </w:r>
      <w:r>
        <w:rPr>
          <w:color w:val="231F20"/>
        </w:rPr>
        <w:t>elevated</w:t>
      </w:r>
      <w:r>
        <w:rPr>
          <w:color w:val="231F20"/>
          <w:spacing w:val="-29"/>
        </w:rPr>
        <w:t xml:space="preserve"> </w:t>
      </w:r>
      <w:r>
        <w:rPr>
          <w:color w:val="231F20"/>
        </w:rPr>
        <w:t>due</w:t>
      </w:r>
      <w:r>
        <w:rPr>
          <w:color w:val="231F20"/>
          <w:spacing w:val="-29"/>
        </w:rPr>
        <w:t xml:space="preserve"> </w:t>
      </w:r>
      <w:r>
        <w:rPr>
          <w:color w:val="231F20"/>
        </w:rPr>
        <w:t>to</w:t>
      </w:r>
      <w:r>
        <w:rPr>
          <w:color w:val="231F20"/>
          <w:spacing w:val="-29"/>
        </w:rPr>
        <w:t xml:space="preserve"> </w:t>
      </w:r>
      <w:r>
        <w:rPr>
          <w:color w:val="231F20"/>
        </w:rPr>
        <w:t>myocardial damage</w:t>
      </w:r>
      <w:r>
        <w:rPr>
          <w:color w:val="231F20"/>
          <w:spacing w:val="-15"/>
        </w:rPr>
        <w:t xml:space="preserve"> </w:t>
      </w:r>
      <w:r>
        <w:rPr>
          <w:color w:val="231F20"/>
        </w:rPr>
        <w:t>resulting</w:t>
      </w:r>
      <w:r>
        <w:rPr>
          <w:color w:val="231F20"/>
          <w:spacing w:val="-15"/>
        </w:rPr>
        <w:t xml:space="preserve"> </w:t>
      </w:r>
      <w:r>
        <w:rPr>
          <w:color w:val="231F20"/>
        </w:rPr>
        <w:t>from</w:t>
      </w:r>
      <w:r>
        <w:rPr>
          <w:color w:val="231F20"/>
          <w:spacing w:val="-15"/>
        </w:rPr>
        <w:t xml:space="preserve"> </w:t>
      </w:r>
      <w:r>
        <w:rPr>
          <w:color w:val="231F20"/>
        </w:rPr>
        <w:t>the</w:t>
      </w:r>
      <w:r>
        <w:rPr>
          <w:color w:val="231F20"/>
          <w:spacing w:val="-15"/>
        </w:rPr>
        <w:t xml:space="preserve"> </w:t>
      </w:r>
      <w:r>
        <w:rPr>
          <w:color w:val="231F20"/>
        </w:rPr>
        <w:t>operative</w:t>
      </w:r>
      <w:r>
        <w:rPr>
          <w:color w:val="231F20"/>
          <w:spacing w:val="-15"/>
        </w:rPr>
        <w:t xml:space="preserve"> </w:t>
      </w:r>
      <w:r>
        <w:rPr>
          <w:color w:val="231F20"/>
        </w:rPr>
        <w:t>procedure</w:t>
      </w:r>
      <w:r>
        <w:rPr>
          <w:color w:val="231F20"/>
          <w:spacing w:val="-15"/>
        </w:rPr>
        <w:t xml:space="preserve"> </w:t>
      </w:r>
      <w:r>
        <w:rPr>
          <w:color w:val="231F20"/>
        </w:rPr>
        <w:t>as</w:t>
      </w:r>
      <w:r>
        <w:rPr>
          <w:color w:val="231F20"/>
          <w:spacing w:val="-15"/>
        </w:rPr>
        <w:t xml:space="preserve"> </w:t>
      </w:r>
      <w:r>
        <w:rPr>
          <w:color w:val="231F20"/>
        </w:rPr>
        <w:t>well</w:t>
      </w:r>
      <w:r>
        <w:rPr>
          <w:color w:val="231F20"/>
          <w:spacing w:val="-15"/>
        </w:rPr>
        <w:t xml:space="preserve"> </w:t>
      </w:r>
      <w:r>
        <w:rPr>
          <w:color w:val="231F20"/>
        </w:rPr>
        <w:t>as</w:t>
      </w:r>
      <w:r>
        <w:rPr>
          <w:color w:val="231F20"/>
          <w:spacing w:val="-15"/>
        </w:rPr>
        <w:t xml:space="preserve"> </w:t>
      </w:r>
      <w:r>
        <w:rPr>
          <w:color w:val="231F20"/>
        </w:rPr>
        <w:t>trauma</w:t>
      </w:r>
      <w:r>
        <w:rPr>
          <w:color w:val="231F20"/>
          <w:spacing w:val="-15"/>
        </w:rPr>
        <w:t xml:space="preserve"> </w:t>
      </w:r>
      <w:r>
        <w:rPr>
          <w:color w:val="231F20"/>
        </w:rPr>
        <w:t>to</w:t>
      </w:r>
      <w:r>
        <w:rPr>
          <w:color w:val="231F20"/>
          <w:spacing w:val="-15"/>
        </w:rPr>
        <w:t xml:space="preserve"> </w:t>
      </w:r>
      <w:r>
        <w:rPr>
          <w:color w:val="231F20"/>
        </w:rPr>
        <w:t>the</w:t>
      </w:r>
      <w:r>
        <w:rPr>
          <w:color w:val="231F20"/>
          <w:spacing w:val="-15"/>
        </w:rPr>
        <w:t xml:space="preserve"> </w:t>
      </w:r>
      <w:r>
        <w:rPr>
          <w:color w:val="231F20"/>
        </w:rPr>
        <w:t xml:space="preserve">heart </w:t>
      </w:r>
      <w:r>
        <w:rPr>
          <w:color w:val="231F20"/>
          <w:w w:val="95"/>
        </w:rPr>
        <w:t>from</w:t>
      </w:r>
      <w:r>
        <w:rPr>
          <w:color w:val="231F20"/>
          <w:spacing w:val="-4"/>
          <w:w w:val="95"/>
        </w:rPr>
        <w:t xml:space="preserve"> </w:t>
      </w:r>
      <w:r>
        <w:rPr>
          <w:color w:val="231F20"/>
          <w:w w:val="95"/>
        </w:rPr>
        <w:t>manipulation</w:t>
      </w:r>
      <w:r>
        <w:rPr>
          <w:color w:val="231F20"/>
          <w:spacing w:val="-4"/>
          <w:w w:val="95"/>
        </w:rPr>
        <w:t xml:space="preserve"> </w:t>
      </w:r>
      <w:r>
        <w:rPr>
          <w:color w:val="231F20"/>
          <w:w w:val="95"/>
        </w:rPr>
        <w:t>and</w:t>
      </w:r>
      <w:r>
        <w:rPr>
          <w:color w:val="231F20"/>
          <w:spacing w:val="-4"/>
          <w:w w:val="95"/>
        </w:rPr>
        <w:t xml:space="preserve"> </w:t>
      </w:r>
      <w:r>
        <w:rPr>
          <w:color w:val="231F20"/>
          <w:w w:val="95"/>
        </w:rPr>
        <w:t>cannulation.</w:t>
      </w:r>
      <w:r>
        <w:rPr>
          <w:color w:val="231F20"/>
          <w:spacing w:val="-7"/>
          <w:w w:val="95"/>
        </w:rPr>
        <w:t xml:space="preserve"> </w:t>
      </w:r>
      <w:r>
        <w:rPr>
          <w:color w:val="231F20"/>
          <w:w w:val="95"/>
        </w:rPr>
        <w:t>The</w:t>
      </w:r>
      <w:r>
        <w:rPr>
          <w:color w:val="231F20"/>
          <w:spacing w:val="-4"/>
          <w:w w:val="95"/>
        </w:rPr>
        <w:t xml:space="preserve"> </w:t>
      </w:r>
      <w:r>
        <w:rPr>
          <w:color w:val="231F20"/>
          <w:w w:val="95"/>
        </w:rPr>
        <w:t>LD</w:t>
      </w:r>
      <w:r>
        <w:rPr>
          <w:color w:val="231F20"/>
          <w:w w:val="95"/>
          <w:vertAlign w:val="subscript"/>
        </w:rPr>
        <w:t>1</w:t>
      </w:r>
      <w:r>
        <w:rPr>
          <w:color w:val="231F20"/>
          <w:w w:val="95"/>
        </w:rPr>
        <w:t>/LD</w:t>
      </w:r>
      <w:r>
        <w:rPr>
          <w:color w:val="231F20"/>
          <w:w w:val="95"/>
          <w:vertAlign w:val="subscript"/>
        </w:rPr>
        <w:t>2</w:t>
      </w:r>
      <w:r>
        <w:rPr>
          <w:color w:val="231F20"/>
          <w:spacing w:val="-17"/>
          <w:w w:val="95"/>
        </w:rPr>
        <w:t xml:space="preserve"> </w:t>
      </w:r>
      <w:r>
        <w:rPr>
          <w:color w:val="231F20"/>
          <w:w w:val="95"/>
        </w:rPr>
        <w:t>may</w:t>
      </w:r>
      <w:r>
        <w:rPr>
          <w:color w:val="231F20"/>
          <w:spacing w:val="-4"/>
          <w:w w:val="95"/>
        </w:rPr>
        <w:t xml:space="preserve"> </w:t>
      </w:r>
      <w:r>
        <w:rPr>
          <w:color w:val="231F20"/>
          <w:w w:val="95"/>
        </w:rPr>
        <w:t>be</w:t>
      </w:r>
      <w:r>
        <w:rPr>
          <w:color w:val="231F20"/>
          <w:spacing w:val="-4"/>
          <w:w w:val="95"/>
        </w:rPr>
        <w:t xml:space="preserve"> </w:t>
      </w:r>
      <w:r>
        <w:rPr>
          <w:color w:val="231F20"/>
          <w:w w:val="95"/>
        </w:rPr>
        <w:t>elevated</w:t>
      </w:r>
      <w:r>
        <w:rPr>
          <w:color w:val="231F20"/>
          <w:spacing w:val="-4"/>
          <w:w w:val="95"/>
        </w:rPr>
        <w:t xml:space="preserve"> </w:t>
      </w:r>
      <w:r>
        <w:rPr>
          <w:color w:val="231F20"/>
          <w:w w:val="95"/>
        </w:rPr>
        <w:t>secondary</w:t>
      </w:r>
      <w:r>
        <w:rPr>
          <w:color w:val="231F20"/>
          <w:spacing w:val="-4"/>
          <w:w w:val="95"/>
        </w:rPr>
        <w:t xml:space="preserve"> </w:t>
      </w:r>
      <w:r>
        <w:rPr>
          <w:color w:val="231F20"/>
          <w:w w:val="95"/>
        </w:rPr>
        <w:t xml:space="preserve">to </w:t>
      </w:r>
      <w:r>
        <w:rPr>
          <w:color w:val="231F20"/>
        </w:rPr>
        <w:t>hemolysis from extra corporeal</w:t>
      </w:r>
      <w:r>
        <w:rPr>
          <w:color w:val="231F20"/>
          <w:spacing w:val="-12"/>
        </w:rPr>
        <w:t xml:space="preserve"> </w:t>
      </w:r>
      <w:r>
        <w:rPr>
          <w:color w:val="231F20"/>
        </w:rPr>
        <w:t>circulation.</w:t>
      </w:r>
    </w:p>
    <w:p w:rsidR="000D5E80" w:rsidRDefault="00DB396A">
      <w:pPr>
        <w:pStyle w:val="Heading1"/>
        <w:spacing w:before="9" w:line="310" w:lineRule="exact"/>
        <w:ind w:right="1846"/>
      </w:pPr>
      <w:r>
        <w:rPr>
          <w:color w:val="231F20"/>
          <w:w w:val="95"/>
        </w:rPr>
        <w:t xml:space="preserve">PERFORMANCE CHARACTERISTICS </w:t>
      </w:r>
      <w:r>
        <w:rPr>
          <w:color w:val="231F20"/>
        </w:rPr>
        <w:t>PRECISION</w:t>
      </w:r>
    </w:p>
    <w:p w:rsidR="000D5E80" w:rsidRDefault="00DB396A">
      <w:pPr>
        <w:pStyle w:val="BodyText"/>
        <w:spacing w:line="191" w:lineRule="exact"/>
        <w:ind w:left="100"/>
      </w:pPr>
      <w:r>
        <w:rPr>
          <w:color w:val="231F20"/>
        </w:rPr>
        <w:t>Within</w:t>
      </w:r>
      <w:r>
        <w:rPr>
          <w:color w:val="231F20"/>
          <w:spacing w:val="-14"/>
        </w:rPr>
        <w:t xml:space="preserve"> </w:t>
      </w:r>
      <w:r>
        <w:rPr>
          <w:color w:val="231F20"/>
        </w:rPr>
        <w:t>Run</w:t>
      </w:r>
      <w:r>
        <w:rPr>
          <w:color w:val="231F20"/>
          <w:spacing w:val="-14"/>
        </w:rPr>
        <w:t xml:space="preserve"> </w:t>
      </w:r>
      <w:r>
        <w:rPr>
          <w:color w:val="231F20"/>
        </w:rPr>
        <w:t>studies</w:t>
      </w:r>
      <w:r>
        <w:rPr>
          <w:color w:val="231F20"/>
          <w:spacing w:val="-14"/>
        </w:rPr>
        <w:t xml:space="preserve"> </w:t>
      </w:r>
      <w:r>
        <w:rPr>
          <w:color w:val="231F20"/>
        </w:rPr>
        <w:t>were</w:t>
      </w:r>
      <w:r>
        <w:rPr>
          <w:color w:val="231F20"/>
          <w:spacing w:val="-14"/>
        </w:rPr>
        <w:t xml:space="preserve"> </w:t>
      </w:r>
      <w:r>
        <w:rPr>
          <w:color w:val="231F20"/>
        </w:rPr>
        <w:t>run</w:t>
      </w:r>
      <w:r>
        <w:rPr>
          <w:color w:val="231F20"/>
          <w:spacing w:val="-14"/>
        </w:rPr>
        <w:t xml:space="preserve"> </w:t>
      </w:r>
      <w:r>
        <w:rPr>
          <w:color w:val="231F20"/>
        </w:rPr>
        <w:t>using</w:t>
      </w:r>
      <w:r>
        <w:rPr>
          <w:color w:val="231F20"/>
          <w:spacing w:val="-14"/>
        </w:rPr>
        <w:t xml:space="preserve"> </w:t>
      </w:r>
      <w:r>
        <w:rPr>
          <w:color w:val="231F20"/>
        </w:rPr>
        <w:t>a</w:t>
      </w:r>
      <w:r>
        <w:rPr>
          <w:color w:val="231F20"/>
          <w:spacing w:val="-14"/>
        </w:rPr>
        <w:t xml:space="preserve"> </w:t>
      </w:r>
      <w:r>
        <w:rPr>
          <w:color w:val="231F20"/>
        </w:rPr>
        <w:t>patient</w:t>
      </w:r>
      <w:r>
        <w:rPr>
          <w:color w:val="231F20"/>
          <w:spacing w:val="-14"/>
        </w:rPr>
        <w:t xml:space="preserve"> </w:t>
      </w:r>
      <w:r>
        <w:rPr>
          <w:color w:val="231F20"/>
        </w:rPr>
        <w:t>sample</w:t>
      </w:r>
      <w:r>
        <w:rPr>
          <w:color w:val="231F20"/>
          <w:spacing w:val="-14"/>
        </w:rPr>
        <w:t xml:space="preserve"> </w:t>
      </w:r>
      <w:r>
        <w:rPr>
          <w:color w:val="231F20"/>
        </w:rPr>
        <w:t>run</w:t>
      </w:r>
      <w:r>
        <w:rPr>
          <w:color w:val="231F20"/>
          <w:spacing w:val="-14"/>
        </w:rPr>
        <w:t xml:space="preserve"> </w:t>
      </w:r>
      <w:r>
        <w:rPr>
          <w:color w:val="231F20"/>
        </w:rPr>
        <w:t>in</w:t>
      </w:r>
      <w:r>
        <w:rPr>
          <w:color w:val="231F20"/>
          <w:spacing w:val="-14"/>
        </w:rPr>
        <w:t xml:space="preserve"> </w:t>
      </w:r>
      <w:r>
        <w:rPr>
          <w:color w:val="231F20"/>
        </w:rPr>
        <w:t>replicate</w:t>
      </w:r>
      <w:r>
        <w:rPr>
          <w:color w:val="231F20"/>
          <w:spacing w:val="-14"/>
        </w:rPr>
        <w:t xml:space="preserve"> </w:t>
      </w:r>
      <w:r>
        <w:rPr>
          <w:color w:val="231F20"/>
        </w:rPr>
        <w:t>on</w:t>
      </w:r>
      <w:r>
        <w:rPr>
          <w:color w:val="231F20"/>
          <w:spacing w:val="-14"/>
        </w:rPr>
        <w:t xml:space="preserve"> </w:t>
      </w:r>
      <w:r>
        <w:rPr>
          <w:color w:val="231F20"/>
        </w:rPr>
        <w:t>one</w:t>
      </w:r>
      <w:r>
        <w:rPr>
          <w:color w:val="231F20"/>
          <w:spacing w:val="-14"/>
        </w:rPr>
        <w:t xml:space="preserve"> </w:t>
      </w:r>
      <w:r>
        <w:rPr>
          <w:color w:val="231F20"/>
        </w:rPr>
        <w:t>gel.</w:t>
      </w:r>
    </w:p>
    <w:p w:rsidR="000D5E80" w:rsidRDefault="00DB396A">
      <w:pPr>
        <w:pStyle w:val="BodyText"/>
        <w:spacing w:before="10"/>
        <w:ind w:left="100"/>
      </w:pPr>
      <w:r>
        <w:rPr>
          <w:color w:val="231F20"/>
        </w:rPr>
        <w:t>n = 60</w:t>
      </w:r>
    </w:p>
    <w:p w:rsidR="000D5E80" w:rsidRDefault="00DB396A">
      <w:pPr>
        <w:pStyle w:val="Heading1"/>
        <w:spacing w:before="95"/>
      </w:pPr>
      <w:r>
        <w:rPr>
          <w:b w:val="0"/>
        </w:rPr>
        <w:br w:type="column"/>
      </w:r>
      <w:r>
        <w:rPr>
          <w:color w:val="231F20"/>
        </w:rPr>
        <w:t>BIBLIOGRAPHY</w:t>
      </w:r>
    </w:p>
    <w:p w:rsidR="000D5E80" w:rsidRDefault="00DB396A">
      <w:pPr>
        <w:pStyle w:val="ListParagraph"/>
        <w:numPr>
          <w:ilvl w:val="0"/>
          <w:numId w:val="2"/>
        </w:numPr>
        <w:tabs>
          <w:tab w:val="left" w:pos="474"/>
        </w:tabs>
        <w:spacing w:before="10" w:line="252" w:lineRule="auto"/>
        <w:ind w:right="158" w:hanging="208"/>
        <w:rPr>
          <w:sz w:val="18"/>
        </w:rPr>
      </w:pPr>
      <w:proofErr w:type="spellStart"/>
      <w:r>
        <w:rPr>
          <w:color w:val="231F20"/>
          <w:sz w:val="18"/>
        </w:rPr>
        <w:t>Brish</w:t>
      </w:r>
      <w:proofErr w:type="spellEnd"/>
      <w:r>
        <w:rPr>
          <w:color w:val="231F20"/>
          <w:sz w:val="18"/>
        </w:rPr>
        <w:t>,</w:t>
      </w:r>
      <w:r>
        <w:rPr>
          <w:color w:val="231F20"/>
          <w:spacing w:val="-11"/>
          <w:sz w:val="18"/>
        </w:rPr>
        <w:t xml:space="preserve"> </w:t>
      </w:r>
      <w:r>
        <w:rPr>
          <w:color w:val="231F20"/>
          <w:sz w:val="18"/>
        </w:rPr>
        <w:t>L.K.,</w:t>
      </w:r>
      <w:r>
        <w:rPr>
          <w:color w:val="231F20"/>
          <w:spacing w:val="-11"/>
          <w:sz w:val="18"/>
        </w:rPr>
        <w:t xml:space="preserve"> </w:t>
      </w:r>
      <w:r>
        <w:rPr>
          <w:color w:val="231F20"/>
          <w:sz w:val="18"/>
          <w:u w:val="single" w:color="231F20"/>
        </w:rPr>
        <w:t>CK</w:t>
      </w:r>
      <w:r>
        <w:rPr>
          <w:color w:val="231F20"/>
          <w:spacing w:val="-11"/>
          <w:sz w:val="18"/>
          <w:u w:val="single" w:color="231F20"/>
        </w:rPr>
        <w:t xml:space="preserve"> </w:t>
      </w:r>
      <w:r>
        <w:rPr>
          <w:color w:val="231F20"/>
          <w:sz w:val="18"/>
          <w:u w:val="single" w:color="231F20"/>
        </w:rPr>
        <w:t>&amp;</w:t>
      </w:r>
      <w:r>
        <w:rPr>
          <w:color w:val="231F20"/>
          <w:spacing w:val="-11"/>
          <w:sz w:val="18"/>
          <w:u w:val="single" w:color="231F20"/>
        </w:rPr>
        <w:t xml:space="preserve"> </w:t>
      </w:r>
      <w:r>
        <w:rPr>
          <w:color w:val="231F20"/>
          <w:sz w:val="18"/>
          <w:u w:val="single" w:color="231F20"/>
        </w:rPr>
        <w:t>LD</w:t>
      </w:r>
      <w:r>
        <w:rPr>
          <w:color w:val="231F20"/>
          <w:spacing w:val="-11"/>
          <w:sz w:val="18"/>
          <w:u w:val="single" w:color="231F20"/>
        </w:rPr>
        <w:t xml:space="preserve"> </w:t>
      </w:r>
      <w:r>
        <w:rPr>
          <w:color w:val="231F20"/>
          <w:sz w:val="18"/>
          <w:u w:val="single" w:color="231F20"/>
        </w:rPr>
        <w:t>Isoenzymes</w:t>
      </w:r>
      <w:r>
        <w:rPr>
          <w:color w:val="231F20"/>
          <w:spacing w:val="-15"/>
          <w:sz w:val="18"/>
          <w:u w:val="single" w:color="231F20"/>
        </w:rPr>
        <w:t xml:space="preserve"> </w:t>
      </w:r>
      <w:proofErr w:type="gramStart"/>
      <w:r>
        <w:rPr>
          <w:color w:val="231F20"/>
          <w:sz w:val="18"/>
          <w:u w:val="single" w:color="231F20"/>
        </w:rPr>
        <w:t>A</w:t>
      </w:r>
      <w:proofErr w:type="gramEnd"/>
      <w:r>
        <w:rPr>
          <w:color w:val="231F20"/>
          <w:spacing w:val="-15"/>
          <w:sz w:val="18"/>
          <w:u w:val="single" w:color="231F20"/>
        </w:rPr>
        <w:t xml:space="preserve"> </w:t>
      </w:r>
      <w:r>
        <w:rPr>
          <w:color w:val="231F20"/>
          <w:sz w:val="18"/>
          <w:u w:val="single" w:color="231F20"/>
        </w:rPr>
        <w:t>Self-Instructional</w:t>
      </w:r>
      <w:r>
        <w:rPr>
          <w:color w:val="231F20"/>
          <w:spacing w:val="-13"/>
          <w:sz w:val="18"/>
          <w:u w:val="single" w:color="231F20"/>
        </w:rPr>
        <w:t xml:space="preserve"> </w:t>
      </w:r>
      <w:r>
        <w:rPr>
          <w:color w:val="231F20"/>
          <w:spacing w:val="-4"/>
          <w:sz w:val="18"/>
          <w:u w:val="single" w:color="231F20"/>
        </w:rPr>
        <w:t>Tex</w:t>
      </w:r>
      <w:r>
        <w:rPr>
          <w:color w:val="231F20"/>
          <w:spacing w:val="-4"/>
          <w:sz w:val="18"/>
        </w:rPr>
        <w:t>t.</w:t>
      </w:r>
      <w:r>
        <w:rPr>
          <w:color w:val="231F20"/>
          <w:spacing w:val="-16"/>
          <w:sz w:val="18"/>
        </w:rPr>
        <w:t xml:space="preserve"> </w:t>
      </w:r>
      <w:r>
        <w:rPr>
          <w:color w:val="231F20"/>
          <w:sz w:val="18"/>
        </w:rPr>
        <w:t>Am</w:t>
      </w:r>
      <w:r>
        <w:rPr>
          <w:color w:val="231F20"/>
          <w:spacing w:val="-11"/>
          <w:sz w:val="18"/>
        </w:rPr>
        <w:t xml:space="preserve"> </w:t>
      </w:r>
      <w:proofErr w:type="spellStart"/>
      <w:r>
        <w:rPr>
          <w:color w:val="231F20"/>
          <w:sz w:val="18"/>
        </w:rPr>
        <w:t>Soc</w:t>
      </w:r>
      <w:proofErr w:type="spellEnd"/>
      <w:r>
        <w:rPr>
          <w:color w:val="231F20"/>
          <w:spacing w:val="-11"/>
          <w:sz w:val="18"/>
        </w:rPr>
        <w:t xml:space="preserve"> </w:t>
      </w:r>
      <w:r>
        <w:rPr>
          <w:color w:val="231F20"/>
          <w:sz w:val="18"/>
        </w:rPr>
        <w:t>of</w:t>
      </w:r>
      <w:r>
        <w:rPr>
          <w:color w:val="231F20"/>
          <w:spacing w:val="-11"/>
          <w:sz w:val="18"/>
        </w:rPr>
        <w:t xml:space="preserve"> </w:t>
      </w:r>
      <w:proofErr w:type="spellStart"/>
      <w:r>
        <w:rPr>
          <w:color w:val="231F20"/>
          <w:sz w:val="18"/>
        </w:rPr>
        <w:t>Clin</w:t>
      </w:r>
      <w:proofErr w:type="spellEnd"/>
      <w:r>
        <w:rPr>
          <w:color w:val="231F20"/>
          <w:sz w:val="18"/>
        </w:rPr>
        <w:t xml:space="preserve"> Path Press, Chicago, 85-120,</w:t>
      </w:r>
      <w:r>
        <w:rPr>
          <w:color w:val="231F20"/>
          <w:spacing w:val="-9"/>
          <w:sz w:val="18"/>
        </w:rPr>
        <w:t xml:space="preserve"> </w:t>
      </w:r>
      <w:r>
        <w:rPr>
          <w:color w:val="231F20"/>
          <w:sz w:val="18"/>
        </w:rPr>
        <w:t>1984.</w:t>
      </w:r>
    </w:p>
    <w:p w:rsidR="000D5E80" w:rsidRDefault="00DB396A">
      <w:pPr>
        <w:pStyle w:val="ListParagraph"/>
        <w:numPr>
          <w:ilvl w:val="0"/>
          <w:numId w:val="2"/>
        </w:numPr>
        <w:tabs>
          <w:tab w:val="left" w:pos="474"/>
        </w:tabs>
        <w:spacing w:line="252" w:lineRule="auto"/>
        <w:ind w:right="157" w:hanging="208"/>
        <w:jc w:val="both"/>
        <w:rPr>
          <w:sz w:val="18"/>
        </w:rPr>
      </w:pPr>
      <w:r>
        <w:rPr>
          <w:color w:val="231F20"/>
          <w:spacing w:val="-3"/>
          <w:w w:val="95"/>
          <w:sz w:val="18"/>
        </w:rPr>
        <w:t>Henry,</w:t>
      </w:r>
      <w:r>
        <w:rPr>
          <w:color w:val="231F20"/>
          <w:spacing w:val="-9"/>
          <w:w w:val="95"/>
          <w:sz w:val="18"/>
        </w:rPr>
        <w:t xml:space="preserve"> </w:t>
      </w:r>
      <w:r>
        <w:rPr>
          <w:color w:val="231F20"/>
          <w:w w:val="95"/>
          <w:sz w:val="18"/>
        </w:rPr>
        <w:t>John</w:t>
      </w:r>
      <w:r>
        <w:rPr>
          <w:color w:val="231F20"/>
          <w:spacing w:val="-9"/>
          <w:w w:val="95"/>
          <w:sz w:val="18"/>
        </w:rPr>
        <w:t xml:space="preserve"> </w:t>
      </w:r>
      <w:r>
        <w:rPr>
          <w:color w:val="231F20"/>
          <w:w w:val="95"/>
          <w:sz w:val="18"/>
        </w:rPr>
        <w:t>D.,</w:t>
      </w:r>
      <w:r>
        <w:rPr>
          <w:color w:val="231F20"/>
          <w:spacing w:val="-9"/>
          <w:w w:val="95"/>
          <w:sz w:val="18"/>
        </w:rPr>
        <w:t xml:space="preserve"> </w:t>
      </w:r>
      <w:r>
        <w:rPr>
          <w:color w:val="231F20"/>
          <w:w w:val="95"/>
          <w:sz w:val="18"/>
          <w:u w:val="single" w:color="231F20"/>
        </w:rPr>
        <w:t>Clinical</w:t>
      </w:r>
      <w:r>
        <w:rPr>
          <w:color w:val="231F20"/>
          <w:spacing w:val="-9"/>
          <w:w w:val="95"/>
          <w:sz w:val="18"/>
          <w:u w:val="single" w:color="231F20"/>
        </w:rPr>
        <w:t xml:space="preserve"> </w:t>
      </w:r>
      <w:r>
        <w:rPr>
          <w:color w:val="231F20"/>
          <w:w w:val="95"/>
          <w:sz w:val="18"/>
          <w:u w:val="single" w:color="231F20"/>
        </w:rPr>
        <w:t>Diagnosis</w:t>
      </w:r>
      <w:r>
        <w:rPr>
          <w:color w:val="231F20"/>
          <w:spacing w:val="-9"/>
          <w:w w:val="95"/>
          <w:sz w:val="18"/>
          <w:u w:val="single" w:color="231F20"/>
        </w:rPr>
        <w:t xml:space="preserve"> </w:t>
      </w:r>
      <w:r>
        <w:rPr>
          <w:color w:val="231F20"/>
          <w:w w:val="95"/>
          <w:sz w:val="18"/>
          <w:u w:val="single" w:color="231F20"/>
        </w:rPr>
        <w:t>and</w:t>
      </w:r>
      <w:r>
        <w:rPr>
          <w:color w:val="231F20"/>
          <w:spacing w:val="-9"/>
          <w:w w:val="95"/>
          <w:sz w:val="18"/>
          <w:u w:val="single" w:color="231F20"/>
        </w:rPr>
        <w:t xml:space="preserve"> </w:t>
      </w:r>
      <w:r>
        <w:rPr>
          <w:color w:val="231F20"/>
          <w:w w:val="95"/>
          <w:sz w:val="18"/>
          <w:u w:val="single" w:color="231F20"/>
        </w:rPr>
        <w:t>Management</w:t>
      </w:r>
      <w:r>
        <w:rPr>
          <w:color w:val="231F20"/>
          <w:spacing w:val="-9"/>
          <w:w w:val="95"/>
          <w:sz w:val="18"/>
          <w:u w:val="single" w:color="231F20"/>
        </w:rPr>
        <w:t xml:space="preserve"> </w:t>
      </w:r>
      <w:r>
        <w:rPr>
          <w:color w:val="231F20"/>
          <w:w w:val="95"/>
          <w:sz w:val="18"/>
          <w:u w:val="single" w:color="231F20"/>
        </w:rPr>
        <w:t>by</w:t>
      </w:r>
      <w:r>
        <w:rPr>
          <w:color w:val="231F20"/>
          <w:spacing w:val="-9"/>
          <w:w w:val="95"/>
          <w:sz w:val="18"/>
          <w:u w:val="single" w:color="231F20"/>
        </w:rPr>
        <w:t xml:space="preserve"> </w:t>
      </w:r>
      <w:r>
        <w:rPr>
          <w:color w:val="231F20"/>
          <w:w w:val="95"/>
          <w:sz w:val="18"/>
          <w:u w:val="single" w:color="231F20"/>
        </w:rPr>
        <w:t>Laboratory</w:t>
      </w:r>
      <w:r>
        <w:rPr>
          <w:color w:val="231F20"/>
          <w:spacing w:val="-9"/>
          <w:w w:val="95"/>
          <w:sz w:val="18"/>
          <w:u w:val="single" w:color="231F20"/>
        </w:rPr>
        <w:t xml:space="preserve"> </w:t>
      </w:r>
      <w:r>
        <w:rPr>
          <w:color w:val="231F20"/>
          <w:w w:val="95"/>
          <w:sz w:val="18"/>
          <w:u w:val="single" w:color="231F20"/>
        </w:rPr>
        <w:t>Methods</w:t>
      </w:r>
      <w:r>
        <w:rPr>
          <w:color w:val="231F20"/>
          <w:w w:val="95"/>
          <w:sz w:val="18"/>
        </w:rPr>
        <w:t xml:space="preserve">. </w:t>
      </w:r>
      <w:r>
        <w:rPr>
          <w:color w:val="231F20"/>
          <w:sz w:val="18"/>
        </w:rPr>
        <w:t>Chapter</w:t>
      </w:r>
      <w:r>
        <w:rPr>
          <w:color w:val="231F20"/>
          <w:spacing w:val="-26"/>
          <w:sz w:val="18"/>
        </w:rPr>
        <w:t xml:space="preserve"> </w:t>
      </w:r>
      <w:r>
        <w:rPr>
          <w:color w:val="231F20"/>
          <w:sz w:val="18"/>
        </w:rPr>
        <w:t>12,</w:t>
      </w:r>
      <w:r>
        <w:rPr>
          <w:color w:val="231F20"/>
          <w:spacing w:val="-26"/>
          <w:sz w:val="18"/>
        </w:rPr>
        <w:t xml:space="preserve"> </w:t>
      </w:r>
      <w:r>
        <w:rPr>
          <w:color w:val="231F20"/>
          <w:sz w:val="18"/>
        </w:rPr>
        <w:t>16th</w:t>
      </w:r>
      <w:r>
        <w:rPr>
          <w:color w:val="231F20"/>
          <w:spacing w:val="-26"/>
          <w:sz w:val="18"/>
        </w:rPr>
        <w:t xml:space="preserve"> </w:t>
      </w:r>
      <w:r>
        <w:rPr>
          <w:color w:val="231F20"/>
          <w:sz w:val="18"/>
        </w:rPr>
        <w:t>Edition,</w:t>
      </w:r>
      <w:r>
        <w:rPr>
          <w:color w:val="231F20"/>
          <w:spacing w:val="-26"/>
          <w:sz w:val="18"/>
        </w:rPr>
        <w:t xml:space="preserve"> </w:t>
      </w:r>
      <w:r>
        <w:rPr>
          <w:color w:val="231F20"/>
          <w:spacing w:val="-3"/>
          <w:sz w:val="18"/>
        </w:rPr>
        <w:t>W.B.</w:t>
      </w:r>
      <w:r>
        <w:rPr>
          <w:color w:val="231F20"/>
          <w:spacing w:val="-26"/>
          <w:sz w:val="18"/>
        </w:rPr>
        <w:t xml:space="preserve"> </w:t>
      </w:r>
      <w:r>
        <w:rPr>
          <w:color w:val="231F20"/>
          <w:sz w:val="18"/>
        </w:rPr>
        <w:t>Saunders</w:t>
      </w:r>
      <w:r>
        <w:rPr>
          <w:color w:val="231F20"/>
          <w:spacing w:val="-26"/>
          <w:sz w:val="18"/>
        </w:rPr>
        <w:t xml:space="preserve"> </w:t>
      </w:r>
      <w:r>
        <w:rPr>
          <w:color w:val="231F20"/>
          <w:sz w:val="18"/>
        </w:rPr>
        <w:t>Co.,</w:t>
      </w:r>
      <w:r>
        <w:rPr>
          <w:color w:val="231F20"/>
          <w:spacing w:val="-26"/>
          <w:sz w:val="18"/>
        </w:rPr>
        <w:t xml:space="preserve"> </w:t>
      </w:r>
      <w:r>
        <w:rPr>
          <w:color w:val="231F20"/>
          <w:sz w:val="18"/>
        </w:rPr>
        <w:t>Philadelphia,</w:t>
      </w:r>
      <w:r>
        <w:rPr>
          <w:color w:val="231F20"/>
          <w:spacing w:val="-26"/>
          <w:sz w:val="18"/>
        </w:rPr>
        <w:t xml:space="preserve"> </w:t>
      </w:r>
      <w:r>
        <w:rPr>
          <w:color w:val="231F20"/>
          <w:spacing w:val="-3"/>
          <w:sz w:val="18"/>
        </w:rPr>
        <w:t>Vol.</w:t>
      </w:r>
      <w:r>
        <w:rPr>
          <w:color w:val="231F20"/>
          <w:spacing w:val="-26"/>
          <w:sz w:val="18"/>
        </w:rPr>
        <w:t xml:space="preserve"> </w:t>
      </w:r>
      <w:r>
        <w:rPr>
          <w:color w:val="231F20"/>
          <w:sz w:val="18"/>
        </w:rPr>
        <w:t>1,</w:t>
      </w:r>
      <w:r>
        <w:rPr>
          <w:color w:val="231F20"/>
          <w:spacing w:val="-26"/>
          <w:sz w:val="18"/>
        </w:rPr>
        <w:t xml:space="preserve"> </w:t>
      </w:r>
      <w:r>
        <w:rPr>
          <w:color w:val="231F20"/>
          <w:sz w:val="18"/>
        </w:rPr>
        <w:t>366-369, 1979.</w:t>
      </w:r>
    </w:p>
    <w:p w:rsidR="000D5E80" w:rsidRDefault="00DB396A">
      <w:pPr>
        <w:pStyle w:val="BodyText"/>
        <w:spacing w:line="204" w:lineRule="exact"/>
        <w:ind w:left="265"/>
      </w:pPr>
      <w:r>
        <w:rPr>
          <w:color w:val="231F20"/>
        </w:rPr>
        <w:t>3. Galen, R.S. et al., JAMA 232(2):145-147, 1975.</w:t>
      </w:r>
    </w:p>
    <w:p w:rsidR="000D5E80" w:rsidRDefault="00DB396A">
      <w:pPr>
        <w:pStyle w:val="ListParagraph"/>
        <w:numPr>
          <w:ilvl w:val="0"/>
          <w:numId w:val="1"/>
        </w:numPr>
        <w:tabs>
          <w:tab w:val="left" w:pos="474"/>
        </w:tabs>
        <w:spacing w:before="8"/>
        <w:ind w:hanging="208"/>
        <w:rPr>
          <w:sz w:val="18"/>
        </w:rPr>
      </w:pPr>
      <w:r>
        <w:rPr>
          <w:color w:val="231F20"/>
          <w:sz w:val="18"/>
        </w:rPr>
        <w:t>Hadden,</w:t>
      </w:r>
      <w:r>
        <w:rPr>
          <w:color w:val="231F20"/>
          <w:spacing w:val="-6"/>
          <w:sz w:val="18"/>
        </w:rPr>
        <w:t xml:space="preserve"> </w:t>
      </w:r>
      <w:r>
        <w:rPr>
          <w:color w:val="231F20"/>
          <w:sz w:val="18"/>
        </w:rPr>
        <w:t>D.M.</w:t>
      </w:r>
      <w:r>
        <w:rPr>
          <w:color w:val="231F20"/>
          <w:spacing w:val="-6"/>
          <w:sz w:val="18"/>
        </w:rPr>
        <w:t xml:space="preserve"> </w:t>
      </w:r>
      <w:r>
        <w:rPr>
          <w:color w:val="231F20"/>
          <w:sz w:val="18"/>
        </w:rPr>
        <w:t>and</w:t>
      </w:r>
      <w:r>
        <w:rPr>
          <w:color w:val="231F20"/>
          <w:spacing w:val="-6"/>
          <w:sz w:val="18"/>
        </w:rPr>
        <w:t xml:space="preserve"> </w:t>
      </w:r>
      <w:r>
        <w:rPr>
          <w:color w:val="231F20"/>
          <w:sz w:val="18"/>
        </w:rPr>
        <w:t>Prentiss,</w:t>
      </w:r>
      <w:r>
        <w:rPr>
          <w:color w:val="231F20"/>
          <w:spacing w:val="-8"/>
          <w:sz w:val="18"/>
        </w:rPr>
        <w:t xml:space="preserve"> </w:t>
      </w:r>
      <w:r>
        <w:rPr>
          <w:color w:val="231F20"/>
          <w:spacing w:val="-6"/>
          <w:sz w:val="18"/>
        </w:rPr>
        <w:t xml:space="preserve">T., </w:t>
      </w:r>
      <w:r>
        <w:rPr>
          <w:color w:val="231F20"/>
          <w:sz w:val="18"/>
        </w:rPr>
        <w:t>Lab</w:t>
      </w:r>
      <w:r>
        <w:rPr>
          <w:color w:val="231F20"/>
          <w:spacing w:val="-6"/>
          <w:sz w:val="18"/>
        </w:rPr>
        <w:t xml:space="preserve"> </w:t>
      </w:r>
      <w:proofErr w:type="spellStart"/>
      <w:r>
        <w:rPr>
          <w:color w:val="231F20"/>
          <w:sz w:val="18"/>
        </w:rPr>
        <w:t>Mgt</w:t>
      </w:r>
      <w:proofErr w:type="spellEnd"/>
      <w:r>
        <w:rPr>
          <w:color w:val="231F20"/>
          <w:sz w:val="18"/>
        </w:rPr>
        <w:t>,</w:t>
      </w:r>
      <w:r>
        <w:rPr>
          <w:color w:val="231F20"/>
          <w:spacing w:val="-6"/>
          <w:sz w:val="18"/>
        </w:rPr>
        <w:t xml:space="preserve"> </w:t>
      </w:r>
      <w:r>
        <w:rPr>
          <w:color w:val="231F20"/>
          <w:spacing w:val="-4"/>
          <w:sz w:val="18"/>
        </w:rPr>
        <w:t>May,</w:t>
      </w:r>
      <w:r>
        <w:rPr>
          <w:color w:val="231F20"/>
          <w:spacing w:val="-6"/>
          <w:sz w:val="18"/>
        </w:rPr>
        <w:t xml:space="preserve"> </w:t>
      </w:r>
      <w:r>
        <w:rPr>
          <w:color w:val="231F20"/>
          <w:sz w:val="18"/>
        </w:rPr>
        <w:t>19-24,</w:t>
      </w:r>
      <w:r>
        <w:rPr>
          <w:color w:val="231F20"/>
          <w:spacing w:val="-6"/>
          <w:sz w:val="18"/>
        </w:rPr>
        <w:t xml:space="preserve"> </w:t>
      </w:r>
      <w:r>
        <w:rPr>
          <w:color w:val="231F20"/>
          <w:sz w:val="18"/>
        </w:rPr>
        <w:t>1977.</w:t>
      </w:r>
    </w:p>
    <w:p w:rsidR="000D5E80" w:rsidRDefault="00DB396A">
      <w:pPr>
        <w:pStyle w:val="ListParagraph"/>
        <w:numPr>
          <w:ilvl w:val="0"/>
          <w:numId w:val="1"/>
        </w:numPr>
        <w:tabs>
          <w:tab w:val="left" w:pos="474"/>
        </w:tabs>
        <w:spacing w:before="9"/>
        <w:ind w:hanging="208"/>
        <w:rPr>
          <w:sz w:val="18"/>
        </w:rPr>
      </w:pPr>
      <w:proofErr w:type="spellStart"/>
      <w:r>
        <w:rPr>
          <w:color w:val="231F20"/>
          <w:sz w:val="18"/>
        </w:rPr>
        <w:t>Tietz</w:t>
      </w:r>
      <w:proofErr w:type="spellEnd"/>
      <w:r>
        <w:rPr>
          <w:color w:val="231F20"/>
          <w:sz w:val="18"/>
        </w:rPr>
        <w:t>,</w:t>
      </w:r>
      <w:r>
        <w:rPr>
          <w:color w:val="231F20"/>
          <w:spacing w:val="-10"/>
          <w:sz w:val="18"/>
        </w:rPr>
        <w:t xml:space="preserve"> </w:t>
      </w:r>
      <w:r>
        <w:rPr>
          <w:color w:val="231F20"/>
          <w:spacing w:val="-3"/>
          <w:sz w:val="18"/>
        </w:rPr>
        <w:t>N.W.</w:t>
      </w:r>
      <w:r>
        <w:rPr>
          <w:color w:val="231F20"/>
          <w:spacing w:val="-10"/>
          <w:sz w:val="18"/>
        </w:rPr>
        <w:t xml:space="preserve"> </w:t>
      </w:r>
      <w:r>
        <w:rPr>
          <w:color w:val="231F20"/>
          <w:sz w:val="18"/>
        </w:rPr>
        <w:t>et</w:t>
      </w:r>
      <w:r>
        <w:rPr>
          <w:color w:val="231F20"/>
          <w:spacing w:val="-10"/>
          <w:sz w:val="18"/>
        </w:rPr>
        <w:t xml:space="preserve"> </w:t>
      </w:r>
      <w:r>
        <w:rPr>
          <w:color w:val="231F20"/>
          <w:sz w:val="18"/>
        </w:rPr>
        <w:t>al.,</w:t>
      </w:r>
      <w:r>
        <w:rPr>
          <w:color w:val="231F20"/>
          <w:spacing w:val="-10"/>
          <w:sz w:val="18"/>
        </w:rPr>
        <w:t xml:space="preserve"> </w:t>
      </w:r>
      <w:r>
        <w:rPr>
          <w:color w:val="231F20"/>
          <w:sz w:val="18"/>
          <w:u w:val="single" w:color="231F20"/>
        </w:rPr>
        <w:t>Clinical</w:t>
      </w:r>
      <w:r>
        <w:rPr>
          <w:color w:val="231F20"/>
          <w:spacing w:val="-10"/>
          <w:sz w:val="18"/>
          <w:u w:val="single" w:color="231F20"/>
        </w:rPr>
        <w:t xml:space="preserve"> </w:t>
      </w:r>
      <w:r>
        <w:rPr>
          <w:color w:val="231F20"/>
          <w:sz w:val="18"/>
          <w:u w:val="single" w:color="231F20"/>
        </w:rPr>
        <w:t>Guide</w:t>
      </w:r>
      <w:r>
        <w:rPr>
          <w:color w:val="231F20"/>
          <w:spacing w:val="-10"/>
          <w:sz w:val="18"/>
          <w:u w:val="single" w:color="231F20"/>
        </w:rPr>
        <w:t xml:space="preserve"> </w:t>
      </w:r>
      <w:r>
        <w:rPr>
          <w:color w:val="231F20"/>
          <w:sz w:val="18"/>
          <w:u w:val="single" w:color="231F20"/>
        </w:rPr>
        <w:t>to</w:t>
      </w:r>
      <w:r>
        <w:rPr>
          <w:color w:val="231F20"/>
          <w:spacing w:val="-10"/>
          <w:sz w:val="18"/>
          <w:u w:val="single" w:color="231F20"/>
        </w:rPr>
        <w:t xml:space="preserve"> </w:t>
      </w:r>
      <w:r>
        <w:rPr>
          <w:color w:val="231F20"/>
          <w:sz w:val="18"/>
          <w:u w:val="single" w:color="231F20"/>
        </w:rPr>
        <w:t>Laboratory</w:t>
      </w:r>
      <w:r>
        <w:rPr>
          <w:color w:val="231F20"/>
          <w:spacing w:val="-13"/>
          <w:sz w:val="18"/>
          <w:u w:val="single" w:color="231F20"/>
        </w:rPr>
        <w:t xml:space="preserve"> </w:t>
      </w:r>
      <w:r>
        <w:rPr>
          <w:color w:val="231F20"/>
          <w:spacing w:val="-4"/>
          <w:sz w:val="18"/>
          <w:u w:val="single" w:color="231F20"/>
        </w:rPr>
        <w:t>Tests</w:t>
      </w:r>
      <w:r>
        <w:rPr>
          <w:color w:val="231F20"/>
          <w:spacing w:val="-4"/>
          <w:sz w:val="18"/>
        </w:rPr>
        <w:t>,</w:t>
      </w:r>
      <w:r>
        <w:rPr>
          <w:color w:val="231F20"/>
          <w:spacing w:val="-10"/>
          <w:sz w:val="18"/>
        </w:rPr>
        <w:t xml:space="preserve"> </w:t>
      </w:r>
      <w:r>
        <w:rPr>
          <w:color w:val="231F20"/>
          <w:sz w:val="18"/>
        </w:rPr>
        <w:t>3rd</w:t>
      </w:r>
      <w:r>
        <w:rPr>
          <w:color w:val="231F20"/>
          <w:spacing w:val="-10"/>
          <w:sz w:val="18"/>
        </w:rPr>
        <w:t xml:space="preserve"> </w:t>
      </w:r>
      <w:r>
        <w:rPr>
          <w:color w:val="231F20"/>
          <w:sz w:val="18"/>
        </w:rPr>
        <w:t>edition,</w:t>
      </w:r>
      <w:r>
        <w:rPr>
          <w:color w:val="231F20"/>
          <w:spacing w:val="-10"/>
          <w:sz w:val="18"/>
        </w:rPr>
        <w:t xml:space="preserve"> </w:t>
      </w:r>
      <w:r>
        <w:rPr>
          <w:color w:val="231F20"/>
          <w:sz w:val="18"/>
        </w:rPr>
        <w:t>387.</w:t>
      </w:r>
    </w:p>
    <w:p w:rsidR="000D5E80" w:rsidRDefault="00DB396A">
      <w:pPr>
        <w:pStyle w:val="ListParagraph"/>
        <w:numPr>
          <w:ilvl w:val="0"/>
          <w:numId w:val="1"/>
        </w:numPr>
        <w:tabs>
          <w:tab w:val="left" w:pos="474"/>
        </w:tabs>
        <w:spacing w:before="10" w:line="252" w:lineRule="auto"/>
        <w:ind w:right="156" w:hanging="208"/>
        <w:rPr>
          <w:sz w:val="18"/>
        </w:rPr>
      </w:pPr>
      <w:proofErr w:type="spellStart"/>
      <w:r>
        <w:rPr>
          <w:color w:val="231F20"/>
          <w:sz w:val="18"/>
        </w:rPr>
        <w:t>Nerenberg</w:t>
      </w:r>
      <w:proofErr w:type="spellEnd"/>
      <w:r>
        <w:rPr>
          <w:color w:val="231F20"/>
          <w:sz w:val="18"/>
        </w:rPr>
        <w:t>,</w:t>
      </w:r>
      <w:r>
        <w:rPr>
          <w:color w:val="231F20"/>
          <w:spacing w:val="-18"/>
          <w:sz w:val="18"/>
        </w:rPr>
        <w:t xml:space="preserve"> </w:t>
      </w:r>
      <w:r>
        <w:rPr>
          <w:color w:val="231F20"/>
          <w:spacing w:val="-4"/>
          <w:sz w:val="18"/>
        </w:rPr>
        <w:t>S.T.,</w:t>
      </w:r>
      <w:r>
        <w:rPr>
          <w:color w:val="231F20"/>
          <w:spacing w:val="-18"/>
          <w:sz w:val="18"/>
        </w:rPr>
        <w:t xml:space="preserve"> </w:t>
      </w:r>
      <w:r>
        <w:rPr>
          <w:color w:val="231F20"/>
          <w:sz w:val="18"/>
          <w:u w:val="single" w:color="231F20"/>
        </w:rPr>
        <w:t>Electrophoretic</w:t>
      </w:r>
      <w:r>
        <w:rPr>
          <w:color w:val="231F20"/>
          <w:spacing w:val="-18"/>
          <w:sz w:val="18"/>
          <w:u w:val="single" w:color="231F20"/>
        </w:rPr>
        <w:t xml:space="preserve"> </w:t>
      </w:r>
      <w:r>
        <w:rPr>
          <w:color w:val="231F20"/>
          <w:sz w:val="18"/>
          <w:u w:val="single" w:color="231F20"/>
        </w:rPr>
        <w:t>Screening</w:t>
      </w:r>
      <w:r>
        <w:rPr>
          <w:color w:val="231F20"/>
          <w:spacing w:val="-18"/>
          <w:sz w:val="18"/>
          <w:u w:val="single" w:color="231F20"/>
        </w:rPr>
        <w:t xml:space="preserve"> </w:t>
      </w:r>
      <w:r>
        <w:rPr>
          <w:color w:val="231F20"/>
          <w:sz w:val="18"/>
          <w:u w:val="single" w:color="231F20"/>
        </w:rPr>
        <w:t>Procedures</w:t>
      </w:r>
      <w:r>
        <w:rPr>
          <w:color w:val="231F20"/>
          <w:sz w:val="18"/>
        </w:rPr>
        <w:t>.</w:t>
      </w:r>
      <w:r>
        <w:rPr>
          <w:color w:val="231F20"/>
          <w:spacing w:val="-18"/>
          <w:sz w:val="18"/>
        </w:rPr>
        <w:t xml:space="preserve"> </w:t>
      </w:r>
      <w:r>
        <w:rPr>
          <w:color w:val="231F20"/>
          <w:sz w:val="18"/>
        </w:rPr>
        <w:t>Lea</w:t>
      </w:r>
      <w:r>
        <w:rPr>
          <w:color w:val="231F20"/>
          <w:spacing w:val="-18"/>
          <w:sz w:val="18"/>
        </w:rPr>
        <w:t xml:space="preserve"> </w:t>
      </w:r>
      <w:r>
        <w:rPr>
          <w:color w:val="231F20"/>
          <w:sz w:val="18"/>
        </w:rPr>
        <w:t>and</w:t>
      </w:r>
      <w:r>
        <w:rPr>
          <w:color w:val="231F20"/>
          <w:spacing w:val="-18"/>
          <w:sz w:val="18"/>
        </w:rPr>
        <w:t xml:space="preserve"> </w:t>
      </w:r>
      <w:proofErr w:type="spellStart"/>
      <w:r>
        <w:rPr>
          <w:color w:val="231F20"/>
          <w:sz w:val="18"/>
        </w:rPr>
        <w:t>Febiger</w:t>
      </w:r>
      <w:proofErr w:type="spellEnd"/>
      <w:r>
        <w:rPr>
          <w:color w:val="231F20"/>
          <w:sz w:val="18"/>
        </w:rPr>
        <w:t>, Philadelphia, 98-108,</w:t>
      </w:r>
      <w:r>
        <w:rPr>
          <w:color w:val="231F20"/>
          <w:spacing w:val="-3"/>
          <w:sz w:val="18"/>
        </w:rPr>
        <w:t xml:space="preserve"> </w:t>
      </w:r>
      <w:r>
        <w:rPr>
          <w:color w:val="231F20"/>
          <w:sz w:val="18"/>
        </w:rPr>
        <w:t>1973.</w:t>
      </w:r>
    </w:p>
    <w:p w:rsidR="000D5E80" w:rsidRDefault="00DB396A">
      <w:pPr>
        <w:pStyle w:val="BodyText"/>
        <w:spacing w:line="205" w:lineRule="exact"/>
        <w:ind w:left="265"/>
      </w:pPr>
      <w:r>
        <w:rPr>
          <w:color w:val="231F20"/>
        </w:rPr>
        <w:t>7. Preston, J.A. et al., AJCP 43(3):256-260, 1965.</w:t>
      </w:r>
    </w:p>
    <w:p w:rsidR="000D5E80" w:rsidRDefault="00DB396A">
      <w:pPr>
        <w:pStyle w:val="BodyText"/>
        <w:spacing w:before="9"/>
        <w:ind w:left="265"/>
      </w:pPr>
      <w:r>
        <w:rPr>
          <w:color w:val="231F20"/>
        </w:rPr>
        <w:t xml:space="preserve">8. Hsu, M.H., et al., </w:t>
      </w:r>
      <w:proofErr w:type="spellStart"/>
      <w:r>
        <w:rPr>
          <w:color w:val="231F20"/>
        </w:rPr>
        <w:t>Clin</w:t>
      </w:r>
      <w:proofErr w:type="spellEnd"/>
      <w:r>
        <w:rPr>
          <w:color w:val="231F20"/>
        </w:rPr>
        <w:t xml:space="preserve"> </w:t>
      </w:r>
      <w:proofErr w:type="spellStart"/>
      <w:r>
        <w:rPr>
          <w:color w:val="231F20"/>
        </w:rPr>
        <w:t>Chem</w:t>
      </w:r>
      <w:proofErr w:type="spellEnd"/>
      <w:r>
        <w:rPr>
          <w:color w:val="231F20"/>
        </w:rPr>
        <w:t xml:space="preserve"> 25(8):1453-1458, 1979.</w:t>
      </w:r>
    </w:p>
    <w:p w:rsidR="000D5E80" w:rsidRDefault="00DB396A">
      <w:pPr>
        <w:pStyle w:val="BodyText"/>
        <w:spacing w:before="9" w:line="252" w:lineRule="auto"/>
        <w:ind w:left="187" w:right="1094" w:firstLine="77"/>
      </w:pPr>
      <w:r>
        <w:rPr>
          <w:color w:val="231F20"/>
        </w:rPr>
        <w:t>9.</w:t>
      </w:r>
      <w:r>
        <w:rPr>
          <w:color w:val="231F20"/>
          <w:spacing w:val="-4"/>
        </w:rPr>
        <w:t xml:space="preserve"> </w:t>
      </w:r>
      <w:proofErr w:type="spellStart"/>
      <w:r>
        <w:rPr>
          <w:color w:val="231F20"/>
        </w:rPr>
        <w:t>Usategui</w:t>
      </w:r>
      <w:proofErr w:type="spellEnd"/>
      <w:r>
        <w:rPr>
          <w:color w:val="231F20"/>
        </w:rPr>
        <w:t>-Gomez,</w:t>
      </w:r>
      <w:r>
        <w:rPr>
          <w:color w:val="231F20"/>
          <w:spacing w:val="-25"/>
        </w:rPr>
        <w:t xml:space="preserve"> </w:t>
      </w:r>
      <w:r>
        <w:rPr>
          <w:color w:val="231F20"/>
        </w:rPr>
        <w:t>M.,</w:t>
      </w:r>
      <w:r>
        <w:rPr>
          <w:color w:val="231F20"/>
          <w:spacing w:val="-25"/>
        </w:rPr>
        <w:t xml:space="preserve"> </w:t>
      </w:r>
      <w:r>
        <w:rPr>
          <w:color w:val="231F20"/>
        </w:rPr>
        <w:t>et</w:t>
      </w:r>
      <w:r>
        <w:rPr>
          <w:color w:val="231F20"/>
          <w:spacing w:val="-25"/>
        </w:rPr>
        <w:t xml:space="preserve"> </w:t>
      </w:r>
      <w:r>
        <w:rPr>
          <w:color w:val="231F20"/>
        </w:rPr>
        <w:t>al.,</w:t>
      </w:r>
      <w:r>
        <w:rPr>
          <w:color w:val="231F20"/>
          <w:spacing w:val="-25"/>
        </w:rPr>
        <w:t xml:space="preserve"> </w:t>
      </w:r>
      <w:proofErr w:type="spellStart"/>
      <w:r>
        <w:rPr>
          <w:color w:val="231F20"/>
        </w:rPr>
        <w:t>Clin</w:t>
      </w:r>
      <w:proofErr w:type="spellEnd"/>
      <w:r>
        <w:rPr>
          <w:color w:val="231F20"/>
          <w:spacing w:val="-25"/>
        </w:rPr>
        <w:t xml:space="preserve"> </w:t>
      </w:r>
      <w:proofErr w:type="spellStart"/>
      <w:r>
        <w:rPr>
          <w:color w:val="231F20"/>
        </w:rPr>
        <w:t>Chem</w:t>
      </w:r>
      <w:proofErr w:type="spellEnd"/>
      <w:r>
        <w:rPr>
          <w:color w:val="231F20"/>
          <w:spacing w:val="-25"/>
        </w:rPr>
        <w:t xml:space="preserve"> </w:t>
      </w:r>
      <w:r>
        <w:rPr>
          <w:color w:val="231F20"/>
        </w:rPr>
        <w:t>25(5):729-734,</w:t>
      </w:r>
      <w:r>
        <w:rPr>
          <w:color w:val="231F20"/>
          <w:spacing w:val="-25"/>
        </w:rPr>
        <w:t xml:space="preserve"> </w:t>
      </w:r>
      <w:r>
        <w:rPr>
          <w:color w:val="231F20"/>
        </w:rPr>
        <w:t>1979. 10.</w:t>
      </w:r>
      <w:r>
        <w:rPr>
          <w:color w:val="231F20"/>
          <w:spacing w:val="16"/>
        </w:rPr>
        <w:t xml:space="preserve"> </w:t>
      </w:r>
      <w:r>
        <w:rPr>
          <w:color w:val="231F20"/>
        </w:rPr>
        <w:t>Rotenberg,</w:t>
      </w:r>
      <w:r>
        <w:rPr>
          <w:color w:val="231F20"/>
          <w:spacing w:val="-15"/>
        </w:rPr>
        <w:t xml:space="preserve"> </w:t>
      </w:r>
      <w:r>
        <w:rPr>
          <w:color w:val="231F20"/>
        </w:rPr>
        <w:t>Z.</w:t>
      </w:r>
      <w:r>
        <w:rPr>
          <w:color w:val="231F20"/>
          <w:spacing w:val="-15"/>
        </w:rPr>
        <w:t xml:space="preserve"> </w:t>
      </w:r>
      <w:r>
        <w:rPr>
          <w:color w:val="231F20"/>
        </w:rPr>
        <w:t>et</w:t>
      </w:r>
      <w:r>
        <w:rPr>
          <w:color w:val="231F20"/>
          <w:spacing w:val="-15"/>
        </w:rPr>
        <w:t xml:space="preserve"> </w:t>
      </w:r>
      <w:r>
        <w:rPr>
          <w:color w:val="231F20"/>
        </w:rPr>
        <w:t>al.,</w:t>
      </w:r>
      <w:r>
        <w:rPr>
          <w:color w:val="231F20"/>
          <w:spacing w:val="-15"/>
        </w:rPr>
        <w:t xml:space="preserve"> </w:t>
      </w:r>
      <w:proofErr w:type="spellStart"/>
      <w:r>
        <w:rPr>
          <w:color w:val="231F20"/>
        </w:rPr>
        <w:t>Clin</w:t>
      </w:r>
      <w:proofErr w:type="spellEnd"/>
      <w:r>
        <w:rPr>
          <w:color w:val="231F20"/>
          <w:spacing w:val="-15"/>
        </w:rPr>
        <w:t xml:space="preserve"> </w:t>
      </w:r>
      <w:r>
        <w:rPr>
          <w:color w:val="231F20"/>
        </w:rPr>
        <w:t>Chem.,</w:t>
      </w:r>
      <w:r>
        <w:rPr>
          <w:color w:val="231F20"/>
          <w:spacing w:val="-15"/>
        </w:rPr>
        <w:t xml:space="preserve"> </w:t>
      </w:r>
      <w:r>
        <w:rPr>
          <w:color w:val="231F20"/>
        </w:rPr>
        <w:t>33(8):1419-1420,</w:t>
      </w:r>
      <w:r>
        <w:rPr>
          <w:color w:val="231F20"/>
          <w:spacing w:val="-15"/>
        </w:rPr>
        <w:t xml:space="preserve"> </w:t>
      </w:r>
      <w:r>
        <w:rPr>
          <w:color w:val="231F20"/>
        </w:rPr>
        <w:t>1987.</w:t>
      </w:r>
    </w:p>
    <w:p w:rsidR="000D5E80" w:rsidRDefault="00DB396A">
      <w:pPr>
        <w:pStyle w:val="BodyText"/>
        <w:spacing w:line="205" w:lineRule="exact"/>
        <w:ind w:left="198"/>
      </w:pPr>
      <w:r>
        <w:pict>
          <v:shape id="_x0000_s1057" type="#_x0000_t202" style="position:absolute;left:0;text-align:left;margin-left:76pt;margin-top:8.6pt;width:501.55pt;height:66.45pt;z-index:1264;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75"/>
                    <w:gridCol w:w="820"/>
                    <w:gridCol w:w="677"/>
                    <w:gridCol w:w="1651"/>
                    <w:gridCol w:w="6111"/>
                  </w:tblGrid>
                  <w:tr w:rsidR="000D5E80">
                    <w:trPr>
                      <w:trHeight w:val="232"/>
                    </w:trPr>
                    <w:tc>
                      <w:tcPr>
                        <w:tcW w:w="775" w:type="dxa"/>
                      </w:tcPr>
                      <w:p w:rsidR="000D5E80" w:rsidRDefault="00DB396A">
                        <w:pPr>
                          <w:pStyle w:val="TableParagraph"/>
                          <w:spacing w:line="206" w:lineRule="exact"/>
                          <w:ind w:left="50"/>
                          <w:rPr>
                            <w:sz w:val="18"/>
                          </w:rPr>
                        </w:pPr>
                        <w:r>
                          <w:rPr>
                            <w:color w:val="231F20"/>
                            <w:sz w:val="18"/>
                          </w:rPr>
                          <w:t>Fraction</w:t>
                        </w:r>
                      </w:p>
                    </w:tc>
                    <w:tc>
                      <w:tcPr>
                        <w:tcW w:w="820" w:type="dxa"/>
                      </w:tcPr>
                      <w:p w:rsidR="000D5E80" w:rsidRDefault="00DB396A">
                        <w:pPr>
                          <w:pStyle w:val="TableParagraph"/>
                          <w:spacing w:line="206" w:lineRule="exact"/>
                          <w:ind w:right="246"/>
                          <w:jc w:val="right"/>
                          <w:rPr>
                            <w:sz w:val="18"/>
                          </w:rPr>
                        </w:pPr>
                        <w:r>
                          <w:rPr>
                            <w:color w:val="231F20"/>
                            <w:w w:val="95"/>
                            <w:sz w:val="18"/>
                          </w:rPr>
                          <w:t>Mean</w:t>
                        </w:r>
                      </w:p>
                    </w:tc>
                    <w:tc>
                      <w:tcPr>
                        <w:tcW w:w="677" w:type="dxa"/>
                      </w:tcPr>
                      <w:p w:rsidR="000D5E80" w:rsidRDefault="00DB396A">
                        <w:pPr>
                          <w:pStyle w:val="TableParagraph"/>
                          <w:spacing w:line="206" w:lineRule="exact"/>
                          <w:ind w:left="218" w:right="212"/>
                          <w:jc w:val="center"/>
                          <w:rPr>
                            <w:sz w:val="18"/>
                          </w:rPr>
                        </w:pPr>
                        <w:r>
                          <w:rPr>
                            <w:color w:val="231F20"/>
                            <w:sz w:val="18"/>
                          </w:rPr>
                          <w:t>SD</w:t>
                        </w:r>
                      </w:p>
                    </w:tc>
                    <w:tc>
                      <w:tcPr>
                        <w:tcW w:w="1651" w:type="dxa"/>
                      </w:tcPr>
                      <w:p w:rsidR="000D5E80" w:rsidRDefault="00DB396A">
                        <w:pPr>
                          <w:pStyle w:val="TableParagraph"/>
                          <w:spacing w:line="206" w:lineRule="exact"/>
                          <w:ind w:left="234"/>
                          <w:rPr>
                            <w:sz w:val="18"/>
                          </w:rPr>
                        </w:pPr>
                        <w:r>
                          <w:rPr>
                            <w:color w:val="231F20"/>
                            <w:sz w:val="18"/>
                          </w:rPr>
                          <w:t>CV%</w:t>
                        </w:r>
                      </w:p>
                    </w:tc>
                    <w:tc>
                      <w:tcPr>
                        <w:tcW w:w="6111" w:type="dxa"/>
                      </w:tcPr>
                      <w:p w:rsidR="000D5E80" w:rsidRDefault="00DB396A">
                        <w:pPr>
                          <w:pStyle w:val="TableParagraph"/>
                          <w:spacing w:before="42" w:line="170" w:lineRule="exact"/>
                          <w:ind w:left="1379"/>
                          <w:rPr>
                            <w:sz w:val="18"/>
                          </w:rPr>
                        </w:pPr>
                        <w:r>
                          <w:rPr>
                            <w:color w:val="231F20"/>
                            <w:sz w:val="18"/>
                          </w:rPr>
                          <w:t>Philadelphia, 691-700, 1986.</w:t>
                        </w:r>
                      </w:p>
                    </w:tc>
                  </w:tr>
                  <w:tr w:rsidR="000D5E80">
                    <w:trPr>
                      <w:trHeight w:val="215"/>
                    </w:trPr>
                    <w:tc>
                      <w:tcPr>
                        <w:tcW w:w="775" w:type="dxa"/>
                      </w:tcPr>
                      <w:p w:rsidR="000D5E80" w:rsidRDefault="00DB396A">
                        <w:pPr>
                          <w:pStyle w:val="TableParagraph"/>
                          <w:ind w:left="50"/>
                          <w:rPr>
                            <w:sz w:val="18"/>
                          </w:rPr>
                        </w:pPr>
                        <w:r>
                          <w:rPr>
                            <w:color w:val="231F20"/>
                            <w:sz w:val="18"/>
                          </w:rPr>
                          <w:t>LD</w:t>
                        </w:r>
                        <w:r>
                          <w:rPr>
                            <w:color w:val="231F20"/>
                            <w:sz w:val="18"/>
                            <w:vertAlign w:val="subscript"/>
                          </w:rPr>
                          <w:t>1</w:t>
                        </w:r>
                      </w:p>
                    </w:tc>
                    <w:tc>
                      <w:tcPr>
                        <w:tcW w:w="820" w:type="dxa"/>
                      </w:tcPr>
                      <w:p w:rsidR="000D5E80" w:rsidRDefault="00DB396A">
                        <w:pPr>
                          <w:pStyle w:val="TableParagraph"/>
                          <w:ind w:right="246"/>
                          <w:jc w:val="right"/>
                          <w:rPr>
                            <w:sz w:val="18"/>
                          </w:rPr>
                        </w:pPr>
                        <w:r>
                          <w:rPr>
                            <w:color w:val="231F20"/>
                            <w:w w:val="95"/>
                            <w:sz w:val="18"/>
                          </w:rPr>
                          <w:t>26.8</w:t>
                        </w:r>
                      </w:p>
                    </w:tc>
                    <w:tc>
                      <w:tcPr>
                        <w:tcW w:w="677" w:type="dxa"/>
                      </w:tcPr>
                      <w:p w:rsidR="000D5E80" w:rsidRDefault="00DB396A">
                        <w:pPr>
                          <w:pStyle w:val="TableParagraph"/>
                          <w:ind w:left="217" w:right="212"/>
                          <w:jc w:val="center"/>
                          <w:rPr>
                            <w:sz w:val="18"/>
                          </w:rPr>
                        </w:pPr>
                        <w:r>
                          <w:rPr>
                            <w:color w:val="231F20"/>
                            <w:sz w:val="18"/>
                          </w:rPr>
                          <w:t>0.5</w:t>
                        </w:r>
                      </w:p>
                    </w:tc>
                    <w:tc>
                      <w:tcPr>
                        <w:tcW w:w="1651" w:type="dxa"/>
                      </w:tcPr>
                      <w:p w:rsidR="000D5E80" w:rsidRDefault="00DB396A">
                        <w:pPr>
                          <w:pStyle w:val="TableParagraph"/>
                          <w:ind w:left="234"/>
                          <w:rPr>
                            <w:sz w:val="18"/>
                          </w:rPr>
                        </w:pPr>
                        <w:r>
                          <w:rPr>
                            <w:color w:val="231F20"/>
                            <w:sz w:val="18"/>
                          </w:rPr>
                          <w:t>1.7</w:t>
                        </w:r>
                      </w:p>
                    </w:tc>
                    <w:tc>
                      <w:tcPr>
                        <w:tcW w:w="6111" w:type="dxa"/>
                      </w:tcPr>
                      <w:p w:rsidR="000D5E80" w:rsidRDefault="00DB396A">
                        <w:pPr>
                          <w:pStyle w:val="TableParagraph"/>
                          <w:spacing w:before="25" w:line="170" w:lineRule="exact"/>
                          <w:ind w:left="1094"/>
                          <w:rPr>
                            <w:sz w:val="18"/>
                          </w:rPr>
                        </w:pPr>
                        <w:r>
                          <w:rPr>
                            <w:color w:val="231F20"/>
                            <w:sz w:val="18"/>
                          </w:rPr>
                          <w:t xml:space="preserve">12. Rothwell, D.J. et al., </w:t>
                        </w:r>
                        <w:proofErr w:type="spellStart"/>
                        <w:r>
                          <w:rPr>
                            <w:color w:val="231F20"/>
                            <w:sz w:val="18"/>
                          </w:rPr>
                          <w:t>Clin</w:t>
                        </w:r>
                        <w:proofErr w:type="spellEnd"/>
                        <w:r>
                          <w:rPr>
                            <w:color w:val="231F20"/>
                            <w:sz w:val="18"/>
                          </w:rPr>
                          <w:t xml:space="preserve"> </w:t>
                        </w:r>
                        <w:proofErr w:type="spellStart"/>
                        <w:r>
                          <w:rPr>
                            <w:color w:val="231F20"/>
                            <w:sz w:val="18"/>
                          </w:rPr>
                          <w:t>Chem</w:t>
                        </w:r>
                        <w:proofErr w:type="spellEnd"/>
                        <w:r>
                          <w:rPr>
                            <w:color w:val="231F20"/>
                            <w:sz w:val="18"/>
                          </w:rPr>
                          <w:t xml:space="preserve"> 22(7):1024-1026, 1976.</w:t>
                        </w:r>
                      </w:p>
                    </w:tc>
                  </w:tr>
                  <w:tr w:rsidR="000D5E80">
                    <w:trPr>
                      <w:trHeight w:val="215"/>
                    </w:trPr>
                    <w:tc>
                      <w:tcPr>
                        <w:tcW w:w="775" w:type="dxa"/>
                      </w:tcPr>
                      <w:p w:rsidR="000D5E80" w:rsidRDefault="00DB396A">
                        <w:pPr>
                          <w:pStyle w:val="TableParagraph"/>
                          <w:ind w:left="50"/>
                          <w:rPr>
                            <w:sz w:val="18"/>
                          </w:rPr>
                        </w:pPr>
                        <w:r>
                          <w:rPr>
                            <w:color w:val="231F20"/>
                            <w:sz w:val="18"/>
                          </w:rPr>
                          <w:t>LD</w:t>
                        </w:r>
                        <w:r>
                          <w:rPr>
                            <w:color w:val="231F20"/>
                            <w:sz w:val="18"/>
                            <w:vertAlign w:val="subscript"/>
                          </w:rPr>
                          <w:t>2</w:t>
                        </w:r>
                      </w:p>
                    </w:tc>
                    <w:tc>
                      <w:tcPr>
                        <w:tcW w:w="820" w:type="dxa"/>
                      </w:tcPr>
                      <w:p w:rsidR="000D5E80" w:rsidRDefault="00DB396A">
                        <w:pPr>
                          <w:pStyle w:val="TableParagraph"/>
                          <w:ind w:right="245"/>
                          <w:jc w:val="right"/>
                          <w:rPr>
                            <w:sz w:val="18"/>
                          </w:rPr>
                        </w:pPr>
                        <w:r>
                          <w:rPr>
                            <w:color w:val="231F20"/>
                            <w:sz w:val="18"/>
                          </w:rPr>
                          <w:t>32 3</w:t>
                        </w:r>
                      </w:p>
                    </w:tc>
                    <w:tc>
                      <w:tcPr>
                        <w:tcW w:w="677" w:type="dxa"/>
                      </w:tcPr>
                      <w:p w:rsidR="000D5E80" w:rsidRDefault="00DB396A">
                        <w:pPr>
                          <w:pStyle w:val="TableParagraph"/>
                          <w:ind w:left="217" w:right="212"/>
                          <w:jc w:val="center"/>
                          <w:rPr>
                            <w:sz w:val="18"/>
                          </w:rPr>
                        </w:pPr>
                        <w:r>
                          <w:rPr>
                            <w:color w:val="231F20"/>
                            <w:sz w:val="18"/>
                          </w:rPr>
                          <w:t>0.5</w:t>
                        </w:r>
                      </w:p>
                    </w:tc>
                    <w:tc>
                      <w:tcPr>
                        <w:tcW w:w="1651" w:type="dxa"/>
                      </w:tcPr>
                      <w:p w:rsidR="000D5E80" w:rsidRDefault="00DB396A">
                        <w:pPr>
                          <w:pStyle w:val="TableParagraph"/>
                          <w:ind w:left="234"/>
                          <w:rPr>
                            <w:sz w:val="18"/>
                          </w:rPr>
                        </w:pPr>
                        <w:r>
                          <w:rPr>
                            <w:color w:val="231F20"/>
                            <w:sz w:val="18"/>
                          </w:rPr>
                          <w:t>1.4</w:t>
                        </w:r>
                      </w:p>
                    </w:tc>
                    <w:tc>
                      <w:tcPr>
                        <w:tcW w:w="6111" w:type="dxa"/>
                      </w:tcPr>
                      <w:p w:rsidR="000D5E80" w:rsidRDefault="00DB396A">
                        <w:pPr>
                          <w:pStyle w:val="TableParagraph"/>
                          <w:spacing w:before="25" w:line="170" w:lineRule="exact"/>
                          <w:ind w:left="1094"/>
                          <w:rPr>
                            <w:sz w:val="18"/>
                          </w:rPr>
                        </w:pPr>
                        <w:r>
                          <w:rPr>
                            <w:color w:val="231F20"/>
                            <w:sz w:val="18"/>
                          </w:rPr>
                          <w:t xml:space="preserve">13. Clark, P.I. et al., </w:t>
                        </w:r>
                        <w:proofErr w:type="spellStart"/>
                        <w:r>
                          <w:rPr>
                            <w:color w:val="231F20"/>
                            <w:sz w:val="18"/>
                          </w:rPr>
                          <w:t>Clin</w:t>
                        </w:r>
                        <w:proofErr w:type="spellEnd"/>
                        <w:r>
                          <w:rPr>
                            <w:color w:val="231F20"/>
                            <w:sz w:val="18"/>
                          </w:rPr>
                          <w:t xml:space="preserve"> </w:t>
                        </w:r>
                        <w:proofErr w:type="spellStart"/>
                        <w:r>
                          <w:rPr>
                            <w:color w:val="231F20"/>
                            <w:sz w:val="18"/>
                          </w:rPr>
                          <w:t>Chem</w:t>
                        </w:r>
                        <w:proofErr w:type="spellEnd"/>
                        <w:r>
                          <w:rPr>
                            <w:color w:val="231F20"/>
                            <w:sz w:val="18"/>
                          </w:rPr>
                          <w:t xml:space="preserve"> 22(12):2059, 1976.</w:t>
                        </w:r>
                      </w:p>
                    </w:tc>
                  </w:tr>
                  <w:tr w:rsidR="000D5E80">
                    <w:trPr>
                      <w:trHeight w:val="215"/>
                    </w:trPr>
                    <w:tc>
                      <w:tcPr>
                        <w:tcW w:w="775" w:type="dxa"/>
                      </w:tcPr>
                      <w:p w:rsidR="000D5E80" w:rsidRDefault="00DB396A">
                        <w:pPr>
                          <w:pStyle w:val="TableParagraph"/>
                          <w:ind w:left="50"/>
                          <w:rPr>
                            <w:sz w:val="18"/>
                          </w:rPr>
                        </w:pPr>
                        <w:r>
                          <w:rPr>
                            <w:color w:val="231F20"/>
                            <w:sz w:val="18"/>
                          </w:rPr>
                          <w:t>LD</w:t>
                        </w:r>
                        <w:r>
                          <w:rPr>
                            <w:color w:val="231F20"/>
                            <w:sz w:val="18"/>
                            <w:vertAlign w:val="subscript"/>
                          </w:rPr>
                          <w:t>3</w:t>
                        </w:r>
                      </w:p>
                    </w:tc>
                    <w:tc>
                      <w:tcPr>
                        <w:tcW w:w="820" w:type="dxa"/>
                      </w:tcPr>
                      <w:p w:rsidR="000D5E80" w:rsidRDefault="00DB396A">
                        <w:pPr>
                          <w:pStyle w:val="TableParagraph"/>
                          <w:ind w:right="246"/>
                          <w:jc w:val="right"/>
                          <w:rPr>
                            <w:sz w:val="18"/>
                          </w:rPr>
                        </w:pPr>
                        <w:r>
                          <w:rPr>
                            <w:color w:val="231F20"/>
                            <w:w w:val="95"/>
                            <w:sz w:val="18"/>
                          </w:rPr>
                          <w:t>22.7</w:t>
                        </w:r>
                      </w:p>
                    </w:tc>
                    <w:tc>
                      <w:tcPr>
                        <w:tcW w:w="677" w:type="dxa"/>
                      </w:tcPr>
                      <w:p w:rsidR="000D5E80" w:rsidRDefault="00DB396A">
                        <w:pPr>
                          <w:pStyle w:val="TableParagraph"/>
                          <w:ind w:left="217" w:right="212"/>
                          <w:jc w:val="center"/>
                          <w:rPr>
                            <w:sz w:val="18"/>
                          </w:rPr>
                        </w:pPr>
                        <w:r>
                          <w:rPr>
                            <w:color w:val="231F20"/>
                            <w:sz w:val="18"/>
                          </w:rPr>
                          <w:t>0.3</w:t>
                        </w:r>
                      </w:p>
                    </w:tc>
                    <w:tc>
                      <w:tcPr>
                        <w:tcW w:w="1651" w:type="dxa"/>
                      </w:tcPr>
                      <w:p w:rsidR="000D5E80" w:rsidRDefault="00DB396A">
                        <w:pPr>
                          <w:pStyle w:val="TableParagraph"/>
                          <w:ind w:left="234"/>
                          <w:rPr>
                            <w:sz w:val="18"/>
                          </w:rPr>
                        </w:pPr>
                        <w:r>
                          <w:rPr>
                            <w:color w:val="231F20"/>
                            <w:sz w:val="18"/>
                          </w:rPr>
                          <w:t>1.5</w:t>
                        </w:r>
                      </w:p>
                    </w:tc>
                    <w:tc>
                      <w:tcPr>
                        <w:tcW w:w="6111" w:type="dxa"/>
                      </w:tcPr>
                      <w:p w:rsidR="000D5E80" w:rsidRDefault="00DB396A">
                        <w:pPr>
                          <w:pStyle w:val="TableParagraph"/>
                          <w:spacing w:before="25" w:line="170" w:lineRule="exact"/>
                          <w:ind w:left="1094"/>
                          <w:rPr>
                            <w:sz w:val="18"/>
                          </w:rPr>
                        </w:pPr>
                        <w:r>
                          <w:rPr>
                            <w:color w:val="231F20"/>
                            <w:sz w:val="18"/>
                          </w:rPr>
                          <w:t xml:space="preserve">14. </w:t>
                        </w:r>
                        <w:proofErr w:type="spellStart"/>
                        <w:r>
                          <w:rPr>
                            <w:color w:val="231F20"/>
                            <w:sz w:val="18"/>
                          </w:rPr>
                          <w:t>Latner</w:t>
                        </w:r>
                        <w:proofErr w:type="spellEnd"/>
                        <w:r>
                          <w:rPr>
                            <w:color w:val="231F20"/>
                            <w:sz w:val="18"/>
                          </w:rPr>
                          <w:t xml:space="preserve">, A.L. and Skillen, A.W., </w:t>
                        </w:r>
                        <w:r>
                          <w:rPr>
                            <w:color w:val="231F20"/>
                            <w:sz w:val="18"/>
                            <w:u w:val="single" w:color="231F20"/>
                          </w:rPr>
                          <w:t>Isoenzymes in Biology and Medicine</w:t>
                        </w:r>
                        <w:r>
                          <w:rPr>
                            <w:color w:val="231F20"/>
                            <w:sz w:val="18"/>
                          </w:rPr>
                          <w:t>.</w:t>
                        </w:r>
                      </w:p>
                    </w:tc>
                  </w:tr>
                  <w:tr w:rsidR="000D5E80">
                    <w:trPr>
                      <w:trHeight w:val="215"/>
                    </w:trPr>
                    <w:tc>
                      <w:tcPr>
                        <w:tcW w:w="775" w:type="dxa"/>
                      </w:tcPr>
                      <w:p w:rsidR="000D5E80" w:rsidRDefault="00DB396A">
                        <w:pPr>
                          <w:pStyle w:val="TableParagraph"/>
                          <w:ind w:left="50"/>
                          <w:rPr>
                            <w:sz w:val="18"/>
                          </w:rPr>
                        </w:pPr>
                        <w:r>
                          <w:rPr>
                            <w:color w:val="231F20"/>
                            <w:sz w:val="18"/>
                          </w:rPr>
                          <w:t>LD</w:t>
                        </w:r>
                        <w:r>
                          <w:rPr>
                            <w:color w:val="231F20"/>
                            <w:sz w:val="18"/>
                            <w:vertAlign w:val="subscript"/>
                          </w:rPr>
                          <w:t>4</w:t>
                        </w:r>
                      </w:p>
                    </w:tc>
                    <w:tc>
                      <w:tcPr>
                        <w:tcW w:w="820" w:type="dxa"/>
                      </w:tcPr>
                      <w:p w:rsidR="000D5E80" w:rsidRDefault="00DB396A">
                        <w:pPr>
                          <w:pStyle w:val="TableParagraph"/>
                          <w:ind w:right="246"/>
                          <w:jc w:val="right"/>
                          <w:rPr>
                            <w:sz w:val="18"/>
                          </w:rPr>
                        </w:pPr>
                        <w:r>
                          <w:rPr>
                            <w:color w:val="231F20"/>
                            <w:w w:val="95"/>
                            <w:sz w:val="18"/>
                          </w:rPr>
                          <w:t>8.5</w:t>
                        </w:r>
                      </w:p>
                    </w:tc>
                    <w:tc>
                      <w:tcPr>
                        <w:tcW w:w="677" w:type="dxa"/>
                      </w:tcPr>
                      <w:p w:rsidR="000D5E80" w:rsidRDefault="00DB396A">
                        <w:pPr>
                          <w:pStyle w:val="TableParagraph"/>
                          <w:ind w:left="217" w:right="212"/>
                          <w:jc w:val="center"/>
                          <w:rPr>
                            <w:sz w:val="18"/>
                          </w:rPr>
                        </w:pPr>
                        <w:r>
                          <w:rPr>
                            <w:color w:val="231F20"/>
                            <w:sz w:val="18"/>
                          </w:rPr>
                          <w:t>0.3</w:t>
                        </w:r>
                      </w:p>
                    </w:tc>
                    <w:tc>
                      <w:tcPr>
                        <w:tcW w:w="1651" w:type="dxa"/>
                      </w:tcPr>
                      <w:p w:rsidR="000D5E80" w:rsidRDefault="00DB396A">
                        <w:pPr>
                          <w:pStyle w:val="TableParagraph"/>
                          <w:ind w:left="234"/>
                          <w:rPr>
                            <w:sz w:val="18"/>
                          </w:rPr>
                        </w:pPr>
                        <w:r>
                          <w:rPr>
                            <w:color w:val="231F20"/>
                            <w:sz w:val="18"/>
                          </w:rPr>
                          <w:t>4.0</w:t>
                        </w:r>
                      </w:p>
                    </w:tc>
                    <w:tc>
                      <w:tcPr>
                        <w:tcW w:w="6111" w:type="dxa"/>
                      </w:tcPr>
                      <w:p w:rsidR="000D5E80" w:rsidRDefault="00DB396A">
                        <w:pPr>
                          <w:pStyle w:val="TableParagraph"/>
                          <w:spacing w:before="25" w:line="170" w:lineRule="exact"/>
                          <w:ind w:left="1379"/>
                          <w:rPr>
                            <w:sz w:val="18"/>
                          </w:rPr>
                        </w:pPr>
                        <w:r>
                          <w:rPr>
                            <w:color w:val="231F20"/>
                            <w:sz w:val="18"/>
                          </w:rPr>
                          <w:t>Academic Press, London, 146-157, 1968.</w:t>
                        </w:r>
                      </w:p>
                    </w:tc>
                  </w:tr>
                  <w:tr w:rsidR="000D5E80">
                    <w:trPr>
                      <w:trHeight w:val="232"/>
                    </w:trPr>
                    <w:tc>
                      <w:tcPr>
                        <w:tcW w:w="775" w:type="dxa"/>
                      </w:tcPr>
                      <w:p w:rsidR="000D5E80" w:rsidRDefault="00DB396A">
                        <w:pPr>
                          <w:pStyle w:val="TableParagraph"/>
                          <w:ind w:left="50"/>
                          <w:rPr>
                            <w:sz w:val="18"/>
                          </w:rPr>
                        </w:pPr>
                        <w:r>
                          <w:rPr>
                            <w:color w:val="231F20"/>
                            <w:sz w:val="18"/>
                          </w:rPr>
                          <w:t>LD</w:t>
                        </w:r>
                        <w:r>
                          <w:rPr>
                            <w:color w:val="231F20"/>
                            <w:sz w:val="18"/>
                            <w:vertAlign w:val="subscript"/>
                          </w:rPr>
                          <w:t>5</w:t>
                        </w:r>
                      </w:p>
                    </w:tc>
                    <w:tc>
                      <w:tcPr>
                        <w:tcW w:w="820" w:type="dxa"/>
                      </w:tcPr>
                      <w:p w:rsidR="000D5E80" w:rsidRDefault="00DB396A">
                        <w:pPr>
                          <w:pStyle w:val="TableParagraph"/>
                          <w:ind w:right="246"/>
                          <w:jc w:val="right"/>
                          <w:rPr>
                            <w:sz w:val="18"/>
                          </w:rPr>
                        </w:pPr>
                        <w:r>
                          <w:rPr>
                            <w:color w:val="231F20"/>
                            <w:w w:val="95"/>
                            <w:sz w:val="18"/>
                          </w:rPr>
                          <w:t>9.8</w:t>
                        </w:r>
                      </w:p>
                    </w:tc>
                    <w:tc>
                      <w:tcPr>
                        <w:tcW w:w="677" w:type="dxa"/>
                      </w:tcPr>
                      <w:p w:rsidR="000D5E80" w:rsidRDefault="00DB396A">
                        <w:pPr>
                          <w:pStyle w:val="TableParagraph"/>
                          <w:ind w:left="217" w:right="212"/>
                          <w:jc w:val="center"/>
                          <w:rPr>
                            <w:sz w:val="18"/>
                          </w:rPr>
                        </w:pPr>
                        <w:r>
                          <w:rPr>
                            <w:color w:val="231F20"/>
                            <w:sz w:val="18"/>
                          </w:rPr>
                          <w:t>0.4</w:t>
                        </w:r>
                      </w:p>
                    </w:tc>
                    <w:tc>
                      <w:tcPr>
                        <w:tcW w:w="1651" w:type="dxa"/>
                      </w:tcPr>
                      <w:p w:rsidR="000D5E80" w:rsidRDefault="00DB396A">
                        <w:pPr>
                          <w:pStyle w:val="TableParagraph"/>
                          <w:ind w:left="234"/>
                          <w:rPr>
                            <w:sz w:val="18"/>
                          </w:rPr>
                        </w:pPr>
                        <w:r>
                          <w:rPr>
                            <w:color w:val="231F20"/>
                            <w:sz w:val="18"/>
                          </w:rPr>
                          <w:t>4.6</w:t>
                        </w:r>
                      </w:p>
                    </w:tc>
                    <w:tc>
                      <w:tcPr>
                        <w:tcW w:w="6111" w:type="dxa"/>
                      </w:tcPr>
                      <w:p w:rsidR="000D5E80" w:rsidRDefault="00DB396A">
                        <w:pPr>
                          <w:pStyle w:val="TableParagraph"/>
                          <w:spacing w:before="25" w:line="187" w:lineRule="exact"/>
                          <w:ind w:left="1094"/>
                          <w:rPr>
                            <w:sz w:val="18"/>
                          </w:rPr>
                        </w:pPr>
                        <w:r>
                          <w:rPr>
                            <w:color w:val="231F20"/>
                            <w:sz w:val="18"/>
                          </w:rPr>
                          <w:t xml:space="preserve">15. Young, D.S. et al., </w:t>
                        </w:r>
                        <w:r>
                          <w:rPr>
                            <w:color w:val="231F20"/>
                            <w:sz w:val="18"/>
                            <w:u w:val="single" w:color="231F20"/>
                          </w:rPr>
                          <w:t>Effects of Drugs on Clinical Laboratory Tests</w:t>
                        </w:r>
                        <w:r>
                          <w:rPr>
                            <w:color w:val="231F20"/>
                            <w:sz w:val="18"/>
                          </w:rPr>
                          <w:t>, 3rd ed.,</w:t>
                        </w:r>
                      </w:p>
                    </w:tc>
                  </w:tr>
                </w:tbl>
                <w:p w:rsidR="000D5E80" w:rsidRDefault="000D5E80">
                  <w:pPr>
                    <w:pStyle w:val="BodyText"/>
                  </w:pPr>
                </w:p>
              </w:txbxContent>
            </v:textbox>
            <w10:wrap anchorx="page"/>
          </v:shape>
        </w:pict>
      </w:r>
      <w:r>
        <w:rPr>
          <w:color w:val="231F20"/>
        </w:rPr>
        <w:t xml:space="preserve">11. </w:t>
      </w:r>
      <w:proofErr w:type="spellStart"/>
      <w:r>
        <w:rPr>
          <w:color w:val="231F20"/>
        </w:rPr>
        <w:t>Tietz</w:t>
      </w:r>
      <w:proofErr w:type="spellEnd"/>
      <w:r>
        <w:rPr>
          <w:color w:val="231F20"/>
        </w:rPr>
        <w:t xml:space="preserve">, N.W. et al., </w:t>
      </w:r>
      <w:r>
        <w:rPr>
          <w:color w:val="231F20"/>
          <w:u w:val="single" w:color="231F20"/>
        </w:rPr>
        <w:t>Textbook of Clinical Chemistry</w:t>
      </w:r>
      <w:r>
        <w:rPr>
          <w:color w:val="231F20"/>
        </w:rPr>
        <w:t>. W.B. Saunders Co.,</w:t>
      </w:r>
    </w:p>
    <w:p w:rsidR="000D5E80" w:rsidRDefault="000D5E80">
      <w:pPr>
        <w:spacing w:line="205" w:lineRule="exact"/>
        <w:sectPr w:rsidR="000D5E80">
          <w:pgSz w:w="12240" w:h="15840"/>
          <w:pgMar w:top="620" w:right="580" w:bottom="280" w:left="660" w:header="720" w:footer="720" w:gutter="0"/>
          <w:cols w:num="2" w:space="720" w:equalWidth="0">
            <w:col w:w="5215" w:space="475"/>
            <w:col w:w="5310"/>
          </w:cols>
        </w:sectPr>
      </w:pPr>
    </w:p>
    <w:p w:rsidR="000D5E80" w:rsidRDefault="000D5E80">
      <w:pPr>
        <w:pStyle w:val="BodyText"/>
        <w:rPr>
          <w:sz w:val="20"/>
        </w:rPr>
      </w:pPr>
    </w:p>
    <w:p w:rsidR="000D5E80" w:rsidRDefault="000D5E80">
      <w:pPr>
        <w:pStyle w:val="BodyText"/>
        <w:rPr>
          <w:sz w:val="20"/>
        </w:rPr>
      </w:pPr>
    </w:p>
    <w:p w:rsidR="000D5E80" w:rsidRDefault="000D5E80">
      <w:pPr>
        <w:pStyle w:val="BodyText"/>
        <w:rPr>
          <w:sz w:val="20"/>
        </w:rPr>
      </w:pPr>
    </w:p>
    <w:p w:rsidR="000D5E80" w:rsidRDefault="000D5E80">
      <w:pPr>
        <w:pStyle w:val="BodyText"/>
        <w:rPr>
          <w:sz w:val="20"/>
        </w:rPr>
      </w:pPr>
    </w:p>
    <w:p w:rsidR="000D5E80" w:rsidRDefault="000D5E80">
      <w:pPr>
        <w:pStyle w:val="BodyText"/>
        <w:spacing w:before="5"/>
        <w:rPr>
          <w:sz w:val="21"/>
        </w:rPr>
      </w:pPr>
    </w:p>
    <w:p w:rsidR="000D5E80" w:rsidRDefault="000D5E80">
      <w:pPr>
        <w:rPr>
          <w:sz w:val="21"/>
        </w:rPr>
        <w:sectPr w:rsidR="000D5E80">
          <w:type w:val="continuous"/>
          <w:pgSz w:w="12240" w:h="15840"/>
          <w:pgMar w:top="440" w:right="580" w:bottom="280" w:left="660" w:header="720" w:footer="720" w:gutter="0"/>
          <w:cols w:space="720"/>
        </w:sectPr>
      </w:pPr>
    </w:p>
    <w:p w:rsidR="000D5E80" w:rsidRDefault="00DB396A">
      <w:pPr>
        <w:pStyle w:val="BodyText"/>
        <w:spacing w:before="100" w:line="252" w:lineRule="auto"/>
        <w:ind w:left="100" w:right="33"/>
      </w:pPr>
      <w:r>
        <w:rPr>
          <w:b/>
          <w:color w:val="231F20"/>
        </w:rPr>
        <w:t>Between</w:t>
      </w:r>
      <w:r>
        <w:rPr>
          <w:b/>
          <w:color w:val="231F20"/>
          <w:spacing w:val="-9"/>
        </w:rPr>
        <w:t xml:space="preserve"> </w:t>
      </w:r>
      <w:r>
        <w:rPr>
          <w:b/>
          <w:color w:val="231F20"/>
        </w:rPr>
        <w:t>Run</w:t>
      </w:r>
      <w:r>
        <w:rPr>
          <w:b/>
          <w:color w:val="231F20"/>
          <w:spacing w:val="-9"/>
        </w:rPr>
        <w:t xml:space="preserve"> </w:t>
      </w:r>
      <w:r>
        <w:rPr>
          <w:color w:val="231F20"/>
        </w:rPr>
        <w:t>studies</w:t>
      </w:r>
      <w:r>
        <w:rPr>
          <w:color w:val="231F20"/>
          <w:spacing w:val="-9"/>
        </w:rPr>
        <w:t xml:space="preserve"> </w:t>
      </w:r>
      <w:r>
        <w:rPr>
          <w:color w:val="231F20"/>
        </w:rPr>
        <w:t>were</w:t>
      </w:r>
      <w:r>
        <w:rPr>
          <w:color w:val="231F20"/>
          <w:spacing w:val="-9"/>
        </w:rPr>
        <w:t xml:space="preserve"> </w:t>
      </w:r>
      <w:r>
        <w:rPr>
          <w:color w:val="231F20"/>
        </w:rPr>
        <w:t>done</w:t>
      </w:r>
      <w:r>
        <w:rPr>
          <w:color w:val="231F20"/>
          <w:spacing w:val="-9"/>
        </w:rPr>
        <w:t xml:space="preserve"> </w:t>
      </w:r>
      <w:r>
        <w:rPr>
          <w:color w:val="231F20"/>
        </w:rPr>
        <w:t>using</w:t>
      </w:r>
      <w:r>
        <w:rPr>
          <w:color w:val="231F20"/>
          <w:spacing w:val="-9"/>
        </w:rPr>
        <w:t xml:space="preserve"> </w:t>
      </w:r>
      <w:r>
        <w:rPr>
          <w:color w:val="231F20"/>
        </w:rPr>
        <w:t>a</w:t>
      </w:r>
      <w:r>
        <w:rPr>
          <w:color w:val="231F20"/>
          <w:spacing w:val="-9"/>
        </w:rPr>
        <w:t xml:space="preserve"> </w:t>
      </w:r>
      <w:r>
        <w:rPr>
          <w:color w:val="231F20"/>
        </w:rPr>
        <w:t>patient</w:t>
      </w:r>
      <w:r>
        <w:rPr>
          <w:color w:val="231F20"/>
          <w:spacing w:val="-9"/>
        </w:rPr>
        <w:t xml:space="preserve"> </w:t>
      </w:r>
      <w:r>
        <w:rPr>
          <w:color w:val="231F20"/>
        </w:rPr>
        <w:t>sample</w:t>
      </w:r>
      <w:r>
        <w:rPr>
          <w:color w:val="231F20"/>
          <w:spacing w:val="-9"/>
        </w:rPr>
        <w:t xml:space="preserve"> </w:t>
      </w:r>
      <w:r>
        <w:rPr>
          <w:color w:val="231F20"/>
        </w:rPr>
        <w:t>run</w:t>
      </w:r>
      <w:r>
        <w:rPr>
          <w:color w:val="231F20"/>
          <w:spacing w:val="-9"/>
        </w:rPr>
        <w:t xml:space="preserve"> </w:t>
      </w:r>
      <w:r>
        <w:rPr>
          <w:color w:val="231F20"/>
        </w:rPr>
        <w:t>in</w:t>
      </w:r>
      <w:r>
        <w:rPr>
          <w:color w:val="231F20"/>
          <w:spacing w:val="-9"/>
        </w:rPr>
        <w:t xml:space="preserve"> </w:t>
      </w:r>
      <w:r>
        <w:rPr>
          <w:color w:val="231F20"/>
        </w:rPr>
        <w:t>replicate</w:t>
      </w:r>
      <w:r>
        <w:rPr>
          <w:color w:val="231F20"/>
          <w:spacing w:val="-9"/>
        </w:rPr>
        <w:t xml:space="preserve"> </w:t>
      </w:r>
      <w:r>
        <w:rPr>
          <w:color w:val="231F20"/>
        </w:rPr>
        <w:t>on</w:t>
      </w:r>
      <w:r>
        <w:rPr>
          <w:color w:val="231F20"/>
          <w:spacing w:val="-9"/>
        </w:rPr>
        <w:t xml:space="preserve"> </w:t>
      </w:r>
      <w:r>
        <w:rPr>
          <w:color w:val="231F20"/>
        </w:rPr>
        <w:t>five gels. n =</w:t>
      </w:r>
      <w:r>
        <w:rPr>
          <w:color w:val="231F20"/>
          <w:spacing w:val="-2"/>
        </w:rPr>
        <w:t xml:space="preserve"> </w:t>
      </w:r>
      <w:r>
        <w:rPr>
          <w:color w:val="231F20"/>
        </w:rPr>
        <w:t>300</w:t>
      </w:r>
    </w:p>
    <w:p w:rsidR="000D5E80" w:rsidRDefault="00DB396A">
      <w:pPr>
        <w:pStyle w:val="BodyText"/>
        <w:spacing w:before="142"/>
        <w:ind w:left="386"/>
      </w:pPr>
      <w:r>
        <w:br w:type="column"/>
      </w:r>
      <w:r>
        <w:rPr>
          <w:color w:val="231F20"/>
        </w:rPr>
        <w:t>AACC Press, Washington, D.C., 1990.</w:t>
      </w:r>
    </w:p>
    <w:p w:rsidR="000D5E80" w:rsidRDefault="00DB396A">
      <w:pPr>
        <w:pStyle w:val="BodyText"/>
        <w:spacing w:before="9"/>
        <w:ind w:left="100"/>
      </w:pPr>
      <w:r>
        <w:rPr>
          <w:color w:val="231F20"/>
        </w:rPr>
        <w:t xml:space="preserve">16. </w:t>
      </w:r>
      <w:proofErr w:type="spellStart"/>
      <w:r>
        <w:rPr>
          <w:color w:val="231F20"/>
        </w:rPr>
        <w:t>Kreutzen</w:t>
      </w:r>
      <w:proofErr w:type="spellEnd"/>
      <w:r>
        <w:rPr>
          <w:color w:val="231F20"/>
        </w:rPr>
        <w:t xml:space="preserve">, H.H. and </w:t>
      </w:r>
      <w:proofErr w:type="spellStart"/>
      <w:r>
        <w:rPr>
          <w:color w:val="231F20"/>
        </w:rPr>
        <w:t>Fennis</w:t>
      </w:r>
      <w:proofErr w:type="spellEnd"/>
      <w:r>
        <w:rPr>
          <w:color w:val="231F20"/>
        </w:rPr>
        <w:t xml:space="preserve">, W.H.S., </w:t>
      </w:r>
      <w:proofErr w:type="spellStart"/>
      <w:r>
        <w:rPr>
          <w:color w:val="231F20"/>
        </w:rPr>
        <w:t>Clin</w:t>
      </w:r>
      <w:proofErr w:type="spellEnd"/>
      <w:r>
        <w:rPr>
          <w:color w:val="231F20"/>
        </w:rPr>
        <w:t xml:space="preserve"> </w:t>
      </w:r>
      <w:proofErr w:type="spellStart"/>
      <w:r>
        <w:rPr>
          <w:color w:val="231F20"/>
        </w:rPr>
        <w:t>Chem</w:t>
      </w:r>
      <w:proofErr w:type="spellEnd"/>
      <w:r>
        <w:rPr>
          <w:color w:val="231F20"/>
        </w:rPr>
        <w:t xml:space="preserve"> Acta, 9:64-68, 1963.</w:t>
      </w:r>
    </w:p>
    <w:p w:rsidR="000D5E80" w:rsidRDefault="000D5E80">
      <w:pPr>
        <w:sectPr w:rsidR="000D5E80">
          <w:type w:val="continuous"/>
          <w:pgSz w:w="12240" w:h="15840"/>
          <w:pgMar w:top="440" w:right="580" w:bottom="280" w:left="660" w:header="720" w:footer="720" w:gutter="0"/>
          <w:cols w:num="2" w:space="720" w:equalWidth="0">
            <w:col w:w="5214" w:space="563"/>
            <w:col w:w="5223"/>
          </w:cols>
        </w:sectPr>
      </w:pPr>
    </w:p>
    <w:tbl>
      <w:tblPr>
        <w:tblW w:w="0" w:type="auto"/>
        <w:tblInd w:w="860" w:type="dxa"/>
        <w:tblLayout w:type="fixed"/>
        <w:tblCellMar>
          <w:left w:w="0" w:type="dxa"/>
          <w:right w:w="0" w:type="dxa"/>
        </w:tblCellMar>
        <w:tblLook w:val="01E0" w:firstRow="1" w:lastRow="1" w:firstColumn="1" w:lastColumn="1" w:noHBand="0" w:noVBand="0"/>
      </w:tblPr>
      <w:tblGrid>
        <w:gridCol w:w="775"/>
        <w:gridCol w:w="819"/>
        <w:gridCol w:w="677"/>
        <w:gridCol w:w="1651"/>
        <w:gridCol w:w="6038"/>
      </w:tblGrid>
      <w:tr w:rsidR="000D5E80">
        <w:trPr>
          <w:trHeight w:val="232"/>
        </w:trPr>
        <w:tc>
          <w:tcPr>
            <w:tcW w:w="775" w:type="dxa"/>
          </w:tcPr>
          <w:p w:rsidR="000D5E80" w:rsidRDefault="00DB396A">
            <w:pPr>
              <w:pStyle w:val="TableParagraph"/>
              <w:spacing w:line="175" w:lineRule="exact"/>
              <w:ind w:left="50"/>
              <w:rPr>
                <w:sz w:val="18"/>
              </w:rPr>
            </w:pPr>
            <w:r>
              <w:rPr>
                <w:color w:val="231F20"/>
                <w:sz w:val="18"/>
              </w:rPr>
              <w:t>Fraction</w:t>
            </w:r>
          </w:p>
        </w:tc>
        <w:tc>
          <w:tcPr>
            <w:tcW w:w="819" w:type="dxa"/>
          </w:tcPr>
          <w:p w:rsidR="000D5E80" w:rsidRDefault="00DB396A">
            <w:pPr>
              <w:pStyle w:val="TableParagraph"/>
              <w:spacing w:line="175" w:lineRule="exact"/>
              <w:ind w:left="194" w:right="215"/>
              <w:jc w:val="center"/>
              <w:rPr>
                <w:sz w:val="18"/>
              </w:rPr>
            </w:pPr>
            <w:r>
              <w:rPr>
                <w:color w:val="231F20"/>
                <w:sz w:val="18"/>
              </w:rPr>
              <w:t>Mean</w:t>
            </w:r>
          </w:p>
        </w:tc>
        <w:tc>
          <w:tcPr>
            <w:tcW w:w="677" w:type="dxa"/>
          </w:tcPr>
          <w:p w:rsidR="000D5E80" w:rsidRDefault="00DB396A">
            <w:pPr>
              <w:pStyle w:val="TableParagraph"/>
              <w:spacing w:line="175" w:lineRule="exact"/>
              <w:ind w:left="218" w:right="210"/>
              <w:jc w:val="center"/>
              <w:rPr>
                <w:sz w:val="18"/>
              </w:rPr>
            </w:pPr>
            <w:r>
              <w:rPr>
                <w:color w:val="231F20"/>
                <w:sz w:val="18"/>
              </w:rPr>
              <w:t>SD</w:t>
            </w:r>
          </w:p>
        </w:tc>
        <w:tc>
          <w:tcPr>
            <w:tcW w:w="1651" w:type="dxa"/>
          </w:tcPr>
          <w:p w:rsidR="000D5E80" w:rsidRDefault="00DB396A">
            <w:pPr>
              <w:pStyle w:val="TableParagraph"/>
              <w:spacing w:line="175" w:lineRule="exact"/>
              <w:ind w:left="235"/>
              <w:rPr>
                <w:sz w:val="18"/>
              </w:rPr>
            </w:pPr>
            <w:r>
              <w:rPr>
                <w:color w:val="231F20"/>
                <w:sz w:val="18"/>
              </w:rPr>
              <w:t>CV%</w:t>
            </w:r>
          </w:p>
        </w:tc>
        <w:tc>
          <w:tcPr>
            <w:tcW w:w="6038" w:type="dxa"/>
          </w:tcPr>
          <w:p w:rsidR="000D5E80" w:rsidRDefault="00DB396A">
            <w:pPr>
              <w:pStyle w:val="TableParagraph"/>
              <w:spacing w:before="10"/>
              <w:ind w:left="1094"/>
              <w:rPr>
                <w:sz w:val="18"/>
              </w:rPr>
            </w:pPr>
            <w:r>
              <w:rPr>
                <w:color w:val="231F20"/>
                <w:sz w:val="18"/>
              </w:rPr>
              <w:t>17. Galen, R.S., Personal Communication, Dec. 1981.</w:t>
            </w:r>
          </w:p>
        </w:tc>
      </w:tr>
      <w:tr w:rsidR="000D5E80">
        <w:trPr>
          <w:trHeight w:val="216"/>
        </w:trPr>
        <w:tc>
          <w:tcPr>
            <w:tcW w:w="775" w:type="dxa"/>
          </w:tcPr>
          <w:p w:rsidR="000D5E80" w:rsidRDefault="00DB396A">
            <w:pPr>
              <w:pStyle w:val="TableParagraph"/>
              <w:spacing w:line="158" w:lineRule="exact"/>
              <w:ind w:left="50"/>
              <w:rPr>
                <w:sz w:val="18"/>
              </w:rPr>
            </w:pPr>
            <w:r>
              <w:rPr>
                <w:color w:val="231F20"/>
                <w:sz w:val="18"/>
              </w:rPr>
              <w:t>LD</w:t>
            </w:r>
            <w:r>
              <w:rPr>
                <w:color w:val="231F20"/>
                <w:sz w:val="18"/>
                <w:vertAlign w:val="subscript"/>
              </w:rPr>
              <w:t>1</w:t>
            </w:r>
          </w:p>
        </w:tc>
        <w:tc>
          <w:tcPr>
            <w:tcW w:w="819" w:type="dxa"/>
          </w:tcPr>
          <w:p w:rsidR="000D5E80" w:rsidRDefault="00DB396A">
            <w:pPr>
              <w:pStyle w:val="TableParagraph"/>
              <w:spacing w:line="158" w:lineRule="exact"/>
              <w:ind w:left="194" w:right="140"/>
              <w:jc w:val="center"/>
              <w:rPr>
                <w:sz w:val="18"/>
              </w:rPr>
            </w:pPr>
            <w:r>
              <w:rPr>
                <w:color w:val="231F20"/>
                <w:sz w:val="18"/>
              </w:rPr>
              <w:t>27.1</w:t>
            </w:r>
          </w:p>
        </w:tc>
        <w:tc>
          <w:tcPr>
            <w:tcW w:w="677" w:type="dxa"/>
          </w:tcPr>
          <w:p w:rsidR="000D5E80" w:rsidRDefault="00DB396A">
            <w:pPr>
              <w:pStyle w:val="TableParagraph"/>
              <w:spacing w:line="158" w:lineRule="exact"/>
              <w:ind w:left="218" w:right="211"/>
              <w:jc w:val="center"/>
              <w:rPr>
                <w:sz w:val="18"/>
              </w:rPr>
            </w:pPr>
            <w:r>
              <w:rPr>
                <w:color w:val="231F20"/>
                <w:sz w:val="18"/>
              </w:rPr>
              <w:t>0.6</w:t>
            </w:r>
          </w:p>
        </w:tc>
        <w:tc>
          <w:tcPr>
            <w:tcW w:w="1651" w:type="dxa"/>
          </w:tcPr>
          <w:p w:rsidR="000D5E80" w:rsidRDefault="00DB396A">
            <w:pPr>
              <w:pStyle w:val="TableParagraph"/>
              <w:spacing w:line="158" w:lineRule="exact"/>
              <w:ind w:left="235"/>
              <w:rPr>
                <w:sz w:val="18"/>
              </w:rPr>
            </w:pPr>
            <w:r>
              <w:rPr>
                <w:color w:val="231F20"/>
                <w:sz w:val="18"/>
              </w:rPr>
              <w:t>2.4</w:t>
            </w:r>
          </w:p>
        </w:tc>
        <w:tc>
          <w:tcPr>
            <w:tcW w:w="6038" w:type="dxa"/>
          </w:tcPr>
          <w:p w:rsidR="000D5E80" w:rsidRDefault="00DB396A">
            <w:pPr>
              <w:pStyle w:val="TableParagraph"/>
              <w:spacing w:line="184" w:lineRule="exact"/>
              <w:ind w:left="1094"/>
              <w:rPr>
                <w:sz w:val="18"/>
              </w:rPr>
            </w:pPr>
            <w:r>
              <w:rPr>
                <w:color w:val="231F20"/>
                <w:sz w:val="18"/>
              </w:rPr>
              <w:t>18. Roses, A.D. et al., Neurology, May, 414-421, 1977.</w:t>
            </w:r>
          </w:p>
        </w:tc>
      </w:tr>
      <w:tr w:rsidR="000D5E80">
        <w:trPr>
          <w:trHeight w:val="215"/>
        </w:trPr>
        <w:tc>
          <w:tcPr>
            <w:tcW w:w="775" w:type="dxa"/>
          </w:tcPr>
          <w:p w:rsidR="000D5E80" w:rsidRDefault="00DB396A">
            <w:pPr>
              <w:pStyle w:val="TableParagraph"/>
              <w:spacing w:line="158" w:lineRule="exact"/>
              <w:ind w:left="50"/>
              <w:rPr>
                <w:sz w:val="18"/>
              </w:rPr>
            </w:pPr>
            <w:r>
              <w:rPr>
                <w:color w:val="231F20"/>
                <w:sz w:val="18"/>
              </w:rPr>
              <w:t>LD</w:t>
            </w:r>
            <w:r>
              <w:rPr>
                <w:color w:val="231F20"/>
                <w:sz w:val="18"/>
                <w:vertAlign w:val="subscript"/>
              </w:rPr>
              <w:t>2</w:t>
            </w:r>
          </w:p>
        </w:tc>
        <w:tc>
          <w:tcPr>
            <w:tcW w:w="819" w:type="dxa"/>
          </w:tcPr>
          <w:p w:rsidR="000D5E80" w:rsidRDefault="00DB396A">
            <w:pPr>
              <w:pStyle w:val="TableParagraph"/>
              <w:spacing w:line="158" w:lineRule="exact"/>
              <w:ind w:left="194" w:right="140"/>
              <w:jc w:val="center"/>
              <w:rPr>
                <w:sz w:val="18"/>
              </w:rPr>
            </w:pPr>
            <w:r>
              <w:rPr>
                <w:color w:val="231F20"/>
                <w:sz w:val="18"/>
              </w:rPr>
              <w:t>31.5</w:t>
            </w:r>
          </w:p>
        </w:tc>
        <w:tc>
          <w:tcPr>
            <w:tcW w:w="677" w:type="dxa"/>
          </w:tcPr>
          <w:p w:rsidR="000D5E80" w:rsidRDefault="00DB396A">
            <w:pPr>
              <w:pStyle w:val="TableParagraph"/>
              <w:spacing w:line="158" w:lineRule="exact"/>
              <w:ind w:left="218" w:right="211"/>
              <w:jc w:val="center"/>
              <w:rPr>
                <w:sz w:val="18"/>
              </w:rPr>
            </w:pPr>
            <w:r>
              <w:rPr>
                <w:color w:val="231F20"/>
                <w:sz w:val="18"/>
              </w:rPr>
              <w:t>0.9</w:t>
            </w:r>
          </w:p>
        </w:tc>
        <w:tc>
          <w:tcPr>
            <w:tcW w:w="1651" w:type="dxa"/>
          </w:tcPr>
          <w:p w:rsidR="000D5E80" w:rsidRDefault="00DB396A">
            <w:pPr>
              <w:pStyle w:val="TableParagraph"/>
              <w:spacing w:line="158" w:lineRule="exact"/>
              <w:ind w:left="235"/>
              <w:rPr>
                <w:sz w:val="18"/>
              </w:rPr>
            </w:pPr>
            <w:r>
              <w:rPr>
                <w:color w:val="231F20"/>
                <w:sz w:val="18"/>
              </w:rPr>
              <w:t>2.8</w:t>
            </w:r>
          </w:p>
        </w:tc>
        <w:tc>
          <w:tcPr>
            <w:tcW w:w="6038" w:type="dxa"/>
          </w:tcPr>
          <w:p w:rsidR="000D5E80" w:rsidRDefault="00DB396A">
            <w:pPr>
              <w:pStyle w:val="TableParagraph"/>
              <w:spacing w:line="184" w:lineRule="exact"/>
              <w:ind w:left="1094"/>
              <w:rPr>
                <w:sz w:val="18"/>
              </w:rPr>
            </w:pPr>
            <w:r>
              <w:rPr>
                <w:color w:val="231F20"/>
                <w:sz w:val="18"/>
              </w:rPr>
              <w:t xml:space="preserve">19. </w:t>
            </w:r>
            <w:proofErr w:type="spellStart"/>
            <w:r>
              <w:rPr>
                <w:color w:val="231F20"/>
                <w:sz w:val="18"/>
              </w:rPr>
              <w:t>Yasmineh</w:t>
            </w:r>
            <w:proofErr w:type="spellEnd"/>
            <w:r>
              <w:rPr>
                <w:color w:val="231F20"/>
                <w:sz w:val="18"/>
              </w:rPr>
              <w:t xml:space="preserve">, W.G. et al., </w:t>
            </w:r>
            <w:proofErr w:type="spellStart"/>
            <w:r>
              <w:rPr>
                <w:color w:val="231F20"/>
                <w:sz w:val="18"/>
              </w:rPr>
              <w:t>Clin</w:t>
            </w:r>
            <w:proofErr w:type="spellEnd"/>
            <w:r>
              <w:rPr>
                <w:color w:val="231F20"/>
                <w:sz w:val="18"/>
              </w:rPr>
              <w:t xml:space="preserve"> </w:t>
            </w:r>
            <w:proofErr w:type="spellStart"/>
            <w:r>
              <w:rPr>
                <w:color w:val="231F20"/>
                <w:sz w:val="18"/>
              </w:rPr>
              <w:t>Chem</w:t>
            </w:r>
            <w:proofErr w:type="spellEnd"/>
            <w:r>
              <w:rPr>
                <w:color w:val="231F20"/>
                <w:sz w:val="18"/>
              </w:rPr>
              <w:t xml:space="preserve"> 24(11):1985-1989, 1978.</w:t>
            </w:r>
          </w:p>
        </w:tc>
      </w:tr>
      <w:tr w:rsidR="000D5E80">
        <w:trPr>
          <w:trHeight w:val="216"/>
        </w:trPr>
        <w:tc>
          <w:tcPr>
            <w:tcW w:w="775" w:type="dxa"/>
          </w:tcPr>
          <w:p w:rsidR="000D5E80" w:rsidRDefault="00DB396A">
            <w:pPr>
              <w:pStyle w:val="TableParagraph"/>
              <w:spacing w:line="158" w:lineRule="exact"/>
              <w:ind w:left="50"/>
              <w:rPr>
                <w:sz w:val="18"/>
              </w:rPr>
            </w:pPr>
            <w:r>
              <w:rPr>
                <w:color w:val="231F20"/>
                <w:sz w:val="18"/>
              </w:rPr>
              <w:t>LD</w:t>
            </w:r>
            <w:r>
              <w:rPr>
                <w:color w:val="231F20"/>
                <w:sz w:val="18"/>
                <w:vertAlign w:val="subscript"/>
              </w:rPr>
              <w:t>3</w:t>
            </w:r>
          </w:p>
        </w:tc>
        <w:tc>
          <w:tcPr>
            <w:tcW w:w="819" w:type="dxa"/>
          </w:tcPr>
          <w:p w:rsidR="000D5E80" w:rsidRDefault="00DB396A">
            <w:pPr>
              <w:pStyle w:val="TableParagraph"/>
              <w:spacing w:line="158" w:lineRule="exact"/>
              <w:ind w:left="194" w:right="140"/>
              <w:jc w:val="center"/>
              <w:rPr>
                <w:sz w:val="18"/>
              </w:rPr>
            </w:pPr>
            <w:r>
              <w:rPr>
                <w:color w:val="231F20"/>
                <w:sz w:val="18"/>
              </w:rPr>
              <w:t>23.0</w:t>
            </w:r>
          </w:p>
        </w:tc>
        <w:tc>
          <w:tcPr>
            <w:tcW w:w="677" w:type="dxa"/>
          </w:tcPr>
          <w:p w:rsidR="000D5E80" w:rsidRDefault="00DB396A">
            <w:pPr>
              <w:pStyle w:val="TableParagraph"/>
              <w:spacing w:line="158" w:lineRule="exact"/>
              <w:ind w:left="218" w:right="211"/>
              <w:jc w:val="center"/>
              <w:rPr>
                <w:sz w:val="18"/>
              </w:rPr>
            </w:pPr>
            <w:r>
              <w:rPr>
                <w:color w:val="231F20"/>
                <w:sz w:val="18"/>
              </w:rPr>
              <w:t>0.4</w:t>
            </w:r>
          </w:p>
        </w:tc>
        <w:tc>
          <w:tcPr>
            <w:tcW w:w="1651" w:type="dxa"/>
          </w:tcPr>
          <w:p w:rsidR="000D5E80" w:rsidRDefault="00DB396A">
            <w:pPr>
              <w:pStyle w:val="TableParagraph"/>
              <w:spacing w:line="158" w:lineRule="exact"/>
              <w:ind w:left="235"/>
              <w:rPr>
                <w:sz w:val="18"/>
              </w:rPr>
            </w:pPr>
            <w:r>
              <w:rPr>
                <w:color w:val="231F20"/>
                <w:sz w:val="18"/>
              </w:rPr>
              <w:t>1.9</w:t>
            </w:r>
          </w:p>
        </w:tc>
        <w:tc>
          <w:tcPr>
            <w:tcW w:w="6038" w:type="dxa"/>
          </w:tcPr>
          <w:p w:rsidR="000D5E80" w:rsidRDefault="00DB396A">
            <w:pPr>
              <w:pStyle w:val="TableParagraph"/>
              <w:spacing w:line="184" w:lineRule="exact"/>
              <w:ind w:left="1094"/>
              <w:rPr>
                <w:sz w:val="18"/>
              </w:rPr>
            </w:pPr>
            <w:r>
              <w:rPr>
                <w:color w:val="231F20"/>
                <w:sz w:val="18"/>
              </w:rPr>
              <w:t xml:space="preserve">20. Papadopoulos, N.M., Annals of </w:t>
            </w:r>
            <w:proofErr w:type="spellStart"/>
            <w:r>
              <w:rPr>
                <w:color w:val="231F20"/>
                <w:sz w:val="18"/>
              </w:rPr>
              <w:t>Clin</w:t>
            </w:r>
            <w:proofErr w:type="spellEnd"/>
            <w:r>
              <w:rPr>
                <w:color w:val="231F20"/>
                <w:sz w:val="18"/>
              </w:rPr>
              <w:t xml:space="preserve"> and Lab Sci, 7:6, Nov-Dec, 1977.</w:t>
            </w:r>
          </w:p>
        </w:tc>
      </w:tr>
      <w:tr w:rsidR="000D5E80">
        <w:trPr>
          <w:trHeight w:val="215"/>
        </w:trPr>
        <w:tc>
          <w:tcPr>
            <w:tcW w:w="775" w:type="dxa"/>
          </w:tcPr>
          <w:p w:rsidR="000D5E80" w:rsidRDefault="00DB396A">
            <w:pPr>
              <w:pStyle w:val="TableParagraph"/>
              <w:spacing w:line="158" w:lineRule="exact"/>
              <w:ind w:left="50"/>
              <w:rPr>
                <w:sz w:val="18"/>
              </w:rPr>
            </w:pPr>
            <w:r>
              <w:rPr>
                <w:color w:val="231F20"/>
                <w:sz w:val="18"/>
              </w:rPr>
              <w:t>LD</w:t>
            </w:r>
            <w:r>
              <w:rPr>
                <w:color w:val="231F20"/>
                <w:sz w:val="18"/>
                <w:vertAlign w:val="subscript"/>
              </w:rPr>
              <w:t>4</w:t>
            </w:r>
          </w:p>
        </w:tc>
        <w:tc>
          <w:tcPr>
            <w:tcW w:w="819" w:type="dxa"/>
          </w:tcPr>
          <w:p w:rsidR="000D5E80" w:rsidRDefault="00DB396A">
            <w:pPr>
              <w:pStyle w:val="TableParagraph"/>
              <w:spacing w:line="158" w:lineRule="exact"/>
              <w:ind w:left="194" w:right="63"/>
              <w:jc w:val="center"/>
              <w:rPr>
                <w:sz w:val="18"/>
              </w:rPr>
            </w:pPr>
            <w:r>
              <w:rPr>
                <w:color w:val="231F20"/>
                <w:sz w:val="18"/>
              </w:rPr>
              <w:t>8.6</w:t>
            </w:r>
          </w:p>
        </w:tc>
        <w:tc>
          <w:tcPr>
            <w:tcW w:w="677" w:type="dxa"/>
          </w:tcPr>
          <w:p w:rsidR="000D5E80" w:rsidRDefault="00DB396A">
            <w:pPr>
              <w:pStyle w:val="TableParagraph"/>
              <w:spacing w:line="158" w:lineRule="exact"/>
              <w:ind w:left="218" w:right="211"/>
              <w:jc w:val="center"/>
              <w:rPr>
                <w:sz w:val="18"/>
              </w:rPr>
            </w:pPr>
            <w:r>
              <w:rPr>
                <w:color w:val="231F20"/>
                <w:sz w:val="18"/>
              </w:rPr>
              <w:t>0.6</w:t>
            </w:r>
          </w:p>
        </w:tc>
        <w:tc>
          <w:tcPr>
            <w:tcW w:w="1651" w:type="dxa"/>
          </w:tcPr>
          <w:p w:rsidR="000D5E80" w:rsidRDefault="00DB396A">
            <w:pPr>
              <w:pStyle w:val="TableParagraph"/>
              <w:spacing w:line="158" w:lineRule="exact"/>
              <w:ind w:left="235"/>
              <w:rPr>
                <w:sz w:val="18"/>
              </w:rPr>
            </w:pPr>
            <w:r>
              <w:rPr>
                <w:color w:val="231F20"/>
                <w:sz w:val="18"/>
              </w:rPr>
              <w:t>6.5</w:t>
            </w:r>
          </w:p>
        </w:tc>
        <w:tc>
          <w:tcPr>
            <w:tcW w:w="6038" w:type="dxa"/>
          </w:tcPr>
          <w:p w:rsidR="000D5E80" w:rsidRDefault="00DB396A">
            <w:pPr>
              <w:pStyle w:val="TableParagraph"/>
              <w:spacing w:line="184" w:lineRule="exact"/>
              <w:ind w:left="1094"/>
              <w:rPr>
                <w:sz w:val="18"/>
              </w:rPr>
            </w:pPr>
            <w:r>
              <w:rPr>
                <w:color w:val="231F20"/>
                <w:sz w:val="18"/>
              </w:rPr>
              <w:t xml:space="preserve">21. Jacobs, D.S. et al., Ann of </w:t>
            </w:r>
            <w:proofErr w:type="spellStart"/>
            <w:r>
              <w:rPr>
                <w:color w:val="231F20"/>
                <w:sz w:val="18"/>
              </w:rPr>
              <w:t>Clin</w:t>
            </w:r>
            <w:proofErr w:type="spellEnd"/>
            <w:r>
              <w:rPr>
                <w:color w:val="231F20"/>
                <w:sz w:val="18"/>
              </w:rPr>
              <w:t xml:space="preserve"> and Lab Sci, 7(5):411-421, 1977.</w:t>
            </w:r>
          </w:p>
        </w:tc>
      </w:tr>
      <w:tr w:rsidR="000D5E80">
        <w:trPr>
          <w:trHeight w:val="232"/>
        </w:trPr>
        <w:tc>
          <w:tcPr>
            <w:tcW w:w="775" w:type="dxa"/>
          </w:tcPr>
          <w:p w:rsidR="000D5E80" w:rsidRDefault="00DB396A">
            <w:pPr>
              <w:pStyle w:val="TableParagraph"/>
              <w:spacing w:line="158" w:lineRule="exact"/>
              <w:ind w:left="50"/>
              <w:rPr>
                <w:sz w:val="18"/>
              </w:rPr>
            </w:pPr>
            <w:r>
              <w:rPr>
                <w:color w:val="231F20"/>
                <w:sz w:val="18"/>
              </w:rPr>
              <w:t>LD</w:t>
            </w:r>
            <w:r>
              <w:rPr>
                <w:color w:val="231F20"/>
                <w:sz w:val="18"/>
                <w:vertAlign w:val="subscript"/>
              </w:rPr>
              <w:t>5</w:t>
            </w:r>
          </w:p>
        </w:tc>
        <w:tc>
          <w:tcPr>
            <w:tcW w:w="819" w:type="dxa"/>
          </w:tcPr>
          <w:p w:rsidR="000D5E80" w:rsidRDefault="00DB396A">
            <w:pPr>
              <w:pStyle w:val="TableParagraph"/>
              <w:spacing w:line="158" w:lineRule="exact"/>
              <w:ind w:left="194" w:right="63"/>
              <w:jc w:val="center"/>
              <w:rPr>
                <w:sz w:val="18"/>
              </w:rPr>
            </w:pPr>
            <w:r>
              <w:rPr>
                <w:color w:val="231F20"/>
                <w:sz w:val="18"/>
              </w:rPr>
              <w:t>9.8</w:t>
            </w:r>
          </w:p>
        </w:tc>
        <w:tc>
          <w:tcPr>
            <w:tcW w:w="677" w:type="dxa"/>
          </w:tcPr>
          <w:p w:rsidR="000D5E80" w:rsidRDefault="00DB396A">
            <w:pPr>
              <w:pStyle w:val="TableParagraph"/>
              <w:spacing w:line="158" w:lineRule="exact"/>
              <w:ind w:left="218" w:right="211"/>
              <w:jc w:val="center"/>
              <w:rPr>
                <w:sz w:val="18"/>
              </w:rPr>
            </w:pPr>
            <w:r>
              <w:rPr>
                <w:color w:val="231F20"/>
                <w:sz w:val="18"/>
              </w:rPr>
              <w:t>0.6</w:t>
            </w:r>
          </w:p>
        </w:tc>
        <w:tc>
          <w:tcPr>
            <w:tcW w:w="1651" w:type="dxa"/>
          </w:tcPr>
          <w:p w:rsidR="000D5E80" w:rsidRDefault="00DB396A">
            <w:pPr>
              <w:pStyle w:val="TableParagraph"/>
              <w:spacing w:line="158" w:lineRule="exact"/>
              <w:ind w:left="235"/>
              <w:rPr>
                <w:sz w:val="18"/>
              </w:rPr>
            </w:pPr>
            <w:r>
              <w:rPr>
                <w:color w:val="231F20"/>
                <w:sz w:val="18"/>
              </w:rPr>
              <w:t>5.8</w:t>
            </w:r>
          </w:p>
        </w:tc>
        <w:tc>
          <w:tcPr>
            <w:tcW w:w="6038" w:type="dxa"/>
          </w:tcPr>
          <w:p w:rsidR="000D5E80" w:rsidRDefault="00DB396A">
            <w:pPr>
              <w:pStyle w:val="TableParagraph"/>
              <w:spacing w:line="200" w:lineRule="exact"/>
              <w:ind w:left="1094"/>
              <w:rPr>
                <w:sz w:val="18"/>
              </w:rPr>
            </w:pPr>
            <w:r>
              <w:rPr>
                <w:color w:val="231F20"/>
                <w:sz w:val="18"/>
              </w:rPr>
              <w:t>22.</w:t>
            </w:r>
            <w:r>
              <w:rPr>
                <w:color w:val="231F20"/>
                <w:spacing w:val="8"/>
                <w:sz w:val="18"/>
              </w:rPr>
              <w:t xml:space="preserve"> </w:t>
            </w:r>
            <w:r>
              <w:rPr>
                <w:color w:val="231F20"/>
                <w:sz w:val="18"/>
              </w:rPr>
              <w:t>Chapelle,</w:t>
            </w:r>
            <w:r>
              <w:rPr>
                <w:color w:val="231F20"/>
                <w:spacing w:val="-19"/>
                <w:sz w:val="18"/>
              </w:rPr>
              <w:t xml:space="preserve"> </w:t>
            </w:r>
            <w:r>
              <w:rPr>
                <w:color w:val="231F20"/>
                <w:sz w:val="18"/>
              </w:rPr>
              <w:t>J.,</w:t>
            </w:r>
            <w:r>
              <w:rPr>
                <w:color w:val="231F20"/>
                <w:spacing w:val="-23"/>
                <w:sz w:val="18"/>
              </w:rPr>
              <w:t xml:space="preserve"> </w:t>
            </w:r>
            <w:r>
              <w:rPr>
                <w:color w:val="231F20"/>
                <w:sz w:val="18"/>
              </w:rPr>
              <w:t>Albert,</w:t>
            </w:r>
            <w:r>
              <w:rPr>
                <w:color w:val="231F20"/>
                <w:spacing w:val="-23"/>
                <w:sz w:val="18"/>
              </w:rPr>
              <w:t xml:space="preserve"> </w:t>
            </w:r>
            <w:r>
              <w:rPr>
                <w:color w:val="231F20"/>
                <w:sz w:val="18"/>
              </w:rPr>
              <w:t>A.,</w:t>
            </w:r>
            <w:r>
              <w:rPr>
                <w:color w:val="231F20"/>
                <w:spacing w:val="-19"/>
                <w:sz w:val="18"/>
              </w:rPr>
              <w:t xml:space="preserve"> </w:t>
            </w:r>
            <w:proofErr w:type="spellStart"/>
            <w:r>
              <w:rPr>
                <w:color w:val="231F20"/>
                <w:sz w:val="18"/>
              </w:rPr>
              <w:t>Smeets</w:t>
            </w:r>
            <w:proofErr w:type="spellEnd"/>
            <w:r>
              <w:rPr>
                <w:color w:val="231F20"/>
                <w:sz w:val="18"/>
              </w:rPr>
              <w:t>,</w:t>
            </w:r>
            <w:r>
              <w:rPr>
                <w:color w:val="231F20"/>
                <w:spacing w:val="-19"/>
                <w:sz w:val="18"/>
              </w:rPr>
              <w:t xml:space="preserve"> </w:t>
            </w:r>
            <w:r>
              <w:rPr>
                <w:color w:val="231F20"/>
                <w:sz w:val="18"/>
              </w:rPr>
              <w:t>J.</w:t>
            </w:r>
            <w:r>
              <w:rPr>
                <w:color w:val="231F20"/>
                <w:spacing w:val="-19"/>
                <w:sz w:val="18"/>
              </w:rPr>
              <w:t xml:space="preserve"> </w:t>
            </w:r>
            <w:r>
              <w:rPr>
                <w:color w:val="231F20"/>
                <w:sz w:val="18"/>
              </w:rPr>
              <w:t>et</w:t>
            </w:r>
            <w:r>
              <w:rPr>
                <w:color w:val="231F20"/>
                <w:spacing w:val="-19"/>
                <w:sz w:val="18"/>
              </w:rPr>
              <w:t xml:space="preserve"> </w:t>
            </w:r>
            <w:r>
              <w:rPr>
                <w:color w:val="231F20"/>
                <w:sz w:val="18"/>
              </w:rPr>
              <w:t>al.,</w:t>
            </w:r>
            <w:r>
              <w:rPr>
                <w:color w:val="231F20"/>
                <w:spacing w:val="-19"/>
                <w:sz w:val="18"/>
              </w:rPr>
              <w:t xml:space="preserve"> </w:t>
            </w:r>
            <w:proofErr w:type="spellStart"/>
            <w:r>
              <w:rPr>
                <w:color w:val="231F20"/>
                <w:sz w:val="18"/>
              </w:rPr>
              <w:t>Clin</w:t>
            </w:r>
            <w:proofErr w:type="spellEnd"/>
            <w:r>
              <w:rPr>
                <w:color w:val="231F20"/>
                <w:spacing w:val="-19"/>
                <w:sz w:val="18"/>
              </w:rPr>
              <w:t xml:space="preserve"> </w:t>
            </w:r>
            <w:proofErr w:type="spellStart"/>
            <w:r>
              <w:rPr>
                <w:color w:val="231F20"/>
                <w:sz w:val="18"/>
              </w:rPr>
              <w:t>Chem</w:t>
            </w:r>
            <w:proofErr w:type="spellEnd"/>
            <w:r>
              <w:rPr>
                <w:color w:val="231F20"/>
                <w:sz w:val="18"/>
              </w:rPr>
              <w:t>,</w:t>
            </w:r>
            <w:r>
              <w:rPr>
                <w:color w:val="231F20"/>
                <w:spacing w:val="-19"/>
                <w:sz w:val="18"/>
              </w:rPr>
              <w:t xml:space="preserve"> </w:t>
            </w:r>
            <w:r>
              <w:rPr>
                <w:color w:val="231F20"/>
                <w:sz w:val="18"/>
              </w:rPr>
              <w:t>29(5):</w:t>
            </w:r>
            <w:r>
              <w:rPr>
                <w:color w:val="231F20"/>
                <w:spacing w:val="-19"/>
                <w:sz w:val="18"/>
              </w:rPr>
              <w:t xml:space="preserve"> </w:t>
            </w:r>
            <w:r>
              <w:rPr>
                <w:color w:val="231F20"/>
                <w:sz w:val="18"/>
              </w:rPr>
              <w:t>774-777,</w:t>
            </w:r>
            <w:r>
              <w:rPr>
                <w:color w:val="231F20"/>
                <w:spacing w:val="-19"/>
                <w:sz w:val="18"/>
              </w:rPr>
              <w:t xml:space="preserve"> </w:t>
            </w:r>
            <w:r>
              <w:rPr>
                <w:color w:val="231F20"/>
                <w:sz w:val="18"/>
              </w:rPr>
              <w:t>1983.</w:t>
            </w:r>
          </w:p>
        </w:tc>
      </w:tr>
    </w:tbl>
    <w:p w:rsidR="000D5E80" w:rsidRDefault="000D5E80">
      <w:pPr>
        <w:spacing w:line="200" w:lineRule="exact"/>
        <w:rPr>
          <w:sz w:val="18"/>
        </w:rPr>
        <w:sectPr w:rsidR="000D5E80">
          <w:type w:val="continuous"/>
          <w:pgSz w:w="12240" w:h="15840"/>
          <w:pgMar w:top="440" w:right="580" w:bottom="280" w:left="660" w:header="720" w:footer="720" w:gutter="0"/>
          <w:cols w:space="720"/>
        </w:sectPr>
      </w:pPr>
    </w:p>
    <w:p w:rsidR="000D5E80" w:rsidRDefault="00DB396A">
      <w:pPr>
        <w:pStyle w:val="Heading1"/>
        <w:spacing w:before="29"/>
      </w:pPr>
      <w:r>
        <w:rPr>
          <w:color w:val="231F20"/>
        </w:rPr>
        <w:t>CORRELATION STUDIES</w:t>
      </w:r>
    </w:p>
    <w:p w:rsidR="000D5E80" w:rsidRDefault="00DB396A">
      <w:pPr>
        <w:pStyle w:val="BodyText"/>
        <w:spacing w:before="9" w:line="252" w:lineRule="auto"/>
        <w:ind w:left="100" w:right="27"/>
      </w:pPr>
      <w:r>
        <w:rPr>
          <w:color w:val="231F20"/>
        </w:rPr>
        <w:t>132</w:t>
      </w:r>
      <w:r>
        <w:rPr>
          <w:color w:val="231F20"/>
          <w:spacing w:val="-29"/>
        </w:rPr>
        <w:t xml:space="preserve"> </w:t>
      </w:r>
      <w:r>
        <w:rPr>
          <w:color w:val="231F20"/>
        </w:rPr>
        <w:t>patient</w:t>
      </w:r>
      <w:r>
        <w:rPr>
          <w:color w:val="231F20"/>
          <w:spacing w:val="-29"/>
        </w:rPr>
        <w:t xml:space="preserve"> </w:t>
      </w:r>
      <w:r>
        <w:rPr>
          <w:color w:val="231F20"/>
        </w:rPr>
        <w:t>specimens</w:t>
      </w:r>
      <w:r>
        <w:rPr>
          <w:color w:val="231F20"/>
          <w:spacing w:val="-29"/>
        </w:rPr>
        <w:t xml:space="preserve"> </w:t>
      </w:r>
      <w:r>
        <w:rPr>
          <w:color w:val="231F20"/>
        </w:rPr>
        <w:t>were</w:t>
      </w:r>
      <w:r>
        <w:rPr>
          <w:color w:val="231F20"/>
          <w:spacing w:val="-29"/>
        </w:rPr>
        <w:t xml:space="preserve"> </w:t>
      </w:r>
      <w:r>
        <w:rPr>
          <w:color w:val="231F20"/>
        </w:rPr>
        <w:t>tested</w:t>
      </w:r>
      <w:r>
        <w:rPr>
          <w:color w:val="231F20"/>
          <w:spacing w:val="-29"/>
        </w:rPr>
        <w:t xml:space="preserve"> </w:t>
      </w:r>
      <w:r>
        <w:rPr>
          <w:color w:val="231F20"/>
        </w:rPr>
        <w:t>on</w:t>
      </w:r>
      <w:r>
        <w:rPr>
          <w:color w:val="231F20"/>
          <w:spacing w:val="-29"/>
        </w:rPr>
        <w:t xml:space="preserve"> </w:t>
      </w:r>
      <w:r>
        <w:rPr>
          <w:color w:val="231F20"/>
        </w:rPr>
        <w:t>the</w:t>
      </w:r>
      <w:r>
        <w:rPr>
          <w:color w:val="231F20"/>
          <w:spacing w:val="-29"/>
        </w:rPr>
        <w:t xml:space="preserve"> </w:t>
      </w:r>
      <w:r>
        <w:rPr>
          <w:color w:val="231F20"/>
        </w:rPr>
        <w:t>SPIFE</w:t>
      </w:r>
      <w:r>
        <w:rPr>
          <w:color w:val="231F20"/>
          <w:spacing w:val="-29"/>
        </w:rPr>
        <w:t xml:space="preserve"> </w:t>
      </w:r>
      <w:r>
        <w:rPr>
          <w:color w:val="231F20"/>
        </w:rPr>
        <w:t>LD</w:t>
      </w:r>
      <w:r>
        <w:rPr>
          <w:color w:val="231F20"/>
          <w:spacing w:val="-29"/>
        </w:rPr>
        <w:t xml:space="preserve"> </w:t>
      </w:r>
      <w:r>
        <w:rPr>
          <w:color w:val="231F20"/>
        </w:rPr>
        <w:t>method</w:t>
      </w:r>
      <w:r>
        <w:rPr>
          <w:color w:val="231F20"/>
          <w:spacing w:val="-29"/>
        </w:rPr>
        <w:t xml:space="preserve"> </w:t>
      </w:r>
      <w:r>
        <w:rPr>
          <w:color w:val="231F20"/>
        </w:rPr>
        <w:t>and</w:t>
      </w:r>
      <w:r>
        <w:rPr>
          <w:color w:val="231F20"/>
          <w:spacing w:val="-29"/>
        </w:rPr>
        <w:t xml:space="preserve"> </w:t>
      </w:r>
      <w:r>
        <w:rPr>
          <w:color w:val="231F20"/>
        </w:rPr>
        <w:t>another</w:t>
      </w:r>
      <w:r>
        <w:rPr>
          <w:color w:val="231F20"/>
          <w:spacing w:val="-29"/>
        </w:rPr>
        <w:t xml:space="preserve"> </w:t>
      </w:r>
      <w:proofErr w:type="spellStart"/>
      <w:r>
        <w:rPr>
          <w:color w:val="231F20"/>
        </w:rPr>
        <w:t>commer</w:t>
      </w:r>
      <w:proofErr w:type="spellEnd"/>
      <w:r>
        <w:rPr>
          <w:color w:val="231F20"/>
        </w:rPr>
        <w:t xml:space="preserve">- </w:t>
      </w:r>
      <w:proofErr w:type="spellStart"/>
      <w:r>
        <w:rPr>
          <w:color w:val="231F20"/>
        </w:rPr>
        <w:t>cially</w:t>
      </w:r>
      <w:proofErr w:type="spellEnd"/>
      <w:r>
        <w:rPr>
          <w:color w:val="231F20"/>
        </w:rPr>
        <w:t xml:space="preserve"> available</w:t>
      </w:r>
      <w:r>
        <w:rPr>
          <w:color w:val="231F20"/>
          <w:spacing w:val="-3"/>
        </w:rPr>
        <w:t xml:space="preserve"> </w:t>
      </w:r>
      <w:r>
        <w:rPr>
          <w:color w:val="231F20"/>
        </w:rPr>
        <w:t>product.</w:t>
      </w:r>
    </w:p>
    <w:p w:rsidR="000D5E80" w:rsidRDefault="00DB396A">
      <w:pPr>
        <w:pStyle w:val="BodyText"/>
        <w:tabs>
          <w:tab w:val="left" w:pos="1014"/>
        </w:tabs>
        <w:spacing w:line="205" w:lineRule="exact"/>
        <w:ind w:left="325"/>
      </w:pPr>
      <w:r>
        <w:rPr>
          <w:color w:val="231F20"/>
        </w:rPr>
        <w:t>n</w:t>
      </w:r>
      <w:r>
        <w:rPr>
          <w:color w:val="231F20"/>
        </w:rPr>
        <w:tab/>
        <w:t>=</w:t>
      </w:r>
      <w:r>
        <w:rPr>
          <w:color w:val="231F20"/>
          <w:spacing w:val="-1"/>
        </w:rPr>
        <w:t xml:space="preserve"> </w:t>
      </w:r>
      <w:r>
        <w:rPr>
          <w:color w:val="231F20"/>
        </w:rPr>
        <w:t>132</w:t>
      </w:r>
    </w:p>
    <w:p w:rsidR="000D5E80" w:rsidRDefault="00DB396A">
      <w:pPr>
        <w:pStyle w:val="BodyText"/>
        <w:tabs>
          <w:tab w:val="left" w:pos="1014"/>
        </w:tabs>
        <w:spacing w:before="10"/>
        <w:ind w:left="325"/>
      </w:pPr>
      <w:r>
        <w:rPr>
          <w:color w:val="231F20"/>
        </w:rPr>
        <w:t>Slope</w:t>
      </w:r>
      <w:r>
        <w:rPr>
          <w:color w:val="231F20"/>
        </w:rPr>
        <w:tab/>
      </w:r>
      <w:r>
        <w:rPr>
          <w:color w:val="231F20"/>
          <w:w w:val="95"/>
        </w:rPr>
        <w:t>=</w:t>
      </w:r>
      <w:r>
        <w:rPr>
          <w:color w:val="231F20"/>
          <w:spacing w:val="-3"/>
          <w:w w:val="95"/>
        </w:rPr>
        <w:t xml:space="preserve"> </w:t>
      </w:r>
      <w:r>
        <w:rPr>
          <w:color w:val="231F20"/>
          <w:w w:val="95"/>
        </w:rPr>
        <w:t>0.999</w:t>
      </w:r>
    </w:p>
    <w:p w:rsidR="000D5E80" w:rsidRDefault="00DB396A">
      <w:pPr>
        <w:pStyle w:val="BodyText"/>
        <w:spacing w:before="9"/>
        <w:ind w:left="325"/>
      </w:pPr>
      <w:proofErr w:type="gramStart"/>
      <w:r>
        <w:rPr>
          <w:color w:val="231F20"/>
        </w:rPr>
        <w:t>Intercept  =</w:t>
      </w:r>
      <w:proofErr w:type="gramEnd"/>
      <w:r>
        <w:rPr>
          <w:color w:val="231F20"/>
        </w:rPr>
        <w:t xml:space="preserve"> 0.151</w:t>
      </w:r>
    </w:p>
    <w:p w:rsidR="000D5E80" w:rsidRDefault="00DB396A">
      <w:pPr>
        <w:pStyle w:val="BodyText"/>
        <w:tabs>
          <w:tab w:val="left" w:pos="1014"/>
        </w:tabs>
        <w:spacing w:before="9"/>
        <w:ind w:left="325"/>
      </w:pPr>
      <w:r>
        <w:rPr>
          <w:color w:val="231F20"/>
        </w:rPr>
        <w:t>R</w:t>
      </w:r>
      <w:r>
        <w:rPr>
          <w:color w:val="231F20"/>
        </w:rPr>
        <w:tab/>
      </w:r>
      <w:r>
        <w:rPr>
          <w:color w:val="231F20"/>
          <w:w w:val="95"/>
        </w:rPr>
        <w:t>=</w:t>
      </w:r>
      <w:r>
        <w:rPr>
          <w:color w:val="231F20"/>
          <w:spacing w:val="-3"/>
          <w:w w:val="95"/>
        </w:rPr>
        <w:t xml:space="preserve"> </w:t>
      </w:r>
      <w:r>
        <w:rPr>
          <w:color w:val="231F20"/>
          <w:w w:val="95"/>
        </w:rPr>
        <w:t>0.980</w:t>
      </w:r>
    </w:p>
    <w:p w:rsidR="000D5E80" w:rsidRDefault="00DB396A">
      <w:pPr>
        <w:pStyle w:val="BodyText"/>
        <w:tabs>
          <w:tab w:val="left" w:pos="1014"/>
        </w:tabs>
        <w:spacing w:before="10"/>
        <w:ind w:left="325"/>
      </w:pPr>
      <w:r>
        <w:rPr>
          <w:color w:val="231F20"/>
        </w:rPr>
        <w:t>Y</w:t>
      </w:r>
      <w:r>
        <w:rPr>
          <w:color w:val="231F20"/>
        </w:rPr>
        <w:tab/>
        <w:t>=</w:t>
      </w:r>
      <w:r>
        <w:rPr>
          <w:color w:val="231F20"/>
          <w:spacing w:val="-21"/>
        </w:rPr>
        <w:t xml:space="preserve"> </w:t>
      </w:r>
      <w:r>
        <w:rPr>
          <w:color w:val="231F20"/>
        </w:rPr>
        <w:t>0.999X</w:t>
      </w:r>
      <w:r>
        <w:rPr>
          <w:color w:val="231F20"/>
          <w:spacing w:val="-21"/>
        </w:rPr>
        <w:t xml:space="preserve"> </w:t>
      </w:r>
      <w:r>
        <w:rPr>
          <w:color w:val="231F20"/>
        </w:rPr>
        <w:t>+</w:t>
      </w:r>
      <w:r>
        <w:rPr>
          <w:color w:val="231F20"/>
          <w:spacing w:val="-21"/>
        </w:rPr>
        <w:t xml:space="preserve"> </w:t>
      </w:r>
      <w:r>
        <w:rPr>
          <w:color w:val="231F20"/>
        </w:rPr>
        <w:t>0.151</w:t>
      </w:r>
    </w:p>
    <w:p w:rsidR="000D5E80" w:rsidRDefault="00DB396A">
      <w:pPr>
        <w:pStyle w:val="BodyText"/>
        <w:tabs>
          <w:tab w:val="left" w:pos="1014"/>
        </w:tabs>
        <w:spacing w:before="9"/>
        <w:ind w:left="325"/>
      </w:pPr>
      <w:r>
        <w:rPr>
          <w:color w:val="231F20"/>
        </w:rPr>
        <w:t>X</w:t>
      </w:r>
      <w:r>
        <w:rPr>
          <w:color w:val="231F20"/>
        </w:rPr>
        <w:tab/>
        <w:t>=</w:t>
      </w:r>
      <w:r>
        <w:rPr>
          <w:color w:val="231F20"/>
          <w:spacing w:val="-21"/>
        </w:rPr>
        <w:t xml:space="preserve"> </w:t>
      </w:r>
      <w:r>
        <w:rPr>
          <w:color w:val="231F20"/>
          <w:spacing w:val="-3"/>
        </w:rPr>
        <w:t>TITAN</w:t>
      </w:r>
      <w:r>
        <w:rPr>
          <w:color w:val="231F20"/>
          <w:spacing w:val="-20"/>
        </w:rPr>
        <w:t xml:space="preserve"> </w:t>
      </w:r>
      <w:r>
        <w:rPr>
          <w:color w:val="231F20"/>
        </w:rPr>
        <w:t>GEL</w:t>
      </w:r>
      <w:r>
        <w:rPr>
          <w:color w:val="231F20"/>
          <w:spacing w:val="-22"/>
        </w:rPr>
        <w:t xml:space="preserve"> </w:t>
      </w:r>
      <w:r>
        <w:rPr>
          <w:color w:val="231F20"/>
        </w:rPr>
        <w:t>LD</w:t>
      </w:r>
    </w:p>
    <w:p w:rsidR="000D5E80" w:rsidRDefault="00DB396A">
      <w:pPr>
        <w:pStyle w:val="BodyText"/>
        <w:tabs>
          <w:tab w:val="left" w:pos="1014"/>
        </w:tabs>
        <w:spacing w:before="10"/>
        <w:ind w:left="325"/>
      </w:pPr>
      <w:r>
        <w:rPr>
          <w:color w:val="231F20"/>
        </w:rPr>
        <w:t>Y</w:t>
      </w:r>
      <w:r>
        <w:rPr>
          <w:color w:val="231F20"/>
        </w:rPr>
        <w:tab/>
        <w:t>= SPIFE</w:t>
      </w:r>
      <w:r>
        <w:rPr>
          <w:color w:val="231F20"/>
          <w:spacing w:val="-1"/>
        </w:rPr>
        <w:t xml:space="preserve"> </w:t>
      </w:r>
      <w:r>
        <w:rPr>
          <w:color w:val="231F20"/>
        </w:rPr>
        <w:t>LD</w:t>
      </w:r>
    </w:p>
    <w:p w:rsidR="000D5E80" w:rsidRDefault="00DB396A">
      <w:pPr>
        <w:pStyle w:val="Heading1"/>
        <w:spacing w:before="103"/>
      </w:pPr>
      <w:r>
        <w:rPr>
          <w:color w:val="231F20"/>
        </w:rPr>
        <w:t>LINEARITY</w:t>
      </w:r>
    </w:p>
    <w:p w:rsidR="000D5E80" w:rsidRDefault="00DB396A">
      <w:pPr>
        <w:pStyle w:val="BodyText"/>
        <w:spacing w:before="9"/>
        <w:ind w:left="100"/>
      </w:pPr>
      <w:r>
        <w:rPr>
          <w:color w:val="231F20"/>
        </w:rPr>
        <w:t>The system has been validated to be linear to 1000 U/L total LD.</w:t>
      </w:r>
    </w:p>
    <w:p w:rsidR="000D5E80" w:rsidRDefault="00DB396A">
      <w:pPr>
        <w:pStyle w:val="Heading1"/>
        <w:spacing w:before="103"/>
      </w:pPr>
      <w:r>
        <w:rPr>
          <w:color w:val="231F20"/>
        </w:rPr>
        <w:t>SENSITIVITY</w:t>
      </w:r>
    </w:p>
    <w:p w:rsidR="000D5E80" w:rsidRDefault="00DB396A">
      <w:pPr>
        <w:pStyle w:val="BodyText"/>
        <w:spacing w:before="10"/>
        <w:ind w:left="100"/>
      </w:pPr>
      <w:r>
        <w:rPr>
          <w:color w:val="231F20"/>
        </w:rPr>
        <w:t>Results from validation studies show that the system is sensitive to 3 U/L.</w:t>
      </w:r>
    </w:p>
    <w:p w:rsidR="000D5E80" w:rsidRDefault="00DB396A">
      <w:pPr>
        <w:pStyle w:val="BodyText"/>
        <w:spacing w:before="3"/>
        <w:rPr>
          <w:sz w:val="17"/>
        </w:rPr>
      </w:pPr>
      <w:r>
        <w:br w:type="column"/>
      </w:r>
    </w:p>
    <w:p w:rsidR="000D5E80" w:rsidRDefault="00DB396A">
      <w:pPr>
        <w:spacing w:line="252" w:lineRule="auto"/>
        <w:ind w:left="100" w:right="157"/>
        <w:jc w:val="both"/>
        <w:rPr>
          <w:sz w:val="20"/>
        </w:rPr>
      </w:pPr>
      <w:r>
        <w:rPr>
          <w:color w:val="231F20"/>
          <w:sz w:val="20"/>
        </w:rPr>
        <w:t>For</w:t>
      </w:r>
      <w:r>
        <w:rPr>
          <w:color w:val="231F20"/>
          <w:spacing w:val="-19"/>
          <w:sz w:val="20"/>
        </w:rPr>
        <w:t xml:space="preserve"> </w:t>
      </w:r>
      <w:r>
        <w:rPr>
          <w:color w:val="231F20"/>
          <w:sz w:val="20"/>
        </w:rPr>
        <w:t>Sales,</w:t>
      </w:r>
      <w:r>
        <w:rPr>
          <w:color w:val="231F20"/>
          <w:spacing w:val="-20"/>
          <w:sz w:val="20"/>
        </w:rPr>
        <w:t xml:space="preserve"> </w:t>
      </w:r>
      <w:r>
        <w:rPr>
          <w:color w:val="231F20"/>
          <w:spacing w:val="-3"/>
          <w:sz w:val="20"/>
        </w:rPr>
        <w:t>Technical</w:t>
      </w:r>
      <w:r>
        <w:rPr>
          <w:color w:val="231F20"/>
          <w:spacing w:val="-19"/>
          <w:sz w:val="20"/>
        </w:rPr>
        <w:t xml:space="preserve"> </w:t>
      </w:r>
      <w:r>
        <w:rPr>
          <w:color w:val="231F20"/>
          <w:sz w:val="20"/>
        </w:rPr>
        <w:t>and</w:t>
      </w:r>
      <w:r>
        <w:rPr>
          <w:color w:val="231F20"/>
          <w:spacing w:val="-19"/>
          <w:sz w:val="20"/>
        </w:rPr>
        <w:t xml:space="preserve"> </w:t>
      </w:r>
      <w:r>
        <w:rPr>
          <w:color w:val="231F20"/>
          <w:sz w:val="20"/>
        </w:rPr>
        <w:t>Order</w:t>
      </w:r>
      <w:r>
        <w:rPr>
          <w:color w:val="231F20"/>
          <w:spacing w:val="-19"/>
          <w:sz w:val="20"/>
        </w:rPr>
        <w:t xml:space="preserve"> </w:t>
      </w:r>
      <w:r>
        <w:rPr>
          <w:color w:val="231F20"/>
          <w:sz w:val="20"/>
        </w:rPr>
        <w:t>Information</w:t>
      </w:r>
      <w:r>
        <w:rPr>
          <w:color w:val="231F20"/>
          <w:spacing w:val="-19"/>
          <w:sz w:val="20"/>
        </w:rPr>
        <w:t xml:space="preserve"> </w:t>
      </w:r>
      <w:r>
        <w:rPr>
          <w:color w:val="231F20"/>
          <w:sz w:val="20"/>
        </w:rPr>
        <w:t>and</w:t>
      </w:r>
      <w:r>
        <w:rPr>
          <w:color w:val="231F20"/>
          <w:spacing w:val="-19"/>
          <w:sz w:val="20"/>
        </w:rPr>
        <w:t xml:space="preserve"> </w:t>
      </w:r>
      <w:r>
        <w:rPr>
          <w:color w:val="231F20"/>
          <w:sz w:val="20"/>
        </w:rPr>
        <w:t>Service</w:t>
      </w:r>
      <w:r>
        <w:rPr>
          <w:color w:val="231F20"/>
          <w:spacing w:val="-23"/>
          <w:sz w:val="20"/>
        </w:rPr>
        <w:t xml:space="preserve"> </w:t>
      </w:r>
      <w:r>
        <w:rPr>
          <w:color w:val="231F20"/>
          <w:sz w:val="20"/>
        </w:rPr>
        <w:t>Assistance,</w:t>
      </w:r>
      <w:r>
        <w:rPr>
          <w:color w:val="231F20"/>
          <w:spacing w:val="-19"/>
          <w:sz w:val="20"/>
        </w:rPr>
        <w:t xml:space="preserve"> </w:t>
      </w:r>
      <w:r>
        <w:rPr>
          <w:color w:val="231F20"/>
          <w:sz w:val="20"/>
        </w:rPr>
        <w:t>call 800-231-5663 toll</w:t>
      </w:r>
      <w:r>
        <w:rPr>
          <w:color w:val="231F20"/>
          <w:sz w:val="20"/>
        </w:rPr>
        <w:t xml:space="preserve"> </w:t>
      </w:r>
      <w:r>
        <w:rPr>
          <w:color w:val="231F20"/>
          <w:sz w:val="20"/>
        </w:rPr>
        <w:t>free.</w:t>
      </w:r>
    </w:p>
    <w:p w:rsidR="000D5E80" w:rsidRDefault="000D5E80">
      <w:pPr>
        <w:pStyle w:val="BodyText"/>
        <w:spacing w:before="3"/>
        <w:rPr>
          <w:sz w:val="17"/>
        </w:rPr>
      </w:pPr>
    </w:p>
    <w:p w:rsidR="000D5E80" w:rsidRDefault="00DB396A">
      <w:pPr>
        <w:spacing w:before="1" w:line="252" w:lineRule="auto"/>
        <w:ind w:left="100" w:right="158"/>
        <w:jc w:val="both"/>
        <w:rPr>
          <w:sz w:val="14"/>
        </w:rPr>
      </w:pPr>
      <w:r>
        <w:rPr>
          <w:color w:val="231F20"/>
          <w:sz w:val="14"/>
        </w:rPr>
        <w:t>Helena Laboratories warrants its products to meet our published specifications and to be free from defects</w:t>
      </w:r>
      <w:r>
        <w:rPr>
          <w:color w:val="231F20"/>
          <w:spacing w:val="-16"/>
          <w:sz w:val="14"/>
        </w:rPr>
        <w:t xml:space="preserve"> </w:t>
      </w:r>
      <w:r>
        <w:rPr>
          <w:color w:val="231F20"/>
          <w:sz w:val="14"/>
        </w:rPr>
        <w:t>in</w:t>
      </w:r>
      <w:r>
        <w:rPr>
          <w:color w:val="231F20"/>
          <w:spacing w:val="-16"/>
          <w:sz w:val="14"/>
        </w:rPr>
        <w:t xml:space="preserve"> </w:t>
      </w:r>
      <w:r>
        <w:rPr>
          <w:color w:val="231F20"/>
          <w:sz w:val="14"/>
        </w:rPr>
        <w:t>materials</w:t>
      </w:r>
      <w:r>
        <w:rPr>
          <w:color w:val="231F20"/>
          <w:spacing w:val="-16"/>
          <w:sz w:val="14"/>
        </w:rPr>
        <w:t xml:space="preserve"> </w:t>
      </w:r>
      <w:r>
        <w:rPr>
          <w:color w:val="231F20"/>
          <w:sz w:val="14"/>
        </w:rPr>
        <w:t>and</w:t>
      </w:r>
      <w:r>
        <w:rPr>
          <w:color w:val="231F20"/>
          <w:spacing w:val="-16"/>
          <w:sz w:val="14"/>
        </w:rPr>
        <w:t xml:space="preserve"> </w:t>
      </w:r>
      <w:r>
        <w:rPr>
          <w:color w:val="231F20"/>
          <w:sz w:val="14"/>
        </w:rPr>
        <w:t>workmanship.</w:t>
      </w:r>
      <w:r>
        <w:rPr>
          <w:color w:val="231F20"/>
          <w:spacing w:val="-16"/>
          <w:sz w:val="14"/>
        </w:rPr>
        <w:t xml:space="preserve"> </w:t>
      </w:r>
      <w:r>
        <w:rPr>
          <w:color w:val="231F20"/>
          <w:sz w:val="14"/>
        </w:rPr>
        <w:t>Helena’s</w:t>
      </w:r>
      <w:r>
        <w:rPr>
          <w:color w:val="231F20"/>
          <w:spacing w:val="-16"/>
          <w:sz w:val="14"/>
        </w:rPr>
        <w:t xml:space="preserve"> </w:t>
      </w:r>
      <w:r>
        <w:rPr>
          <w:color w:val="231F20"/>
          <w:sz w:val="14"/>
        </w:rPr>
        <w:t>liability</w:t>
      </w:r>
      <w:r>
        <w:rPr>
          <w:color w:val="231F20"/>
          <w:spacing w:val="-16"/>
          <w:sz w:val="14"/>
        </w:rPr>
        <w:t xml:space="preserve"> </w:t>
      </w:r>
      <w:r>
        <w:rPr>
          <w:color w:val="231F20"/>
          <w:sz w:val="14"/>
        </w:rPr>
        <w:t>under</w:t>
      </w:r>
      <w:r>
        <w:rPr>
          <w:color w:val="231F20"/>
          <w:spacing w:val="-16"/>
          <w:sz w:val="14"/>
        </w:rPr>
        <w:t xml:space="preserve"> </w:t>
      </w:r>
      <w:r>
        <w:rPr>
          <w:color w:val="231F20"/>
          <w:sz w:val="14"/>
        </w:rPr>
        <w:t>this</w:t>
      </w:r>
      <w:r>
        <w:rPr>
          <w:color w:val="231F20"/>
          <w:spacing w:val="-16"/>
          <w:sz w:val="14"/>
        </w:rPr>
        <w:t xml:space="preserve"> </w:t>
      </w:r>
      <w:r>
        <w:rPr>
          <w:color w:val="231F20"/>
          <w:sz w:val="14"/>
        </w:rPr>
        <w:t>contract</w:t>
      </w:r>
      <w:r>
        <w:rPr>
          <w:color w:val="231F20"/>
          <w:spacing w:val="-16"/>
          <w:sz w:val="14"/>
        </w:rPr>
        <w:t xml:space="preserve"> </w:t>
      </w:r>
      <w:r>
        <w:rPr>
          <w:color w:val="231F20"/>
          <w:sz w:val="14"/>
        </w:rPr>
        <w:t>or</w:t>
      </w:r>
      <w:r>
        <w:rPr>
          <w:color w:val="231F20"/>
          <w:spacing w:val="-16"/>
          <w:sz w:val="14"/>
        </w:rPr>
        <w:t xml:space="preserve"> </w:t>
      </w:r>
      <w:r>
        <w:rPr>
          <w:color w:val="231F20"/>
          <w:sz w:val="14"/>
        </w:rPr>
        <w:t>otherwise</w:t>
      </w:r>
      <w:r>
        <w:rPr>
          <w:color w:val="231F20"/>
          <w:spacing w:val="-16"/>
          <w:sz w:val="14"/>
        </w:rPr>
        <w:t xml:space="preserve"> </w:t>
      </w:r>
      <w:r>
        <w:rPr>
          <w:color w:val="231F20"/>
          <w:sz w:val="14"/>
        </w:rPr>
        <w:t>shall</w:t>
      </w:r>
      <w:r>
        <w:rPr>
          <w:color w:val="231F20"/>
          <w:spacing w:val="-16"/>
          <w:sz w:val="14"/>
        </w:rPr>
        <w:t xml:space="preserve"> </w:t>
      </w:r>
      <w:r>
        <w:rPr>
          <w:color w:val="231F20"/>
          <w:sz w:val="14"/>
        </w:rPr>
        <w:t>be</w:t>
      </w:r>
      <w:r>
        <w:rPr>
          <w:color w:val="231F20"/>
          <w:spacing w:val="-16"/>
          <w:sz w:val="14"/>
        </w:rPr>
        <w:t xml:space="preserve"> </w:t>
      </w:r>
      <w:r>
        <w:rPr>
          <w:color w:val="231F20"/>
          <w:sz w:val="14"/>
        </w:rPr>
        <w:t>limited to</w:t>
      </w:r>
      <w:r>
        <w:rPr>
          <w:color w:val="231F20"/>
          <w:spacing w:val="-14"/>
          <w:sz w:val="14"/>
        </w:rPr>
        <w:t xml:space="preserve"> </w:t>
      </w:r>
      <w:r>
        <w:rPr>
          <w:color w:val="231F20"/>
          <w:sz w:val="14"/>
        </w:rPr>
        <w:t>replacement</w:t>
      </w:r>
      <w:r>
        <w:rPr>
          <w:color w:val="231F20"/>
          <w:spacing w:val="-14"/>
          <w:sz w:val="14"/>
        </w:rPr>
        <w:t xml:space="preserve"> </w:t>
      </w:r>
      <w:r>
        <w:rPr>
          <w:color w:val="231F20"/>
          <w:sz w:val="14"/>
        </w:rPr>
        <w:t>or</w:t>
      </w:r>
      <w:r>
        <w:rPr>
          <w:color w:val="231F20"/>
          <w:spacing w:val="-14"/>
          <w:sz w:val="14"/>
        </w:rPr>
        <w:t xml:space="preserve"> </w:t>
      </w:r>
      <w:r>
        <w:rPr>
          <w:color w:val="231F20"/>
          <w:sz w:val="14"/>
        </w:rPr>
        <w:t>refund</w:t>
      </w:r>
      <w:r>
        <w:rPr>
          <w:color w:val="231F20"/>
          <w:spacing w:val="-14"/>
          <w:sz w:val="14"/>
        </w:rPr>
        <w:t xml:space="preserve"> </w:t>
      </w:r>
      <w:r>
        <w:rPr>
          <w:color w:val="231F20"/>
          <w:sz w:val="14"/>
        </w:rPr>
        <w:t>of</w:t>
      </w:r>
      <w:r>
        <w:rPr>
          <w:color w:val="231F20"/>
          <w:spacing w:val="-14"/>
          <w:sz w:val="14"/>
        </w:rPr>
        <w:t xml:space="preserve"> </w:t>
      </w:r>
      <w:r>
        <w:rPr>
          <w:color w:val="231F20"/>
          <w:sz w:val="14"/>
        </w:rPr>
        <w:t>any</w:t>
      </w:r>
      <w:r>
        <w:rPr>
          <w:color w:val="231F20"/>
          <w:spacing w:val="-14"/>
          <w:sz w:val="14"/>
        </w:rPr>
        <w:t xml:space="preserve"> </w:t>
      </w:r>
      <w:r>
        <w:rPr>
          <w:color w:val="231F20"/>
          <w:sz w:val="14"/>
        </w:rPr>
        <w:t>amount</w:t>
      </w:r>
      <w:r>
        <w:rPr>
          <w:color w:val="231F20"/>
          <w:spacing w:val="-14"/>
          <w:sz w:val="14"/>
        </w:rPr>
        <w:t xml:space="preserve"> </w:t>
      </w:r>
      <w:r>
        <w:rPr>
          <w:color w:val="231F20"/>
          <w:sz w:val="14"/>
        </w:rPr>
        <w:t>not</w:t>
      </w:r>
      <w:r>
        <w:rPr>
          <w:color w:val="231F20"/>
          <w:spacing w:val="-14"/>
          <w:sz w:val="14"/>
        </w:rPr>
        <w:t xml:space="preserve"> </w:t>
      </w:r>
      <w:r>
        <w:rPr>
          <w:color w:val="231F20"/>
          <w:sz w:val="14"/>
        </w:rPr>
        <w:t>to</w:t>
      </w:r>
      <w:r>
        <w:rPr>
          <w:color w:val="231F20"/>
          <w:spacing w:val="-14"/>
          <w:sz w:val="14"/>
        </w:rPr>
        <w:t xml:space="preserve"> </w:t>
      </w:r>
      <w:r>
        <w:rPr>
          <w:color w:val="231F20"/>
          <w:sz w:val="14"/>
        </w:rPr>
        <w:t>exceed</w:t>
      </w:r>
      <w:r>
        <w:rPr>
          <w:color w:val="231F20"/>
          <w:spacing w:val="-14"/>
          <w:sz w:val="14"/>
        </w:rPr>
        <w:t xml:space="preserve"> </w:t>
      </w:r>
      <w:r>
        <w:rPr>
          <w:color w:val="231F20"/>
          <w:sz w:val="14"/>
        </w:rPr>
        <w:t>the</w:t>
      </w:r>
      <w:r>
        <w:rPr>
          <w:color w:val="231F20"/>
          <w:spacing w:val="-14"/>
          <w:sz w:val="14"/>
        </w:rPr>
        <w:t xml:space="preserve"> </w:t>
      </w:r>
      <w:r>
        <w:rPr>
          <w:color w:val="231F20"/>
          <w:sz w:val="14"/>
        </w:rPr>
        <w:t>purchase</w:t>
      </w:r>
      <w:r>
        <w:rPr>
          <w:color w:val="231F20"/>
          <w:spacing w:val="-14"/>
          <w:sz w:val="14"/>
        </w:rPr>
        <w:t xml:space="preserve"> </w:t>
      </w:r>
      <w:r>
        <w:rPr>
          <w:color w:val="231F20"/>
          <w:sz w:val="14"/>
        </w:rPr>
        <w:t>price</w:t>
      </w:r>
      <w:r>
        <w:rPr>
          <w:color w:val="231F20"/>
          <w:spacing w:val="-14"/>
          <w:sz w:val="14"/>
        </w:rPr>
        <w:t xml:space="preserve"> </w:t>
      </w:r>
      <w:r>
        <w:rPr>
          <w:color w:val="231F20"/>
          <w:sz w:val="14"/>
        </w:rPr>
        <w:t>attributable</w:t>
      </w:r>
      <w:r>
        <w:rPr>
          <w:color w:val="231F20"/>
          <w:spacing w:val="-14"/>
          <w:sz w:val="14"/>
        </w:rPr>
        <w:t xml:space="preserve"> </w:t>
      </w:r>
      <w:r>
        <w:rPr>
          <w:color w:val="231F20"/>
          <w:sz w:val="14"/>
        </w:rPr>
        <w:t>to</w:t>
      </w:r>
      <w:r>
        <w:rPr>
          <w:color w:val="231F20"/>
          <w:spacing w:val="-14"/>
          <w:sz w:val="14"/>
        </w:rPr>
        <w:t xml:space="preserve"> </w:t>
      </w:r>
      <w:r>
        <w:rPr>
          <w:color w:val="231F20"/>
          <w:sz w:val="14"/>
        </w:rPr>
        <w:t>the</w:t>
      </w:r>
      <w:r>
        <w:rPr>
          <w:color w:val="231F20"/>
          <w:spacing w:val="-14"/>
          <w:sz w:val="14"/>
        </w:rPr>
        <w:t xml:space="preserve"> </w:t>
      </w:r>
      <w:r>
        <w:rPr>
          <w:color w:val="231F20"/>
          <w:sz w:val="14"/>
        </w:rPr>
        <w:t>goods</w:t>
      </w:r>
      <w:r>
        <w:rPr>
          <w:color w:val="231F20"/>
          <w:spacing w:val="-14"/>
          <w:sz w:val="14"/>
        </w:rPr>
        <w:t xml:space="preserve"> </w:t>
      </w:r>
      <w:r>
        <w:rPr>
          <w:color w:val="231F20"/>
          <w:sz w:val="14"/>
        </w:rPr>
        <w:t>as</w:t>
      </w:r>
      <w:r>
        <w:rPr>
          <w:color w:val="231F20"/>
          <w:spacing w:val="-14"/>
          <w:sz w:val="14"/>
        </w:rPr>
        <w:t xml:space="preserve"> </w:t>
      </w:r>
      <w:r>
        <w:rPr>
          <w:color w:val="231F20"/>
          <w:sz w:val="14"/>
        </w:rPr>
        <w:t>to which</w:t>
      </w:r>
      <w:r>
        <w:rPr>
          <w:color w:val="231F20"/>
          <w:spacing w:val="-5"/>
          <w:sz w:val="14"/>
        </w:rPr>
        <w:t xml:space="preserve"> </w:t>
      </w:r>
      <w:r>
        <w:rPr>
          <w:color w:val="231F20"/>
          <w:sz w:val="14"/>
        </w:rPr>
        <w:t>such</w:t>
      </w:r>
      <w:r>
        <w:rPr>
          <w:color w:val="231F20"/>
          <w:spacing w:val="-5"/>
          <w:sz w:val="14"/>
        </w:rPr>
        <w:t xml:space="preserve"> </w:t>
      </w:r>
      <w:r>
        <w:rPr>
          <w:color w:val="231F20"/>
          <w:sz w:val="14"/>
        </w:rPr>
        <w:t>claim</w:t>
      </w:r>
      <w:r>
        <w:rPr>
          <w:color w:val="231F20"/>
          <w:spacing w:val="-5"/>
          <w:sz w:val="14"/>
        </w:rPr>
        <w:t xml:space="preserve"> </w:t>
      </w:r>
      <w:r>
        <w:rPr>
          <w:color w:val="231F20"/>
          <w:sz w:val="14"/>
        </w:rPr>
        <w:t>is</w:t>
      </w:r>
      <w:r>
        <w:rPr>
          <w:color w:val="231F20"/>
          <w:spacing w:val="-5"/>
          <w:sz w:val="14"/>
        </w:rPr>
        <w:t xml:space="preserve"> </w:t>
      </w:r>
      <w:r>
        <w:rPr>
          <w:color w:val="231F20"/>
          <w:sz w:val="14"/>
        </w:rPr>
        <w:t>made.</w:t>
      </w:r>
      <w:r>
        <w:rPr>
          <w:color w:val="231F20"/>
          <w:spacing w:val="-6"/>
          <w:sz w:val="14"/>
        </w:rPr>
        <w:t xml:space="preserve"> </w:t>
      </w:r>
      <w:r>
        <w:rPr>
          <w:color w:val="231F20"/>
          <w:sz w:val="14"/>
        </w:rPr>
        <w:t>These</w:t>
      </w:r>
      <w:r>
        <w:rPr>
          <w:color w:val="231F20"/>
          <w:spacing w:val="-5"/>
          <w:sz w:val="14"/>
        </w:rPr>
        <w:t xml:space="preserve"> </w:t>
      </w:r>
      <w:r>
        <w:rPr>
          <w:color w:val="231F20"/>
          <w:sz w:val="14"/>
        </w:rPr>
        <w:t>alternatives</w:t>
      </w:r>
      <w:r>
        <w:rPr>
          <w:color w:val="231F20"/>
          <w:spacing w:val="-5"/>
          <w:sz w:val="14"/>
        </w:rPr>
        <w:t xml:space="preserve"> </w:t>
      </w:r>
      <w:r>
        <w:rPr>
          <w:color w:val="231F20"/>
          <w:sz w:val="14"/>
        </w:rPr>
        <w:t>shall</w:t>
      </w:r>
      <w:r>
        <w:rPr>
          <w:color w:val="231F20"/>
          <w:spacing w:val="-5"/>
          <w:sz w:val="14"/>
        </w:rPr>
        <w:t xml:space="preserve"> </w:t>
      </w:r>
      <w:r>
        <w:rPr>
          <w:color w:val="231F20"/>
          <w:sz w:val="14"/>
        </w:rPr>
        <w:t>be</w:t>
      </w:r>
      <w:r>
        <w:rPr>
          <w:color w:val="231F20"/>
          <w:spacing w:val="-5"/>
          <w:sz w:val="14"/>
        </w:rPr>
        <w:t xml:space="preserve"> </w:t>
      </w:r>
      <w:r>
        <w:rPr>
          <w:color w:val="231F20"/>
          <w:sz w:val="14"/>
        </w:rPr>
        <w:t>buyer’s</w:t>
      </w:r>
      <w:r>
        <w:rPr>
          <w:color w:val="231F20"/>
          <w:spacing w:val="-5"/>
          <w:sz w:val="14"/>
        </w:rPr>
        <w:t xml:space="preserve"> </w:t>
      </w:r>
      <w:r>
        <w:rPr>
          <w:color w:val="231F20"/>
          <w:sz w:val="14"/>
        </w:rPr>
        <w:t>exclusive</w:t>
      </w:r>
      <w:r>
        <w:rPr>
          <w:color w:val="231F20"/>
          <w:spacing w:val="-5"/>
          <w:sz w:val="14"/>
        </w:rPr>
        <w:t xml:space="preserve"> </w:t>
      </w:r>
      <w:r>
        <w:rPr>
          <w:color w:val="231F20"/>
          <w:sz w:val="14"/>
        </w:rPr>
        <w:t>remedies.</w:t>
      </w:r>
    </w:p>
    <w:p w:rsidR="000D5E80" w:rsidRDefault="00DB396A">
      <w:pPr>
        <w:spacing w:line="252" w:lineRule="auto"/>
        <w:ind w:left="100" w:right="158"/>
        <w:jc w:val="both"/>
        <w:rPr>
          <w:sz w:val="14"/>
        </w:rPr>
      </w:pPr>
      <w:r>
        <w:rPr>
          <w:color w:val="231F20"/>
          <w:sz w:val="14"/>
        </w:rPr>
        <w:t>In</w:t>
      </w:r>
      <w:r>
        <w:rPr>
          <w:color w:val="231F20"/>
          <w:spacing w:val="-21"/>
          <w:sz w:val="14"/>
        </w:rPr>
        <w:t xml:space="preserve"> </w:t>
      </w:r>
      <w:r>
        <w:rPr>
          <w:color w:val="231F20"/>
          <w:sz w:val="14"/>
        </w:rPr>
        <w:t>no</w:t>
      </w:r>
      <w:r>
        <w:rPr>
          <w:color w:val="231F20"/>
          <w:spacing w:val="-21"/>
          <w:sz w:val="14"/>
        </w:rPr>
        <w:t xml:space="preserve"> </w:t>
      </w:r>
      <w:r>
        <w:rPr>
          <w:color w:val="231F20"/>
          <w:sz w:val="14"/>
        </w:rPr>
        <w:t>case</w:t>
      </w:r>
      <w:r>
        <w:rPr>
          <w:color w:val="231F20"/>
          <w:spacing w:val="-21"/>
          <w:sz w:val="14"/>
        </w:rPr>
        <w:t xml:space="preserve"> </w:t>
      </w:r>
      <w:r>
        <w:rPr>
          <w:color w:val="231F20"/>
          <w:sz w:val="14"/>
        </w:rPr>
        <w:t>will</w:t>
      </w:r>
      <w:r>
        <w:rPr>
          <w:color w:val="231F20"/>
          <w:spacing w:val="-21"/>
          <w:sz w:val="14"/>
        </w:rPr>
        <w:t xml:space="preserve"> </w:t>
      </w:r>
      <w:r>
        <w:rPr>
          <w:color w:val="231F20"/>
          <w:sz w:val="14"/>
        </w:rPr>
        <w:t>Helena</w:t>
      </w:r>
      <w:r>
        <w:rPr>
          <w:color w:val="231F20"/>
          <w:spacing w:val="-21"/>
          <w:sz w:val="14"/>
        </w:rPr>
        <w:t xml:space="preserve"> </w:t>
      </w:r>
      <w:r>
        <w:rPr>
          <w:color w:val="231F20"/>
          <w:sz w:val="14"/>
        </w:rPr>
        <w:t>Laboratories</w:t>
      </w:r>
      <w:r>
        <w:rPr>
          <w:color w:val="231F20"/>
          <w:spacing w:val="-21"/>
          <w:sz w:val="14"/>
        </w:rPr>
        <w:t xml:space="preserve"> </w:t>
      </w:r>
      <w:r>
        <w:rPr>
          <w:color w:val="231F20"/>
          <w:sz w:val="14"/>
        </w:rPr>
        <w:t>be</w:t>
      </w:r>
      <w:r>
        <w:rPr>
          <w:color w:val="231F20"/>
          <w:spacing w:val="-21"/>
          <w:sz w:val="14"/>
        </w:rPr>
        <w:t xml:space="preserve"> </w:t>
      </w:r>
      <w:r>
        <w:rPr>
          <w:color w:val="231F20"/>
          <w:sz w:val="14"/>
        </w:rPr>
        <w:t>liable</w:t>
      </w:r>
      <w:r>
        <w:rPr>
          <w:color w:val="231F20"/>
          <w:spacing w:val="-21"/>
          <w:sz w:val="14"/>
        </w:rPr>
        <w:t xml:space="preserve"> </w:t>
      </w:r>
      <w:r>
        <w:rPr>
          <w:color w:val="231F20"/>
          <w:sz w:val="14"/>
        </w:rPr>
        <w:t>for</w:t>
      </w:r>
      <w:r>
        <w:rPr>
          <w:color w:val="231F20"/>
          <w:spacing w:val="-21"/>
          <w:sz w:val="14"/>
        </w:rPr>
        <w:t xml:space="preserve"> </w:t>
      </w:r>
      <w:r>
        <w:rPr>
          <w:color w:val="231F20"/>
          <w:sz w:val="14"/>
        </w:rPr>
        <w:t>consequential</w:t>
      </w:r>
      <w:r>
        <w:rPr>
          <w:color w:val="231F20"/>
          <w:spacing w:val="-21"/>
          <w:sz w:val="14"/>
        </w:rPr>
        <w:t xml:space="preserve"> </w:t>
      </w:r>
      <w:r>
        <w:rPr>
          <w:color w:val="231F20"/>
          <w:sz w:val="14"/>
        </w:rPr>
        <w:t>damages</w:t>
      </w:r>
      <w:r>
        <w:rPr>
          <w:color w:val="231F20"/>
          <w:spacing w:val="-21"/>
          <w:sz w:val="14"/>
        </w:rPr>
        <w:t xml:space="preserve"> </w:t>
      </w:r>
      <w:r>
        <w:rPr>
          <w:color w:val="231F20"/>
          <w:sz w:val="14"/>
        </w:rPr>
        <w:t>even</w:t>
      </w:r>
      <w:r>
        <w:rPr>
          <w:color w:val="231F20"/>
          <w:spacing w:val="-21"/>
          <w:sz w:val="14"/>
        </w:rPr>
        <w:t xml:space="preserve"> </w:t>
      </w:r>
      <w:r>
        <w:rPr>
          <w:color w:val="231F20"/>
          <w:sz w:val="14"/>
        </w:rPr>
        <w:t>if</w:t>
      </w:r>
      <w:r>
        <w:rPr>
          <w:color w:val="231F20"/>
          <w:spacing w:val="-21"/>
          <w:sz w:val="14"/>
        </w:rPr>
        <w:t xml:space="preserve"> </w:t>
      </w:r>
      <w:r>
        <w:rPr>
          <w:color w:val="231F20"/>
          <w:sz w:val="14"/>
        </w:rPr>
        <w:t>Helena</w:t>
      </w:r>
      <w:r>
        <w:rPr>
          <w:color w:val="231F20"/>
          <w:spacing w:val="-21"/>
          <w:sz w:val="14"/>
        </w:rPr>
        <w:t xml:space="preserve"> </w:t>
      </w:r>
      <w:r>
        <w:rPr>
          <w:color w:val="231F20"/>
          <w:sz w:val="14"/>
        </w:rPr>
        <w:t>has</w:t>
      </w:r>
      <w:r>
        <w:rPr>
          <w:color w:val="231F20"/>
          <w:spacing w:val="-21"/>
          <w:sz w:val="14"/>
        </w:rPr>
        <w:t xml:space="preserve"> </w:t>
      </w:r>
      <w:r>
        <w:rPr>
          <w:color w:val="231F20"/>
          <w:sz w:val="14"/>
        </w:rPr>
        <w:t>been</w:t>
      </w:r>
      <w:r>
        <w:rPr>
          <w:color w:val="231F20"/>
          <w:spacing w:val="-21"/>
          <w:sz w:val="14"/>
        </w:rPr>
        <w:t xml:space="preserve"> </w:t>
      </w:r>
      <w:r>
        <w:rPr>
          <w:color w:val="231F20"/>
          <w:sz w:val="14"/>
        </w:rPr>
        <w:t>advised as to the possibility of such</w:t>
      </w:r>
      <w:r>
        <w:rPr>
          <w:color w:val="231F20"/>
          <w:spacing w:val="-1"/>
          <w:sz w:val="14"/>
        </w:rPr>
        <w:t xml:space="preserve"> </w:t>
      </w:r>
      <w:r>
        <w:rPr>
          <w:color w:val="231F20"/>
          <w:sz w:val="14"/>
        </w:rPr>
        <w:t>damages.</w:t>
      </w:r>
    </w:p>
    <w:p w:rsidR="000D5E80" w:rsidRDefault="00DB396A">
      <w:pPr>
        <w:spacing w:line="252" w:lineRule="auto"/>
        <w:ind w:left="100" w:right="158"/>
        <w:jc w:val="both"/>
        <w:rPr>
          <w:sz w:val="14"/>
        </w:rPr>
      </w:pPr>
      <w:r>
        <w:rPr>
          <w:color w:val="231F20"/>
          <w:sz w:val="14"/>
        </w:rPr>
        <w:t>The</w:t>
      </w:r>
      <w:r>
        <w:rPr>
          <w:color w:val="231F20"/>
          <w:spacing w:val="-20"/>
          <w:sz w:val="14"/>
        </w:rPr>
        <w:t xml:space="preserve"> </w:t>
      </w:r>
      <w:r>
        <w:rPr>
          <w:color w:val="231F20"/>
          <w:sz w:val="14"/>
        </w:rPr>
        <w:t>foregoing</w:t>
      </w:r>
      <w:r>
        <w:rPr>
          <w:color w:val="231F20"/>
          <w:spacing w:val="-20"/>
          <w:sz w:val="14"/>
        </w:rPr>
        <w:t xml:space="preserve"> </w:t>
      </w:r>
      <w:r>
        <w:rPr>
          <w:color w:val="231F20"/>
          <w:sz w:val="14"/>
        </w:rPr>
        <w:t>warranties</w:t>
      </w:r>
      <w:r>
        <w:rPr>
          <w:color w:val="231F20"/>
          <w:spacing w:val="-20"/>
          <w:sz w:val="14"/>
        </w:rPr>
        <w:t xml:space="preserve"> </w:t>
      </w:r>
      <w:r>
        <w:rPr>
          <w:color w:val="231F20"/>
          <w:sz w:val="14"/>
        </w:rPr>
        <w:t>are</w:t>
      </w:r>
      <w:r>
        <w:rPr>
          <w:color w:val="231F20"/>
          <w:spacing w:val="-20"/>
          <w:sz w:val="14"/>
        </w:rPr>
        <w:t xml:space="preserve"> </w:t>
      </w:r>
      <w:r>
        <w:rPr>
          <w:color w:val="231F20"/>
          <w:sz w:val="14"/>
        </w:rPr>
        <w:t>in</w:t>
      </w:r>
      <w:r>
        <w:rPr>
          <w:color w:val="231F20"/>
          <w:spacing w:val="-20"/>
          <w:sz w:val="14"/>
        </w:rPr>
        <w:t xml:space="preserve"> </w:t>
      </w:r>
      <w:r>
        <w:rPr>
          <w:color w:val="231F20"/>
          <w:sz w:val="14"/>
        </w:rPr>
        <w:t>lieu</w:t>
      </w:r>
      <w:r>
        <w:rPr>
          <w:color w:val="231F20"/>
          <w:spacing w:val="-20"/>
          <w:sz w:val="14"/>
        </w:rPr>
        <w:t xml:space="preserve"> </w:t>
      </w:r>
      <w:r>
        <w:rPr>
          <w:color w:val="231F20"/>
          <w:sz w:val="14"/>
        </w:rPr>
        <w:t>of</w:t>
      </w:r>
      <w:r>
        <w:rPr>
          <w:color w:val="231F20"/>
          <w:spacing w:val="-20"/>
          <w:sz w:val="14"/>
        </w:rPr>
        <w:t xml:space="preserve"> </w:t>
      </w:r>
      <w:r>
        <w:rPr>
          <w:color w:val="231F20"/>
          <w:sz w:val="14"/>
        </w:rPr>
        <w:t>all</w:t>
      </w:r>
      <w:r>
        <w:rPr>
          <w:color w:val="231F20"/>
          <w:spacing w:val="-20"/>
          <w:sz w:val="14"/>
        </w:rPr>
        <w:t xml:space="preserve"> </w:t>
      </w:r>
      <w:r>
        <w:rPr>
          <w:color w:val="231F20"/>
          <w:sz w:val="14"/>
        </w:rPr>
        <w:t>warranties</w:t>
      </w:r>
      <w:r>
        <w:rPr>
          <w:color w:val="231F20"/>
          <w:spacing w:val="-20"/>
          <w:sz w:val="14"/>
        </w:rPr>
        <w:t xml:space="preserve"> </w:t>
      </w:r>
      <w:r>
        <w:rPr>
          <w:color w:val="231F20"/>
          <w:sz w:val="14"/>
        </w:rPr>
        <w:t>expressed</w:t>
      </w:r>
      <w:r>
        <w:rPr>
          <w:color w:val="231F20"/>
          <w:spacing w:val="-20"/>
          <w:sz w:val="14"/>
        </w:rPr>
        <w:t xml:space="preserve"> </w:t>
      </w:r>
      <w:r>
        <w:rPr>
          <w:color w:val="231F20"/>
          <w:sz w:val="14"/>
        </w:rPr>
        <w:t>or</w:t>
      </w:r>
      <w:r>
        <w:rPr>
          <w:color w:val="231F20"/>
          <w:spacing w:val="-20"/>
          <w:sz w:val="14"/>
        </w:rPr>
        <w:t xml:space="preserve"> </w:t>
      </w:r>
      <w:r>
        <w:rPr>
          <w:color w:val="231F20"/>
          <w:sz w:val="14"/>
        </w:rPr>
        <w:t>implied</w:t>
      </w:r>
      <w:r>
        <w:rPr>
          <w:color w:val="231F20"/>
          <w:spacing w:val="-20"/>
          <w:sz w:val="14"/>
        </w:rPr>
        <w:t xml:space="preserve"> </w:t>
      </w:r>
      <w:r>
        <w:rPr>
          <w:color w:val="231F20"/>
          <w:sz w:val="14"/>
        </w:rPr>
        <w:t>including,</w:t>
      </w:r>
      <w:r>
        <w:rPr>
          <w:color w:val="231F20"/>
          <w:spacing w:val="-20"/>
          <w:sz w:val="14"/>
        </w:rPr>
        <w:t xml:space="preserve"> </w:t>
      </w:r>
      <w:r>
        <w:rPr>
          <w:color w:val="231F20"/>
          <w:sz w:val="14"/>
        </w:rPr>
        <w:t>but</w:t>
      </w:r>
      <w:r>
        <w:rPr>
          <w:color w:val="231F20"/>
          <w:spacing w:val="-20"/>
          <w:sz w:val="14"/>
        </w:rPr>
        <w:t xml:space="preserve"> </w:t>
      </w:r>
      <w:r>
        <w:rPr>
          <w:color w:val="231F20"/>
          <w:sz w:val="14"/>
        </w:rPr>
        <w:t>not</w:t>
      </w:r>
      <w:r>
        <w:rPr>
          <w:color w:val="231F20"/>
          <w:spacing w:val="-20"/>
          <w:sz w:val="14"/>
        </w:rPr>
        <w:t xml:space="preserve"> </w:t>
      </w:r>
      <w:r>
        <w:rPr>
          <w:color w:val="231F20"/>
          <w:sz w:val="14"/>
        </w:rPr>
        <w:t>limited</w:t>
      </w:r>
      <w:r>
        <w:rPr>
          <w:color w:val="231F20"/>
          <w:spacing w:val="-20"/>
          <w:sz w:val="14"/>
        </w:rPr>
        <w:t xml:space="preserve"> </w:t>
      </w:r>
      <w:r>
        <w:rPr>
          <w:color w:val="231F20"/>
          <w:sz w:val="14"/>
        </w:rPr>
        <w:t>to,</w:t>
      </w:r>
      <w:r>
        <w:rPr>
          <w:color w:val="231F20"/>
          <w:spacing w:val="-20"/>
          <w:sz w:val="14"/>
        </w:rPr>
        <w:t xml:space="preserve"> </w:t>
      </w:r>
      <w:r>
        <w:rPr>
          <w:color w:val="231F20"/>
          <w:sz w:val="14"/>
        </w:rPr>
        <w:t>the implied</w:t>
      </w:r>
      <w:r>
        <w:rPr>
          <w:color w:val="231F20"/>
          <w:spacing w:val="-3"/>
          <w:sz w:val="14"/>
        </w:rPr>
        <w:t xml:space="preserve"> </w:t>
      </w:r>
      <w:r>
        <w:rPr>
          <w:color w:val="231F20"/>
          <w:sz w:val="14"/>
        </w:rPr>
        <w:t>warranties</w:t>
      </w:r>
      <w:r>
        <w:rPr>
          <w:color w:val="231F20"/>
          <w:spacing w:val="-3"/>
          <w:sz w:val="14"/>
        </w:rPr>
        <w:t xml:space="preserve"> </w:t>
      </w:r>
      <w:r>
        <w:rPr>
          <w:color w:val="231F20"/>
          <w:sz w:val="14"/>
        </w:rPr>
        <w:t>of</w:t>
      </w:r>
      <w:r>
        <w:rPr>
          <w:color w:val="231F20"/>
          <w:spacing w:val="-3"/>
          <w:sz w:val="14"/>
        </w:rPr>
        <w:t xml:space="preserve"> </w:t>
      </w:r>
      <w:r>
        <w:rPr>
          <w:color w:val="231F20"/>
          <w:sz w:val="14"/>
        </w:rPr>
        <w:t>merchantability</w:t>
      </w:r>
      <w:r>
        <w:rPr>
          <w:color w:val="231F20"/>
          <w:spacing w:val="-3"/>
          <w:sz w:val="14"/>
        </w:rPr>
        <w:t xml:space="preserve"> </w:t>
      </w:r>
      <w:r>
        <w:rPr>
          <w:color w:val="231F20"/>
          <w:sz w:val="14"/>
        </w:rPr>
        <w:t>and</w:t>
      </w:r>
      <w:r>
        <w:rPr>
          <w:color w:val="231F20"/>
          <w:spacing w:val="-3"/>
          <w:sz w:val="14"/>
        </w:rPr>
        <w:t xml:space="preserve"> </w:t>
      </w:r>
      <w:r>
        <w:rPr>
          <w:color w:val="231F20"/>
          <w:sz w:val="14"/>
        </w:rPr>
        <w:t>fitness</w:t>
      </w:r>
      <w:r>
        <w:rPr>
          <w:color w:val="231F20"/>
          <w:spacing w:val="-3"/>
          <w:sz w:val="14"/>
        </w:rPr>
        <w:t xml:space="preserve"> </w:t>
      </w:r>
      <w:r>
        <w:rPr>
          <w:color w:val="231F20"/>
          <w:sz w:val="14"/>
        </w:rPr>
        <w:t>for</w:t>
      </w:r>
      <w:r>
        <w:rPr>
          <w:color w:val="231F20"/>
          <w:spacing w:val="-3"/>
          <w:sz w:val="14"/>
        </w:rPr>
        <w:t xml:space="preserve"> </w:t>
      </w:r>
      <w:r>
        <w:rPr>
          <w:color w:val="231F20"/>
          <w:sz w:val="14"/>
        </w:rPr>
        <w:t>a</w:t>
      </w:r>
      <w:r>
        <w:rPr>
          <w:color w:val="231F20"/>
          <w:spacing w:val="-3"/>
          <w:sz w:val="14"/>
        </w:rPr>
        <w:t xml:space="preserve"> </w:t>
      </w:r>
      <w:r>
        <w:rPr>
          <w:color w:val="231F20"/>
          <w:sz w:val="14"/>
        </w:rPr>
        <w:t>particular</w:t>
      </w:r>
      <w:r>
        <w:rPr>
          <w:color w:val="231F20"/>
          <w:spacing w:val="-3"/>
          <w:sz w:val="14"/>
        </w:rPr>
        <w:t xml:space="preserve"> </w:t>
      </w:r>
      <w:r>
        <w:rPr>
          <w:color w:val="231F20"/>
          <w:sz w:val="14"/>
        </w:rPr>
        <w:t>purpose.</w:t>
      </w:r>
    </w:p>
    <w:p w:rsidR="000D5E80" w:rsidRDefault="000D5E80">
      <w:pPr>
        <w:spacing w:line="252" w:lineRule="auto"/>
        <w:jc w:val="both"/>
        <w:rPr>
          <w:sz w:val="14"/>
        </w:rPr>
        <w:sectPr w:rsidR="000D5E80">
          <w:type w:val="continuous"/>
          <w:pgSz w:w="12240" w:h="15840"/>
          <w:pgMar w:top="440" w:right="580" w:bottom="280" w:left="660" w:header="720" w:footer="720" w:gutter="0"/>
          <w:cols w:num="2" w:space="720" w:equalWidth="0">
            <w:col w:w="5215" w:space="475"/>
            <w:col w:w="5310"/>
          </w:cols>
        </w:sectPr>
      </w:pPr>
    </w:p>
    <w:p w:rsidR="000D5E80" w:rsidRDefault="000D5E80">
      <w:pPr>
        <w:pStyle w:val="BodyText"/>
        <w:rPr>
          <w:sz w:val="20"/>
        </w:rPr>
      </w:pPr>
    </w:p>
    <w:p w:rsidR="000D5E80" w:rsidRDefault="000D5E80">
      <w:pPr>
        <w:pStyle w:val="BodyText"/>
        <w:rPr>
          <w:sz w:val="20"/>
        </w:rPr>
      </w:pPr>
    </w:p>
    <w:p w:rsidR="000D5E80" w:rsidRDefault="000D5E80">
      <w:pPr>
        <w:pStyle w:val="BodyText"/>
        <w:rPr>
          <w:sz w:val="20"/>
        </w:rPr>
      </w:pPr>
    </w:p>
    <w:p w:rsidR="000D5E80" w:rsidRDefault="000D5E80">
      <w:pPr>
        <w:pStyle w:val="BodyText"/>
        <w:rPr>
          <w:sz w:val="20"/>
        </w:rPr>
      </w:pPr>
    </w:p>
    <w:p w:rsidR="000D5E80" w:rsidRDefault="000D5E80">
      <w:pPr>
        <w:pStyle w:val="BodyText"/>
        <w:rPr>
          <w:sz w:val="20"/>
        </w:rPr>
      </w:pPr>
    </w:p>
    <w:p w:rsidR="000D5E80" w:rsidRDefault="000D5E80">
      <w:pPr>
        <w:pStyle w:val="BodyText"/>
        <w:rPr>
          <w:sz w:val="20"/>
        </w:rPr>
      </w:pPr>
    </w:p>
    <w:p w:rsidR="000D5E80" w:rsidRDefault="000D5E80">
      <w:pPr>
        <w:pStyle w:val="BodyText"/>
        <w:rPr>
          <w:sz w:val="20"/>
        </w:rPr>
      </w:pPr>
    </w:p>
    <w:p w:rsidR="000D5E80" w:rsidRDefault="000D5E80">
      <w:pPr>
        <w:pStyle w:val="BodyText"/>
        <w:rPr>
          <w:sz w:val="20"/>
        </w:rPr>
      </w:pPr>
    </w:p>
    <w:p w:rsidR="000D5E80" w:rsidRDefault="000D5E80">
      <w:pPr>
        <w:pStyle w:val="BodyText"/>
        <w:rPr>
          <w:sz w:val="20"/>
        </w:rPr>
      </w:pPr>
    </w:p>
    <w:p w:rsidR="000D5E80" w:rsidRDefault="000D5E80">
      <w:pPr>
        <w:pStyle w:val="BodyText"/>
        <w:rPr>
          <w:sz w:val="20"/>
        </w:rPr>
      </w:pPr>
    </w:p>
    <w:p w:rsidR="000D5E80" w:rsidRDefault="000D5E80">
      <w:pPr>
        <w:pStyle w:val="BodyText"/>
        <w:rPr>
          <w:sz w:val="20"/>
        </w:rPr>
      </w:pPr>
    </w:p>
    <w:p w:rsidR="000D5E80" w:rsidRDefault="000D5E80">
      <w:pPr>
        <w:pStyle w:val="BodyText"/>
        <w:rPr>
          <w:sz w:val="20"/>
        </w:rPr>
      </w:pPr>
    </w:p>
    <w:p w:rsidR="000D5E80" w:rsidRDefault="000D5E80">
      <w:pPr>
        <w:pStyle w:val="BodyText"/>
        <w:rPr>
          <w:sz w:val="20"/>
        </w:rPr>
      </w:pPr>
    </w:p>
    <w:p w:rsidR="000D5E80" w:rsidRDefault="000D5E80">
      <w:pPr>
        <w:pStyle w:val="BodyText"/>
        <w:rPr>
          <w:sz w:val="20"/>
        </w:rPr>
      </w:pPr>
    </w:p>
    <w:p w:rsidR="000D5E80" w:rsidRDefault="000D5E80">
      <w:pPr>
        <w:pStyle w:val="BodyText"/>
        <w:rPr>
          <w:sz w:val="20"/>
        </w:rPr>
      </w:pPr>
    </w:p>
    <w:p w:rsidR="000D5E80" w:rsidRDefault="000D5E80">
      <w:pPr>
        <w:pStyle w:val="BodyText"/>
        <w:rPr>
          <w:sz w:val="20"/>
        </w:rPr>
      </w:pPr>
    </w:p>
    <w:p w:rsidR="000D5E80" w:rsidRDefault="000D5E80">
      <w:pPr>
        <w:pStyle w:val="BodyText"/>
        <w:rPr>
          <w:sz w:val="20"/>
        </w:rPr>
      </w:pPr>
    </w:p>
    <w:p w:rsidR="000D5E80" w:rsidRDefault="000D5E80">
      <w:pPr>
        <w:pStyle w:val="BodyText"/>
        <w:rPr>
          <w:sz w:val="20"/>
        </w:rPr>
      </w:pPr>
    </w:p>
    <w:p w:rsidR="000D5E80" w:rsidRDefault="000D5E80">
      <w:pPr>
        <w:pStyle w:val="BodyText"/>
        <w:spacing w:before="4"/>
        <w:rPr>
          <w:sz w:val="17"/>
        </w:rPr>
      </w:pPr>
    </w:p>
    <w:p w:rsidR="000D5E80" w:rsidRDefault="000D5E80">
      <w:pPr>
        <w:rPr>
          <w:sz w:val="17"/>
        </w:rPr>
        <w:sectPr w:rsidR="000D5E80">
          <w:type w:val="continuous"/>
          <w:pgSz w:w="12240" w:h="15840"/>
          <w:pgMar w:top="440" w:right="580" w:bottom="280" w:left="660" w:header="720" w:footer="720" w:gutter="0"/>
          <w:cols w:space="720"/>
        </w:sectPr>
      </w:pPr>
    </w:p>
    <w:p w:rsidR="000D5E80" w:rsidRDefault="000D5E80">
      <w:pPr>
        <w:pStyle w:val="BodyText"/>
        <w:spacing w:before="9"/>
        <w:rPr>
          <w:sz w:val="19"/>
        </w:rPr>
      </w:pPr>
    </w:p>
    <w:p w:rsidR="000D5E80" w:rsidRDefault="00DB396A">
      <w:pPr>
        <w:jc w:val="right"/>
        <w:rPr>
          <w:rFonts w:ascii="Arial MT Std"/>
          <w:b/>
          <w:sz w:val="14"/>
        </w:rPr>
      </w:pPr>
      <w:r>
        <w:pict>
          <v:group id="_x0000_s1026" style="position:absolute;left:0;text-align:left;margin-left:385.2pt;margin-top:-42.55pt;width:152.65pt;height:40.8pt;z-index:1240;mso-position-horizontal-relative:page" coordorigin="7704,-851" coordsize="3053,816">
            <v:shape id="_x0000_s1056" style="position:absolute;left:7704;top:-852;width:3053;height:816" coordorigin="7704,-851" coordsize="3053,816" o:spt="100" adj="0,,0" path="m8716,-851r-116,16l8489,-817r-105,20l8284,-775r-93,24l8104,-725r-79,27l7953,-669r-63,30l7835,-609r-46,32l7752,-544r-26,33l7710,-477r-6,34l7708,-414r13,29l7741,-357r29,28l7805,-302r42,27l7896,-249r55,25l8012,-200r67,23l8151,-155r76,20l8308,-117r86,18l8483,-84r92,13l8671,-59r98,9l8870,-43r103,5l9077,-35r106,-1l9290,-39r108,-5l9519,-53r115,-11l9743,-76r102,-13l9856,-91r-656,l9102,-92r-95,-3l8913,-100r-91,-7l8733,-116r-86,-10l8564,-139r-80,-13l8407,-167r-72,-17l8267,-202r-64,-19l8144,-241r-55,-22l8040,-285r-43,-23l7959,-332r-59,-49l7866,-428r-7,-48l7884,-525r60,-51l7974,-596r34,-20l8047,-635r47,-21l8152,-679r73,-26l8315,-734r110,-33l8716,-851xm10757,-309r-264,63l10334,-211r-76,15l10183,-181r-74,13l10036,-156r-73,11l9888,-135r-75,9l9736,-119r-79,7l9574,-105r-86,5l9398,-96r-100,4l9200,-91r656,l9942,-104r91,-15l10119,-135r81,-17l10276,-169r72,-18l10416,-205r64,-18l10541,-241r113,-35l10757,-309xe" fillcolor="#939598" stroked="f">
              <v:stroke joinstyle="round"/>
              <v:formulas/>
              <v:path arrowok="t" o:connecttype="segments"/>
            </v:shape>
            <v:line id="_x0000_s1055" style="position:absolute" from="8279,-590" to="8279,-438" strokecolor="#231f20" strokeweight="1.72719mm"/>
            <v:line id="_x0000_s1054" style="position:absolute" from="8230,-630" to="8549,-630" strokecolor="#231f20" strokeweight="4pt"/>
            <v:rect id="_x0000_s1053" style="position:absolute;left:8230;top:-803;width:98;height:132" fillcolor="#231f20" stroked="f"/>
            <v:line id="_x0000_s1052" style="position:absolute" from="8500,-590" to="8500,-438" strokecolor="#231f20" strokeweight="1.72719mm"/>
            <v:rect id="_x0000_s1051" style="position:absolute;left:8451;top:-803;width:98;height:133" fillcolor="#231f20" stroked="f"/>
            <v:line id="_x0000_s1050" style="position:absolute" from="8591,-478" to="8888,-478" strokecolor="#231f20" strokeweight="4pt"/>
            <v:rect id="_x0000_s1049" style="position:absolute;left:8591;top:-589;width:98;height:70" fillcolor="#231f20" stroked="f"/>
            <v:line id="_x0000_s1048" style="position:absolute" from="8591,-626" to="8859,-626" strokecolor="#231f20" strokeweight="3.8pt"/>
            <v:rect id="_x0000_s1047" style="position:absolute;left:8591;top:-723;width:98;height:58" fillcolor="#231f20" stroked="f"/>
            <v:line id="_x0000_s1046" style="position:absolute" from="8591,-762" to="8885,-762" strokecolor="#231f20" strokeweight="4pt"/>
            <v:line id="_x0000_s1045" style="position:absolute" from="8910,-478" to="9158,-478" strokecolor="#231f20" strokeweight="4pt"/>
            <v:line id="_x0000_s1044" style="position:absolute" from="8959,-802" to="8959,-518" strokecolor="#231f20" strokeweight="1.72719mm"/>
            <v:line id="_x0000_s1043" style="position:absolute" from="9173,-478" to="9470,-478" strokecolor="#231f20" strokeweight="4pt"/>
            <v:rect id="_x0000_s1042" style="position:absolute;left:9173;top:-589;width:98;height:70" fillcolor="#231f20" stroked="f"/>
            <v:line id="_x0000_s1041" style="position:absolute" from="9173,-626" to="9442,-626" strokecolor="#231f20" strokeweight="3.8pt"/>
            <v:rect id="_x0000_s1040" style="position:absolute;left:9173;top:-723;width:98;height:58" fillcolor="#231f20" stroked="f"/>
            <v:line id="_x0000_s1039" style="position:absolute" from="9173,-762" to="9467,-762" strokecolor="#231f20" strokeweight="4pt"/>
            <v:shape id="_x0000_s1038" type="#_x0000_t75" style="position:absolute;left:9512;top:-803;width:724;height:365">
              <v:imagedata r:id="rId12" o:title=""/>
            </v:shape>
            <v:shape id="_x0000_s1037" type="#_x0000_t75" style="position:absolute;left:8228;top:-396;width:104;height:143">
              <v:imagedata r:id="rId13" o:title=""/>
            </v:shape>
            <v:shape id="_x0000_s1036" type="#_x0000_t75" style="position:absolute;left:8375;top:-398;width:148;height:144">
              <v:imagedata r:id="rId14" o:title=""/>
            </v:shape>
            <v:shape id="_x0000_s1035" type="#_x0000_t75" style="position:absolute;left:8575;top:-398;width:124;height:144">
              <v:imagedata r:id="rId15" o:title=""/>
            </v:shape>
            <v:shape id="_x0000_s1034" type="#_x0000_t75" style="position:absolute;left:8755;top:-400;width:143;height:149">
              <v:imagedata r:id="rId16" o:title=""/>
            </v:shape>
            <v:shape id="_x0000_s1033" type="#_x0000_t75" style="position:absolute;left:8957;top:-398;width:133;height:144">
              <v:imagedata r:id="rId17" o:title=""/>
            </v:shape>
            <v:shape id="_x0000_s1032" type="#_x0000_t75" style="position:absolute;left:9128;top:-398;width:292;height:144">
              <v:imagedata r:id="rId18" o:title=""/>
            </v:shape>
            <v:shape id="_x0000_s1031" type="#_x0000_t75" style="position:absolute;left:9466;top:-400;width:143;height:149">
              <v:imagedata r:id="rId16" o:title=""/>
            </v:shape>
            <v:shape id="_x0000_s1030" type="#_x0000_t75" style="position:absolute;left:9668;top:-398;width:133;height:144">
              <v:imagedata r:id="rId19" o:title=""/>
            </v:shape>
            <v:line id="_x0000_s1029" style="position:absolute" from="9868,-397" to="9868,-253" strokecolor="#58595b" strokeweight=".52389mm"/>
            <v:shape id="_x0000_s1028" type="#_x0000_t75" style="position:absolute;left:9948;top:-398;width:112;height:144">
              <v:imagedata r:id="rId20" o:title=""/>
            </v:shape>
            <v:shape id="_x0000_s1027" type="#_x0000_t75" style="position:absolute;left:10114;top:-400;width:120;height:149">
              <v:imagedata r:id="rId21" o:title=""/>
            </v:shape>
            <w10:wrap anchorx="page"/>
          </v:group>
        </w:pict>
      </w:r>
      <w:r>
        <w:rPr>
          <w:rFonts w:ascii="Arial MT Std"/>
          <w:b/>
          <w:color w:val="231F20"/>
          <w:sz w:val="14"/>
        </w:rPr>
        <w:t>Beaumont, Texas USA 77704</w:t>
      </w:r>
    </w:p>
    <w:p w:rsidR="000D5E80" w:rsidRDefault="00DB396A">
      <w:pPr>
        <w:pStyle w:val="BodyText"/>
        <w:spacing w:before="8"/>
        <w:rPr>
          <w:rFonts w:ascii="Arial MT Std"/>
          <w:b/>
          <w:sz w:val="8"/>
        </w:rPr>
      </w:pPr>
      <w:r>
        <w:br w:type="column"/>
      </w:r>
    </w:p>
    <w:p w:rsidR="000D5E80" w:rsidRDefault="00DB396A">
      <w:pPr>
        <w:spacing w:line="252" w:lineRule="auto"/>
        <w:ind w:left="1080" w:right="167" w:hanging="153"/>
        <w:jc w:val="right"/>
        <w:rPr>
          <w:sz w:val="10"/>
        </w:rPr>
      </w:pPr>
      <w:r>
        <w:rPr>
          <w:color w:val="231F20"/>
          <w:sz w:val="10"/>
        </w:rPr>
        <w:t>Pro. 258 6/17</w:t>
      </w:r>
    </w:p>
    <w:sectPr w:rsidR="000D5E80">
      <w:type w:val="continuous"/>
      <w:pgSz w:w="12240" w:h="15840"/>
      <w:pgMar w:top="440" w:right="580" w:bottom="280" w:left="660" w:header="720" w:footer="720" w:gutter="0"/>
      <w:cols w:num="2" w:space="720" w:equalWidth="0">
        <w:col w:w="9551" w:space="39"/>
        <w:col w:w="141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MT Std">
    <w:altName w:val="Arial MT Std"/>
    <w:panose1 w:val="020B0402020200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5BA1"/>
    <w:multiLevelType w:val="hybridMultilevel"/>
    <w:tmpl w:val="F620B4B2"/>
    <w:lvl w:ilvl="0" w:tplc="BACCC012">
      <w:start w:val="3"/>
      <w:numFmt w:val="upperRoman"/>
      <w:lvlText w:val="%1."/>
      <w:lvlJc w:val="left"/>
      <w:pPr>
        <w:ind w:left="314" w:hanging="197"/>
        <w:jc w:val="left"/>
      </w:pPr>
      <w:rPr>
        <w:rFonts w:ascii="Arial Narrow" w:eastAsia="Arial Narrow" w:hAnsi="Arial Narrow" w:cs="Arial Narrow" w:hint="default"/>
        <w:b/>
        <w:bCs/>
        <w:color w:val="231F20"/>
        <w:spacing w:val="-1"/>
        <w:w w:val="95"/>
        <w:sz w:val="18"/>
        <w:szCs w:val="18"/>
        <w:lang w:val="en-US" w:eastAsia="en-US" w:bidi="en-US"/>
      </w:rPr>
    </w:lvl>
    <w:lvl w:ilvl="1" w:tplc="228A755E">
      <w:start w:val="1"/>
      <w:numFmt w:val="decimal"/>
      <w:lvlText w:val="%2."/>
      <w:lvlJc w:val="left"/>
      <w:pPr>
        <w:ind w:left="318" w:hanging="200"/>
        <w:jc w:val="left"/>
      </w:pPr>
      <w:rPr>
        <w:rFonts w:ascii="Arial Narrow" w:eastAsia="Arial Narrow" w:hAnsi="Arial Narrow" w:cs="Arial Narrow" w:hint="default"/>
        <w:color w:val="231F20"/>
        <w:spacing w:val="-1"/>
        <w:w w:val="95"/>
        <w:sz w:val="18"/>
        <w:szCs w:val="18"/>
        <w:lang w:val="en-US" w:eastAsia="en-US" w:bidi="en-US"/>
      </w:rPr>
    </w:lvl>
    <w:lvl w:ilvl="2" w:tplc="26D4E5CA">
      <w:numFmt w:val="bullet"/>
      <w:lvlText w:val="•"/>
      <w:lvlJc w:val="left"/>
      <w:pPr>
        <w:ind w:left="860" w:hanging="200"/>
      </w:pPr>
      <w:rPr>
        <w:rFonts w:hint="default"/>
        <w:lang w:val="en-US" w:eastAsia="en-US" w:bidi="en-US"/>
      </w:rPr>
    </w:lvl>
    <w:lvl w:ilvl="3" w:tplc="F5C89DEE">
      <w:numFmt w:val="bullet"/>
      <w:lvlText w:val="•"/>
      <w:lvlJc w:val="left"/>
      <w:pPr>
        <w:ind w:left="1130" w:hanging="200"/>
      </w:pPr>
      <w:rPr>
        <w:rFonts w:hint="default"/>
        <w:lang w:val="en-US" w:eastAsia="en-US" w:bidi="en-US"/>
      </w:rPr>
    </w:lvl>
    <w:lvl w:ilvl="4" w:tplc="2A847326">
      <w:numFmt w:val="bullet"/>
      <w:lvlText w:val="•"/>
      <w:lvlJc w:val="left"/>
      <w:pPr>
        <w:ind w:left="1401" w:hanging="200"/>
      </w:pPr>
      <w:rPr>
        <w:rFonts w:hint="default"/>
        <w:lang w:val="en-US" w:eastAsia="en-US" w:bidi="en-US"/>
      </w:rPr>
    </w:lvl>
    <w:lvl w:ilvl="5" w:tplc="D834DCAC">
      <w:numFmt w:val="bullet"/>
      <w:lvlText w:val="•"/>
      <w:lvlJc w:val="left"/>
      <w:pPr>
        <w:ind w:left="1671" w:hanging="200"/>
      </w:pPr>
      <w:rPr>
        <w:rFonts w:hint="default"/>
        <w:lang w:val="en-US" w:eastAsia="en-US" w:bidi="en-US"/>
      </w:rPr>
    </w:lvl>
    <w:lvl w:ilvl="6" w:tplc="5C5ED7A0">
      <w:numFmt w:val="bullet"/>
      <w:lvlText w:val="•"/>
      <w:lvlJc w:val="left"/>
      <w:pPr>
        <w:ind w:left="1941" w:hanging="200"/>
      </w:pPr>
      <w:rPr>
        <w:rFonts w:hint="default"/>
        <w:lang w:val="en-US" w:eastAsia="en-US" w:bidi="en-US"/>
      </w:rPr>
    </w:lvl>
    <w:lvl w:ilvl="7" w:tplc="A3F698AE">
      <w:numFmt w:val="bullet"/>
      <w:lvlText w:val="•"/>
      <w:lvlJc w:val="left"/>
      <w:pPr>
        <w:ind w:left="2212" w:hanging="200"/>
      </w:pPr>
      <w:rPr>
        <w:rFonts w:hint="default"/>
        <w:lang w:val="en-US" w:eastAsia="en-US" w:bidi="en-US"/>
      </w:rPr>
    </w:lvl>
    <w:lvl w:ilvl="8" w:tplc="B1325562">
      <w:numFmt w:val="bullet"/>
      <w:lvlText w:val="•"/>
      <w:lvlJc w:val="left"/>
      <w:pPr>
        <w:ind w:left="2482" w:hanging="200"/>
      </w:pPr>
      <w:rPr>
        <w:rFonts w:hint="default"/>
        <w:lang w:val="en-US" w:eastAsia="en-US" w:bidi="en-US"/>
      </w:rPr>
    </w:lvl>
  </w:abstractNum>
  <w:abstractNum w:abstractNumId="1" w15:restartNumberingAfterBreak="0">
    <w:nsid w:val="11D42173"/>
    <w:multiLevelType w:val="hybridMultilevel"/>
    <w:tmpl w:val="5AA832AE"/>
    <w:lvl w:ilvl="0" w:tplc="4AE0FBF4">
      <w:start w:val="1"/>
      <w:numFmt w:val="decimal"/>
      <w:lvlText w:val="%1)"/>
      <w:lvlJc w:val="left"/>
      <w:pPr>
        <w:tabs>
          <w:tab w:val="num" w:pos="630"/>
        </w:tabs>
        <w:ind w:left="630" w:hanging="510"/>
      </w:p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2" w15:restartNumberingAfterBreak="0">
    <w:nsid w:val="1228489D"/>
    <w:multiLevelType w:val="hybridMultilevel"/>
    <w:tmpl w:val="DCBA7832"/>
    <w:lvl w:ilvl="0" w:tplc="AC6404CC">
      <w:start w:val="1"/>
      <w:numFmt w:val="decimal"/>
      <w:lvlText w:val="%1."/>
      <w:lvlJc w:val="left"/>
      <w:pPr>
        <w:ind w:left="269" w:hanging="161"/>
        <w:jc w:val="left"/>
      </w:pPr>
      <w:rPr>
        <w:rFonts w:ascii="Arial Narrow" w:eastAsia="Arial Narrow" w:hAnsi="Arial Narrow" w:cs="Arial Narrow" w:hint="default"/>
        <w:color w:val="231F20"/>
        <w:spacing w:val="-1"/>
        <w:w w:val="95"/>
        <w:sz w:val="18"/>
        <w:szCs w:val="18"/>
        <w:lang w:val="en-US" w:eastAsia="en-US" w:bidi="en-US"/>
      </w:rPr>
    </w:lvl>
    <w:lvl w:ilvl="1" w:tplc="51327888">
      <w:start w:val="3"/>
      <w:numFmt w:val="decimal"/>
      <w:lvlText w:val="%2."/>
      <w:lvlJc w:val="left"/>
      <w:pPr>
        <w:ind w:left="514" w:hanging="200"/>
        <w:jc w:val="left"/>
      </w:pPr>
      <w:rPr>
        <w:rFonts w:ascii="Arial Narrow" w:eastAsia="Arial Narrow" w:hAnsi="Arial Narrow" w:cs="Arial Narrow" w:hint="default"/>
        <w:color w:val="231F20"/>
        <w:spacing w:val="-1"/>
        <w:w w:val="95"/>
        <w:sz w:val="18"/>
        <w:szCs w:val="18"/>
        <w:lang w:val="en-US" w:eastAsia="en-US" w:bidi="en-US"/>
      </w:rPr>
    </w:lvl>
    <w:lvl w:ilvl="2" w:tplc="5F8E4422">
      <w:numFmt w:val="bullet"/>
      <w:lvlText w:val="•"/>
      <w:lvlJc w:val="left"/>
      <w:pPr>
        <w:ind w:left="-300" w:hanging="200"/>
      </w:pPr>
      <w:rPr>
        <w:rFonts w:hint="default"/>
        <w:lang w:val="en-US" w:eastAsia="en-US" w:bidi="en-US"/>
      </w:rPr>
    </w:lvl>
    <w:lvl w:ilvl="3" w:tplc="307099CE">
      <w:numFmt w:val="bullet"/>
      <w:lvlText w:val="•"/>
      <w:lvlJc w:val="left"/>
      <w:pPr>
        <w:ind w:left="-1120" w:hanging="200"/>
      </w:pPr>
      <w:rPr>
        <w:rFonts w:hint="default"/>
        <w:lang w:val="en-US" w:eastAsia="en-US" w:bidi="en-US"/>
      </w:rPr>
    </w:lvl>
    <w:lvl w:ilvl="4" w:tplc="21BEEC5E">
      <w:numFmt w:val="bullet"/>
      <w:lvlText w:val="•"/>
      <w:lvlJc w:val="left"/>
      <w:pPr>
        <w:ind w:left="-1939" w:hanging="200"/>
      </w:pPr>
      <w:rPr>
        <w:rFonts w:hint="default"/>
        <w:lang w:val="en-US" w:eastAsia="en-US" w:bidi="en-US"/>
      </w:rPr>
    </w:lvl>
    <w:lvl w:ilvl="5" w:tplc="9A58C898">
      <w:numFmt w:val="bullet"/>
      <w:lvlText w:val="•"/>
      <w:lvlJc w:val="left"/>
      <w:pPr>
        <w:ind w:left="-2759" w:hanging="200"/>
      </w:pPr>
      <w:rPr>
        <w:rFonts w:hint="default"/>
        <w:lang w:val="en-US" w:eastAsia="en-US" w:bidi="en-US"/>
      </w:rPr>
    </w:lvl>
    <w:lvl w:ilvl="6" w:tplc="1FA8E75C">
      <w:numFmt w:val="bullet"/>
      <w:lvlText w:val="•"/>
      <w:lvlJc w:val="left"/>
      <w:pPr>
        <w:ind w:left="-3578" w:hanging="200"/>
      </w:pPr>
      <w:rPr>
        <w:rFonts w:hint="default"/>
        <w:lang w:val="en-US" w:eastAsia="en-US" w:bidi="en-US"/>
      </w:rPr>
    </w:lvl>
    <w:lvl w:ilvl="7" w:tplc="3052395E">
      <w:numFmt w:val="bullet"/>
      <w:lvlText w:val="•"/>
      <w:lvlJc w:val="left"/>
      <w:pPr>
        <w:ind w:left="-4398" w:hanging="200"/>
      </w:pPr>
      <w:rPr>
        <w:rFonts w:hint="default"/>
        <w:lang w:val="en-US" w:eastAsia="en-US" w:bidi="en-US"/>
      </w:rPr>
    </w:lvl>
    <w:lvl w:ilvl="8" w:tplc="3E12827C">
      <w:numFmt w:val="bullet"/>
      <w:lvlText w:val="•"/>
      <w:lvlJc w:val="left"/>
      <w:pPr>
        <w:ind w:left="-5217" w:hanging="200"/>
      </w:pPr>
      <w:rPr>
        <w:rFonts w:hint="default"/>
        <w:lang w:val="en-US" w:eastAsia="en-US" w:bidi="en-US"/>
      </w:rPr>
    </w:lvl>
  </w:abstractNum>
  <w:abstractNum w:abstractNumId="3" w15:restartNumberingAfterBreak="0">
    <w:nsid w:val="25C82181"/>
    <w:multiLevelType w:val="hybridMultilevel"/>
    <w:tmpl w:val="F0907262"/>
    <w:lvl w:ilvl="0" w:tplc="BA8AC8C0">
      <w:start w:val="2"/>
      <w:numFmt w:val="decimal"/>
      <w:lvlText w:val="%1."/>
      <w:lvlJc w:val="left"/>
      <w:pPr>
        <w:ind w:left="308" w:hanging="201"/>
        <w:jc w:val="left"/>
      </w:pPr>
      <w:rPr>
        <w:rFonts w:ascii="Arial Narrow" w:eastAsia="Arial Narrow" w:hAnsi="Arial Narrow" w:cs="Arial Narrow" w:hint="default"/>
        <w:b/>
        <w:bCs/>
        <w:color w:val="231F20"/>
        <w:spacing w:val="-1"/>
        <w:w w:val="95"/>
        <w:sz w:val="18"/>
        <w:szCs w:val="18"/>
        <w:lang w:val="en-US" w:eastAsia="en-US" w:bidi="en-US"/>
      </w:rPr>
    </w:lvl>
    <w:lvl w:ilvl="1" w:tplc="18828818">
      <w:numFmt w:val="bullet"/>
      <w:lvlText w:val="•"/>
      <w:lvlJc w:val="left"/>
      <w:pPr>
        <w:ind w:left="804" w:hanging="201"/>
      </w:pPr>
      <w:rPr>
        <w:rFonts w:hint="default"/>
        <w:lang w:val="en-US" w:eastAsia="en-US" w:bidi="en-US"/>
      </w:rPr>
    </w:lvl>
    <w:lvl w:ilvl="2" w:tplc="78B090BC">
      <w:numFmt w:val="bullet"/>
      <w:lvlText w:val="•"/>
      <w:lvlJc w:val="left"/>
      <w:pPr>
        <w:ind w:left="1308" w:hanging="201"/>
      </w:pPr>
      <w:rPr>
        <w:rFonts w:hint="default"/>
        <w:lang w:val="en-US" w:eastAsia="en-US" w:bidi="en-US"/>
      </w:rPr>
    </w:lvl>
    <w:lvl w:ilvl="3" w:tplc="EDEE7820">
      <w:numFmt w:val="bullet"/>
      <w:lvlText w:val="•"/>
      <w:lvlJc w:val="left"/>
      <w:pPr>
        <w:ind w:left="1813" w:hanging="201"/>
      </w:pPr>
      <w:rPr>
        <w:rFonts w:hint="default"/>
        <w:lang w:val="en-US" w:eastAsia="en-US" w:bidi="en-US"/>
      </w:rPr>
    </w:lvl>
    <w:lvl w:ilvl="4" w:tplc="CE005416">
      <w:numFmt w:val="bullet"/>
      <w:lvlText w:val="•"/>
      <w:lvlJc w:val="left"/>
      <w:pPr>
        <w:ind w:left="2317" w:hanging="201"/>
      </w:pPr>
      <w:rPr>
        <w:rFonts w:hint="default"/>
        <w:lang w:val="en-US" w:eastAsia="en-US" w:bidi="en-US"/>
      </w:rPr>
    </w:lvl>
    <w:lvl w:ilvl="5" w:tplc="47FABFA4">
      <w:numFmt w:val="bullet"/>
      <w:lvlText w:val="•"/>
      <w:lvlJc w:val="left"/>
      <w:pPr>
        <w:ind w:left="2821" w:hanging="201"/>
      </w:pPr>
      <w:rPr>
        <w:rFonts w:hint="default"/>
        <w:lang w:val="en-US" w:eastAsia="en-US" w:bidi="en-US"/>
      </w:rPr>
    </w:lvl>
    <w:lvl w:ilvl="6" w:tplc="74185246">
      <w:numFmt w:val="bullet"/>
      <w:lvlText w:val="•"/>
      <w:lvlJc w:val="left"/>
      <w:pPr>
        <w:ind w:left="3326" w:hanging="201"/>
      </w:pPr>
      <w:rPr>
        <w:rFonts w:hint="default"/>
        <w:lang w:val="en-US" w:eastAsia="en-US" w:bidi="en-US"/>
      </w:rPr>
    </w:lvl>
    <w:lvl w:ilvl="7" w:tplc="D52A3358">
      <w:numFmt w:val="bullet"/>
      <w:lvlText w:val="•"/>
      <w:lvlJc w:val="left"/>
      <w:pPr>
        <w:ind w:left="3830" w:hanging="201"/>
      </w:pPr>
      <w:rPr>
        <w:rFonts w:hint="default"/>
        <w:lang w:val="en-US" w:eastAsia="en-US" w:bidi="en-US"/>
      </w:rPr>
    </w:lvl>
    <w:lvl w:ilvl="8" w:tplc="3DBEFEE8">
      <w:numFmt w:val="bullet"/>
      <w:lvlText w:val="•"/>
      <w:lvlJc w:val="left"/>
      <w:pPr>
        <w:ind w:left="4334" w:hanging="201"/>
      </w:pPr>
      <w:rPr>
        <w:rFonts w:hint="default"/>
        <w:lang w:val="en-US" w:eastAsia="en-US" w:bidi="en-US"/>
      </w:rPr>
    </w:lvl>
  </w:abstractNum>
  <w:abstractNum w:abstractNumId="4" w15:restartNumberingAfterBreak="0">
    <w:nsid w:val="2F2B46DE"/>
    <w:multiLevelType w:val="hybridMultilevel"/>
    <w:tmpl w:val="04603C1A"/>
    <w:lvl w:ilvl="0" w:tplc="32A07E4A">
      <w:start w:val="1"/>
      <w:numFmt w:val="decimal"/>
      <w:lvlText w:val="%1."/>
      <w:lvlJc w:val="left"/>
      <w:pPr>
        <w:ind w:left="300" w:hanging="201"/>
        <w:jc w:val="left"/>
      </w:pPr>
      <w:rPr>
        <w:rFonts w:ascii="Arial Narrow" w:eastAsia="Arial Narrow" w:hAnsi="Arial Narrow" w:cs="Arial Narrow" w:hint="default"/>
        <w:color w:val="231F20"/>
        <w:spacing w:val="-1"/>
        <w:w w:val="95"/>
        <w:sz w:val="18"/>
        <w:szCs w:val="18"/>
        <w:lang w:val="en-US" w:eastAsia="en-US" w:bidi="en-US"/>
      </w:rPr>
    </w:lvl>
    <w:lvl w:ilvl="1" w:tplc="8254564C">
      <w:start w:val="1"/>
      <w:numFmt w:val="lowerLetter"/>
      <w:lvlText w:val="%2."/>
      <w:lvlJc w:val="left"/>
      <w:pPr>
        <w:ind w:left="526" w:hanging="227"/>
        <w:jc w:val="left"/>
      </w:pPr>
      <w:rPr>
        <w:rFonts w:ascii="Arial Narrow" w:eastAsia="Arial Narrow" w:hAnsi="Arial Narrow" w:cs="Arial Narrow" w:hint="default"/>
        <w:color w:val="231F20"/>
        <w:spacing w:val="-1"/>
        <w:w w:val="95"/>
        <w:sz w:val="18"/>
        <w:szCs w:val="18"/>
        <w:lang w:val="en-US" w:eastAsia="en-US" w:bidi="en-US"/>
      </w:rPr>
    </w:lvl>
    <w:lvl w:ilvl="2" w:tplc="32A0A832">
      <w:numFmt w:val="bullet"/>
      <w:lvlText w:val="•"/>
      <w:lvlJc w:val="left"/>
      <w:pPr>
        <w:ind w:left="1054" w:hanging="227"/>
      </w:pPr>
      <w:rPr>
        <w:rFonts w:hint="default"/>
        <w:lang w:val="en-US" w:eastAsia="en-US" w:bidi="en-US"/>
      </w:rPr>
    </w:lvl>
    <w:lvl w:ilvl="3" w:tplc="2B9C4CC6">
      <w:numFmt w:val="bullet"/>
      <w:lvlText w:val="•"/>
      <w:lvlJc w:val="left"/>
      <w:pPr>
        <w:ind w:left="1588" w:hanging="227"/>
      </w:pPr>
      <w:rPr>
        <w:rFonts w:hint="default"/>
        <w:lang w:val="en-US" w:eastAsia="en-US" w:bidi="en-US"/>
      </w:rPr>
    </w:lvl>
    <w:lvl w:ilvl="4" w:tplc="C7B02DCE">
      <w:numFmt w:val="bullet"/>
      <w:lvlText w:val="•"/>
      <w:lvlJc w:val="left"/>
      <w:pPr>
        <w:ind w:left="2122" w:hanging="227"/>
      </w:pPr>
      <w:rPr>
        <w:rFonts w:hint="default"/>
        <w:lang w:val="en-US" w:eastAsia="en-US" w:bidi="en-US"/>
      </w:rPr>
    </w:lvl>
    <w:lvl w:ilvl="5" w:tplc="A3CC43F8">
      <w:numFmt w:val="bullet"/>
      <w:lvlText w:val="•"/>
      <w:lvlJc w:val="left"/>
      <w:pPr>
        <w:ind w:left="2656" w:hanging="227"/>
      </w:pPr>
      <w:rPr>
        <w:rFonts w:hint="default"/>
        <w:lang w:val="en-US" w:eastAsia="en-US" w:bidi="en-US"/>
      </w:rPr>
    </w:lvl>
    <w:lvl w:ilvl="6" w:tplc="CE8A2B9C">
      <w:numFmt w:val="bullet"/>
      <w:lvlText w:val="•"/>
      <w:lvlJc w:val="left"/>
      <w:pPr>
        <w:ind w:left="3191" w:hanging="227"/>
      </w:pPr>
      <w:rPr>
        <w:rFonts w:hint="default"/>
        <w:lang w:val="en-US" w:eastAsia="en-US" w:bidi="en-US"/>
      </w:rPr>
    </w:lvl>
    <w:lvl w:ilvl="7" w:tplc="724095F6">
      <w:numFmt w:val="bullet"/>
      <w:lvlText w:val="•"/>
      <w:lvlJc w:val="left"/>
      <w:pPr>
        <w:ind w:left="3725" w:hanging="227"/>
      </w:pPr>
      <w:rPr>
        <w:rFonts w:hint="default"/>
        <w:lang w:val="en-US" w:eastAsia="en-US" w:bidi="en-US"/>
      </w:rPr>
    </w:lvl>
    <w:lvl w:ilvl="8" w:tplc="989049FA">
      <w:numFmt w:val="bullet"/>
      <w:lvlText w:val="•"/>
      <w:lvlJc w:val="left"/>
      <w:pPr>
        <w:ind w:left="4259" w:hanging="227"/>
      </w:pPr>
      <w:rPr>
        <w:rFonts w:hint="default"/>
        <w:lang w:val="en-US" w:eastAsia="en-US" w:bidi="en-US"/>
      </w:rPr>
    </w:lvl>
  </w:abstractNum>
  <w:abstractNum w:abstractNumId="5" w15:restartNumberingAfterBreak="0">
    <w:nsid w:val="38C4637C"/>
    <w:multiLevelType w:val="hybridMultilevel"/>
    <w:tmpl w:val="B42CAB2C"/>
    <w:lvl w:ilvl="0" w:tplc="4AD65DD0">
      <w:start w:val="5"/>
      <w:numFmt w:val="decimal"/>
      <w:lvlText w:val="%1."/>
      <w:lvlJc w:val="left"/>
      <w:pPr>
        <w:ind w:left="318" w:hanging="200"/>
        <w:jc w:val="left"/>
      </w:pPr>
      <w:rPr>
        <w:rFonts w:ascii="Arial Narrow" w:eastAsia="Arial Narrow" w:hAnsi="Arial Narrow" w:cs="Arial Narrow" w:hint="default"/>
        <w:color w:val="231F20"/>
        <w:spacing w:val="-1"/>
        <w:w w:val="95"/>
        <w:sz w:val="18"/>
        <w:szCs w:val="18"/>
        <w:lang w:val="en-US" w:eastAsia="en-US" w:bidi="en-US"/>
      </w:rPr>
    </w:lvl>
    <w:lvl w:ilvl="1" w:tplc="77600904">
      <w:start w:val="1"/>
      <w:numFmt w:val="decimal"/>
      <w:lvlText w:val="%2)"/>
      <w:lvlJc w:val="left"/>
      <w:pPr>
        <w:ind w:left="303" w:hanging="208"/>
        <w:jc w:val="right"/>
      </w:pPr>
      <w:rPr>
        <w:rFonts w:ascii="Arial Narrow" w:eastAsia="Arial Narrow" w:hAnsi="Arial Narrow" w:cs="Arial Narrow" w:hint="default"/>
        <w:color w:val="231F20"/>
        <w:spacing w:val="-1"/>
        <w:w w:val="95"/>
        <w:sz w:val="18"/>
        <w:szCs w:val="18"/>
        <w:lang w:val="en-US" w:eastAsia="en-US" w:bidi="en-US"/>
      </w:rPr>
    </w:lvl>
    <w:lvl w:ilvl="2" w:tplc="1DE40FF4">
      <w:numFmt w:val="bullet"/>
      <w:lvlText w:val="•"/>
      <w:lvlJc w:val="left"/>
      <w:pPr>
        <w:ind w:left="425" w:hanging="208"/>
      </w:pPr>
      <w:rPr>
        <w:rFonts w:hint="default"/>
        <w:lang w:val="en-US" w:eastAsia="en-US" w:bidi="en-US"/>
      </w:rPr>
    </w:lvl>
    <w:lvl w:ilvl="3" w:tplc="488ECAEC">
      <w:numFmt w:val="bullet"/>
      <w:lvlText w:val="•"/>
      <w:lvlJc w:val="left"/>
      <w:pPr>
        <w:ind w:left="531" w:hanging="208"/>
      </w:pPr>
      <w:rPr>
        <w:rFonts w:hint="default"/>
        <w:lang w:val="en-US" w:eastAsia="en-US" w:bidi="en-US"/>
      </w:rPr>
    </w:lvl>
    <w:lvl w:ilvl="4" w:tplc="4578974A">
      <w:numFmt w:val="bullet"/>
      <w:lvlText w:val="•"/>
      <w:lvlJc w:val="left"/>
      <w:pPr>
        <w:ind w:left="637" w:hanging="208"/>
      </w:pPr>
      <w:rPr>
        <w:rFonts w:hint="default"/>
        <w:lang w:val="en-US" w:eastAsia="en-US" w:bidi="en-US"/>
      </w:rPr>
    </w:lvl>
    <w:lvl w:ilvl="5" w:tplc="7F68241E">
      <w:numFmt w:val="bullet"/>
      <w:lvlText w:val="•"/>
      <w:lvlJc w:val="left"/>
      <w:pPr>
        <w:ind w:left="743" w:hanging="208"/>
      </w:pPr>
      <w:rPr>
        <w:rFonts w:hint="default"/>
        <w:lang w:val="en-US" w:eastAsia="en-US" w:bidi="en-US"/>
      </w:rPr>
    </w:lvl>
    <w:lvl w:ilvl="6" w:tplc="04AA343E">
      <w:numFmt w:val="bullet"/>
      <w:lvlText w:val="•"/>
      <w:lvlJc w:val="left"/>
      <w:pPr>
        <w:ind w:left="849" w:hanging="208"/>
      </w:pPr>
      <w:rPr>
        <w:rFonts w:hint="default"/>
        <w:lang w:val="en-US" w:eastAsia="en-US" w:bidi="en-US"/>
      </w:rPr>
    </w:lvl>
    <w:lvl w:ilvl="7" w:tplc="A3603C74">
      <w:numFmt w:val="bullet"/>
      <w:lvlText w:val="•"/>
      <w:lvlJc w:val="left"/>
      <w:pPr>
        <w:ind w:left="955" w:hanging="208"/>
      </w:pPr>
      <w:rPr>
        <w:rFonts w:hint="default"/>
        <w:lang w:val="en-US" w:eastAsia="en-US" w:bidi="en-US"/>
      </w:rPr>
    </w:lvl>
    <w:lvl w:ilvl="8" w:tplc="A300A71A">
      <w:numFmt w:val="bullet"/>
      <w:lvlText w:val="•"/>
      <w:lvlJc w:val="left"/>
      <w:pPr>
        <w:ind w:left="1061" w:hanging="208"/>
      </w:pPr>
      <w:rPr>
        <w:rFonts w:hint="default"/>
        <w:lang w:val="en-US" w:eastAsia="en-US" w:bidi="en-US"/>
      </w:rPr>
    </w:lvl>
  </w:abstractNum>
  <w:abstractNum w:abstractNumId="6" w15:restartNumberingAfterBreak="0">
    <w:nsid w:val="3FA25CF5"/>
    <w:multiLevelType w:val="hybridMultilevel"/>
    <w:tmpl w:val="BAC0DC72"/>
    <w:lvl w:ilvl="0" w:tplc="7F94BEC6">
      <w:start w:val="1"/>
      <w:numFmt w:val="decimal"/>
      <w:lvlText w:val="%1)"/>
      <w:lvlJc w:val="left"/>
      <w:pPr>
        <w:ind w:left="304" w:hanging="208"/>
        <w:jc w:val="left"/>
      </w:pPr>
      <w:rPr>
        <w:rFonts w:ascii="Arial Narrow" w:eastAsia="Arial Narrow" w:hAnsi="Arial Narrow" w:cs="Arial Narrow" w:hint="default"/>
        <w:color w:val="231F20"/>
        <w:spacing w:val="-1"/>
        <w:w w:val="95"/>
        <w:sz w:val="18"/>
        <w:szCs w:val="18"/>
        <w:lang w:val="en-US" w:eastAsia="en-US" w:bidi="en-US"/>
      </w:rPr>
    </w:lvl>
    <w:lvl w:ilvl="1" w:tplc="66900226">
      <w:numFmt w:val="bullet"/>
      <w:lvlText w:val="•"/>
      <w:lvlJc w:val="left"/>
      <w:pPr>
        <w:ind w:left="755" w:hanging="208"/>
      </w:pPr>
      <w:rPr>
        <w:rFonts w:hint="default"/>
        <w:lang w:val="en-US" w:eastAsia="en-US" w:bidi="en-US"/>
      </w:rPr>
    </w:lvl>
    <w:lvl w:ilvl="2" w:tplc="A7F4BB5E">
      <w:numFmt w:val="bullet"/>
      <w:lvlText w:val="•"/>
      <w:lvlJc w:val="left"/>
      <w:pPr>
        <w:ind w:left="1210" w:hanging="208"/>
      </w:pPr>
      <w:rPr>
        <w:rFonts w:hint="default"/>
        <w:lang w:val="en-US" w:eastAsia="en-US" w:bidi="en-US"/>
      </w:rPr>
    </w:lvl>
    <w:lvl w:ilvl="3" w:tplc="A782A4A0">
      <w:numFmt w:val="bullet"/>
      <w:lvlText w:val="•"/>
      <w:lvlJc w:val="left"/>
      <w:pPr>
        <w:ind w:left="1666" w:hanging="208"/>
      </w:pPr>
      <w:rPr>
        <w:rFonts w:hint="default"/>
        <w:lang w:val="en-US" w:eastAsia="en-US" w:bidi="en-US"/>
      </w:rPr>
    </w:lvl>
    <w:lvl w:ilvl="4" w:tplc="06ECDEBE">
      <w:numFmt w:val="bullet"/>
      <w:lvlText w:val="•"/>
      <w:lvlJc w:val="left"/>
      <w:pPr>
        <w:ind w:left="2121" w:hanging="208"/>
      </w:pPr>
      <w:rPr>
        <w:rFonts w:hint="default"/>
        <w:lang w:val="en-US" w:eastAsia="en-US" w:bidi="en-US"/>
      </w:rPr>
    </w:lvl>
    <w:lvl w:ilvl="5" w:tplc="9970F516">
      <w:numFmt w:val="bullet"/>
      <w:lvlText w:val="•"/>
      <w:lvlJc w:val="left"/>
      <w:pPr>
        <w:ind w:left="2576" w:hanging="208"/>
      </w:pPr>
      <w:rPr>
        <w:rFonts w:hint="default"/>
        <w:lang w:val="en-US" w:eastAsia="en-US" w:bidi="en-US"/>
      </w:rPr>
    </w:lvl>
    <w:lvl w:ilvl="6" w:tplc="0ED0BE8E">
      <w:numFmt w:val="bullet"/>
      <w:lvlText w:val="•"/>
      <w:lvlJc w:val="left"/>
      <w:pPr>
        <w:ind w:left="3032" w:hanging="208"/>
      </w:pPr>
      <w:rPr>
        <w:rFonts w:hint="default"/>
        <w:lang w:val="en-US" w:eastAsia="en-US" w:bidi="en-US"/>
      </w:rPr>
    </w:lvl>
    <w:lvl w:ilvl="7" w:tplc="CC10F586">
      <w:numFmt w:val="bullet"/>
      <w:lvlText w:val="•"/>
      <w:lvlJc w:val="left"/>
      <w:pPr>
        <w:ind w:left="3487" w:hanging="208"/>
      </w:pPr>
      <w:rPr>
        <w:rFonts w:hint="default"/>
        <w:lang w:val="en-US" w:eastAsia="en-US" w:bidi="en-US"/>
      </w:rPr>
    </w:lvl>
    <w:lvl w:ilvl="8" w:tplc="D096C12E">
      <w:numFmt w:val="bullet"/>
      <w:lvlText w:val="•"/>
      <w:lvlJc w:val="left"/>
      <w:pPr>
        <w:ind w:left="3943" w:hanging="208"/>
      </w:pPr>
      <w:rPr>
        <w:rFonts w:hint="default"/>
        <w:lang w:val="en-US" w:eastAsia="en-US" w:bidi="en-US"/>
      </w:rPr>
    </w:lvl>
  </w:abstractNum>
  <w:abstractNum w:abstractNumId="7" w15:restartNumberingAfterBreak="0">
    <w:nsid w:val="4146546F"/>
    <w:multiLevelType w:val="hybridMultilevel"/>
    <w:tmpl w:val="DEB0B94A"/>
    <w:lvl w:ilvl="0" w:tplc="E45A1626">
      <w:start w:val="1"/>
      <w:numFmt w:val="decimal"/>
      <w:lvlText w:val="%1."/>
      <w:lvlJc w:val="left"/>
      <w:pPr>
        <w:ind w:left="300" w:hanging="201"/>
        <w:jc w:val="left"/>
      </w:pPr>
      <w:rPr>
        <w:rFonts w:ascii="Arial Narrow" w:eastAsia="Arial Narrow" w:hAnsi="Arial Narrow" w:cs="Arial Narrow" w:hint="default"/>
        <w:color w:val="231F20"/>
        <w:spacing w:val="-1"/>
        <w:w w:val="95"/>
        <w:sz w:val="18"/>
        <w:szCs w:val="18"/>
        <w:lang w:val="en-US" w:eastAsia="en-US" w:bidi="en-US"/>
      </w:rPr>
    </w:lvl>
    <w:lvl w:ilvl="1" w:tplc="297E4438">
      <w:numFmt w:val="bullet"/>
      <w:lvlText w:val="•"/>
      <w:lvlJc w:val="left"/>
      <w:pPr>
        <w:ind w:left="802" w:hanging="201"/>
      </w:pPr>
      <w:rPr>
        <w:rFonts w:hint="default"/>
        <w:lang w:val="en-US" w:eastAsia="en-US" w:bidi="en-US"/>
      </w:rPr>
    </w:lvl>
    <w:lvl w:ilvl="2" w:tplc="6EDA0E80">
      <w:numFmt w:val="bullet"/>
      <w:lvlText w:val="•"/>
      <w:lvlJc w:val="left"/>
      <w:pPr>
        <w:ind w:left="1305" w:hanging="201"/>
      </w:pPr>
      <w:rPr>
        <w:rFonts w:hint="default"/>
        <w:lang w:val="en-US" w:eastAsia="en-US" w:bidi="en-US"/>
      </w:rPr>
    </w:lvl>
    <w:lvl w:ilvl="3" w:tplc="AFB8A1C0">
      <w:numFmt w:val="bullet"/>
      <w:lvlText w:val="•"/>
      <w:lvlJc w:val="left"/>
      <w:pPr>
        <w:ind w:left="1808" w:hanging="201"/>
      </w:pPr>
      <w:rPr>
        <w:rFonts w:hint="default"/>
        <w:lang w:val="en-US" w:eastAsia="en-US" w:bidi="en-US"/>
      </w:rPr>
    </w:lvl>
    <w:lvl w:ilvl="4" w:tplc="EBF242EC">
      <w:numFmt w:val="bullet"/>
      <w:lvlText w:val="•"/>
      <w:lvlJc w:val="left"/>
      <w:pPr>
        <w:ind w:left="2311" w:hanging="201"/>
      </w:pPr>
      <w:rPr>
        <w:rFonts w:hint="default"/>
        <w:lang w:val="en-US" w:eastAsia="en-US" w:bidi="en-US"/>
      </w:rPr>
    </w:lvl>
    <w:lvl w:ilvl="5" w:tplc="E38E3EE0">
      <w:numFmt w:val="bullet"/>
      <w:lvlText w:val="•"/>
      <w:lvlJc w:val="left"/>
      <w:pPr>
        <w:ind w:left="2813" w:hanging="201"/>
      </w:pPr>
      <w:rPr>
        <w:rFonts w:hint="default"/>
        <w:lang w:val="en-US" w:eastAsia="en-US" w:bidi="en-US"/>
      </w:rPr>
    </w:lvl>
    <w:lvl w:ilvl="6" w:tplc="66483E80">
      <w:numFmt w:val="bullet"/>
      <w:lvlText w:val="•"/>
      <w:lvlJc w:val="left"/>
      <w:pPr>
        <w:ind w:left="3316" w:hanging="201"/>
      </w:pPr>
      <w:rPr>
        <w:rFonts w:hint="default"/>
        <w:lang w:val="en-US" w:eastAsia="en-US" w:bidi="en-US"/>
      </w:rPr>
    </w:lvl>
    <w:lvl w:ilvl="7" w:tplc="36BC4D6E">
      <w:numFmt w:val="bullet"/>
      <w:lvlText w:val="•"/>
      <w:lvlJc w:val="left"/>
      <w:pPr>
        <w:ind w:left="3819" w:hanging="201"/>
      </w:pPr>
      <w:rPr>
        <w:rFonts w:hint="default"/>
        <w:lang w:val="en-US" w:eastAsia="en-US" w:bidi="en-US"/>
      </w:rPr>
    </w:lvl>
    <w:lvl w:ilvl="8" w:tplc="C2805CEE">
      <w:numFmt w:val="bullet"/>
      <w:lvlText w:val="•"/>
      <w:lvlJc w:val="left"/>
      <w:pPr>
        <w:ind w:left="4322" w:hanging="201"/>
      </w:pPr>
      <w:rPr>
        <w:rFonts w:hint="default"/>
        <w:lang w:val="en-US" w:eastAsia="en-US" w:bidi="en-US"/>
      </w:rPr>
    </w:lvl>
  </w:abstractNum>
  <w:abstractNum w:abstractNumId="8" w15:restartNumberingAfterBreak="0">
    <w:nsid w:val="44650668"/>
    <w:multiLevelType w:val="hybridMultilevel"/>
    <w:tmpl w:val="F6105644"/>
    <w:lvl w:ilvl="0" w:tplc="F746FFB6">
      <w:start w:val="5"/>
      <w:numFmt w:val="upperRoman"/>
      <w:lvlText w:val="%1."/>
      <w:lvlJc w:val="left"/>
      <w:pPr>
        <w:ind w:left="369" w:hanging="162"/>
        <w:jc w:val="right"/>
      </w:pPr>
      <w:rPr>
        <w:rFonts w:ascii="Arial Narrow" w:eastAsia="Arial Narrow" w:hAnsi="Arial Narrow" w:cs="Arial Narrow" w:hint="default"/>
        <w:b/>
        <w:bCs/>
        <w:color w:val="231F20"/>
        <w:spacing w:val="-14"/>
        <w:w w:val="95"/>
        <w:sz w:val="18"/>
        <w:szCs w:val="18"/>
        <w:lang w:val="en-US" w:eastAsia="en-US" w:bidi="en-US"/>
      </w:rPr>
    </w:lvl>
    <w:lvl w:ilvl="1" w:tplc="A4BAFB4C">
      <w:start w:val="1"/>
      <w:numFmt w:val="decimal"/>
      <w:lvlText w:val="%2."/>
      <w:lvlJc w:val="left"/>
      <w:pPr>
        <w:ind w:left="559" w:hanging="190"/>
        <w:jc w:val="left"/>
      </w:pPr>
      <w:rPr>
        <w:rFonts w:ascii="Arial Narrow" w:eastAsia="Arial Narrow" w:hAnsi="Arial Narrow" w:cs="Arial Narrow" w:hint="default"/>
        <w:color w:val="231F20"/>
        <w:spacing w:val="-1"/>
        <w:w w:val="95"/>
        <w:sz w:val="18"/>
        <w:szCs w:val="18"/>
        <w:lang w:val="en-US" w:eastAsia="en-US" w:bidi="en-US"/>
      </w:rPr>
    </w:lvl>
    <w:lvl w:ilvl="2" w:tplc="4E6CDA78">
      <w:numFmt w:val="bullet"/>
      <w:lvlText w:val="•"/>
      <w:lvlJc w:val="left"/>
      <w:pPr>
        <w:ind w:left="1081" w:hanging="190"/>
      </w:pPr>
      <w:rPr>
        <w:rFonts w:hint="default"/>
        <w:lang w:val="en-US" w:eastAsia="en-US" w:bidi="en-US"/>
      </w:rPr>
    </w:lvl>
    <w:lvl w:ilvl="3" w:tplc="BA3E650E">
      <w:numFmt w:val="bullet"/>
      <w:lvlText w:val="•"/>
      <w:lvlJc w:val="left"/>
      <w:pPr>
        <w:ind w:left="1603" w:hanging="190"/>
      </w:pPr>
      <w:rPr>
        <w:rFonts w:hint="default"/>
        <w:lang w:val="en-US" w:eastAsia="en-US" w:bidi="en-US"/>
      </w:rPr>
    </w:lvl>
    <w:lvl w:ilvl="4" w:tplc="64860894">
      <w:numFmt w:val="bullet"/>
      <w:lvlText w:val="•"/>
      <w:lvlJc w:val="left"/>
      <w:pPr>
        <w:ind w:left="2125" w:hanging="190"/>
      </w:pPr>
      <w:rPr>
        <w:rFonts w:hint="default"/>
        <w:lang w:val="en-US" w:eastAsia="en-US" w:bidi="en-US"/>
      </w:rPr>
    </w:lvl>
    <w:lvl w:ilvl="5" w:tplc="90E8B456">
      <w:numFmt w:val="bullet"/>
      <w:lvlText w:val="•"/>
      <w:lvlJc w:val="left"/>
      <w:pPr>
        <w:ind w:left="2646" w:hanging="190"/>
      </w:pPr>
      <w:rPr>
        <w:rFonts w:hint="default"/>
        <w:lang w:val="en-US" w:eastAsia="en-US" w:bidi="en-US"/>
      </w:rPr>
    </w:lvl>
    <w:lvl w:ilvl="6" w:tplc="C8CE2D76">
      <w:numFmt w:val="bullet"/>
      <w:lvlText w:val="•"/>
      <w:lvlJc w:val="left"/>
      <w:pPr>
        <w:ind w:left="3168" w:hanging="190"/>
      </w:pPr>
      <w:rPr>
        <w:rFonts w:hint="default"/>
        <w:lang w:val="en-US" w:eastAsia="en-US" w:bidi="en-US"/>
      </w:rPr>
    </w:lvl>
    <w:lvl w:ilvl="7" w:tplc="7CB483AE">
      <w:numFmt w:val="bullet"/>
      <w:lvlText w:val="•"/>
      <w:lvlJc w:val="left"/>
      <w:pPr>
        <w:ind w:left="3690" w:hanging="190"/>
      </w:pPr>
      <w:rPr>
        <w:rFonts w:hint="default"/>
        <w:lang w:val="en-US" w:eastAsia="en-US" w:bidi="en-US"/>
      </w:rPr>
    </w:lvl>
    <w:lvl w:ilvl="8" w:tplc="365A75AA">
      <w:numFmt w:val="bullet"/>
      <w:lvlText w:val="•"/>
      <w:lvlJc w:val="left"/>
      <w:pPr>
        <w:ind w:left="4212" w:hanging="190"/>
      </w:pPr>
      <w:rPr>
        <w:rFonts w:hint="default"/>
        <w:lang w:val="en-US" w:eastAsia="en-US" w:bidi="en-US"/>
      </w:rPr>
    </w:lvl>
  </w:abstractNum>
  <w:abstractNum w:abstractNumId="9" w15:restartNumberingAfterBreak="0">
    <w:nsid w:val="51A31D1A"/>
    <w:multiLevelType w:val="hybridMultilevel"/>
    <w:tmpl w:val="3024586C"/>
    <w:lvl w:ilvl="0" w:tplc="886C2B88">
      <w:start w:val="1"/>
      <w:numFmt w:val="upperRoman"/>
      <w:lvlText w:val="%1."/>
      <w:lvlJc w:val="left"/>
      <w:pPr>
        <w:ind w:left="388" w:hanging="120"/>
        <w:jc w:val="left"/>
      </w:pPr>
      <w:rPr>
        <w:rFonts w:ascii="Arial Narrow" w:eastAsia="Arial Narrow" w:hAnsi="Arial Narrow" w:cs="Arial Narrow" w:hint="default"/>
        <w:b/>
        <w:bCs/>
        <w:color w:val="231F20"/>
        <w:spacing w:val="-1"/>
        <w:w w:val="95"/>
        <w:sz w:val="18"/>
        <w:szCs w:val="18"/>
        <w:lang w:val="en-US" w:eastAsia="en-US" w:bidi="en-US"/>
      </w:rPr>
    </w:lvl>
    <w:lvl w:ilvl="1" w:tplc="70668DE6">
      <w:start w:val="1"/>
      <w:numFmt w:val="decimal"/>
      <w:lvlText w:val="%2."/>
      <w:lvlJc w:val="left"/>
      <w:pPr>
        <w:ind w:left="588" w:hanging="200"/>
        <w:jc w:val="left"/>
      </w:pPr>
      <w:rPr>
        <w:rFonts w:ascii="Arial Narrow" w:eastAsia="Arial Narrow" w:hAnsi="Arial Narrow" w:cs="Arial Narrow" w:hint="default"/>
        <w:color w:val="231F20"/>
        <w:spacing w:val="-1"/>
        <w:w w:val="95"/>
        <w:sz w:val="18"/>
        <w:szCs w:val="18"/>
        <w:lang w:val="en-US" w:eastAsia="en-US" w:bidi="en-US"/>
      </w:rPr>
    </w:lvl>
    <w:lvl w:ilvl="2" w:tplc="1EC23E5A">
      <w:numFmt w:val="bullet"/>
      <w:lvlText w:val="•"/>
      <w:lvlJc w:val="left"/>
      <w:pPr>
        <w:ind w:left="1098" w:hanging="200"/>
      </w:pPr>
      <w:rPr>
        <w:rFonts w:hint="default"/>
        <w:lang w:val="en-US" w:eastAsia="en-US" w:bidi="en-US"/>
      </w:rPr>
    </w:lvl>
    <w:lvl w:ilvl="3" w:tplc="5FF818AC">
      <w:numFmt w:val="bullet"/>
      <w:lvlText w:val="•"/>
      <w:lvlJc w:val="left"/>
      <w:pPr>
        <w:ind w:left="1617" w:hanging="200"/>
      </w:pPr>
      <w:rPr>
        <w:rFonts w:hint="default"/>
        <w:lang w:val="en-US" w:eastAsia="en-US" w:bidi="en-US"/>
      </w:rPr>
    </w:lvl>
    <w:lvl w:ilvl="4" w:tplc="E60288BC">
      <w:numFmt w:val="bullet"/>
      <w:lvlText w:val="•"/>
      <w:lvlJc w:val="left"/>
      <w:pPr>
        <w:ind w:left="2136" w:hanging="200"/>
      </w:pPr>
      <w:rPr>
        <w:rFonts w:hint="default"/>
        <w:lang w:val="en-US" w:eastAsia="en-US" w:bidi="en-US"/>
      </w:rPr>
    </w:lvl>
    <w:lvl w:ilvl="5" w:tplc="3558EAAA">
      <w:numFmt w:val="bullet"/>
      <w:lvlText w:val="•"/>
      <w:lvlJc w:val="left"/>
      <w:pPr>
        <w:ind w:left="2655" w:hanging="200"/>
      </w:pPr>
      <w:rPr>
        <w:rFonts w:hint="default"/>
        <w:lang w:val="en-US" w:eastAsia="en-US" w:bidi="en-US"/>
      </w:rPr>
    </w:lvl>
    <w:lvl w:ilvl="6" w:tplc="33B05704">
      <w:numFmt w:val="bullet"/>
      <w:lvlText w:val="•"/>
      <w:lvlJc w:val="left"/>
      <w:pPr>
        <w:ind w:left="3173" w:hanging="200"/>
      </w:pPr>
      <w:rPr>
        <w:rFonts w:hint="default"/>
        <w:lang w:val="en-US" w:eastAsia="en-US" w:bidi="en-US"/>
      </w:rPr>
    </w:lvl>
    <w:lvl w:ilvl="7" w:tplc="C80CEF60">
      <w:numFmt w:val="bullet"/>
      <w:lvlText w:val="•"/>
      <w:lvlJc w:val="left"/>
      <w:pPr>
        <w:ind w:left="3692" w:hanging="200"/>
      </w:pPr>
      <w:rPr>
        <w:rFonts w:hint="default"/>
        <w:lang w:val="en-US" w:eastAsia="en-US" w:bidi="en-US"/>
      </w:rPr>
    </w:lvl>
    <w:lvl w:ilvl="8" w:tplc="EE829466">
      <w:numFmt w:val="bullet"/>
      <w:lvlText w:val="•"/>
      <w:lvlJc w:val="left"/>
      <w:pPr>
        <w:ind w:left="4211" w:hanging="200"/>
      </w:pPr>
      <w:rPr>
        <w:rFonts w:hint="default"/>
        <w:lang w:val="en-US" w:eastAsia="en-US" w:bidi="en-US"/>
      </w:rPr>
    </w:lvl>
  </w:abstractNum>
  <w:abstractNum w:abstractNumId="10" w15:restartNumberingAfterBreak="0">
    <w:nsid w:val="5A5A7105"/>
    <w:multiLevelType w:val="hybridMultilevel"/>
    <w:tmpl w:val="19BA3396"/>
    <w:lvl w:ilvl="0" w:tplc="EA204ED0">
      <w:start w:val="2"/>
      <w:numFmt w:val="bullet"/>
      <w:lvlText w:val="-"/>
      <w:lvlJc w:val="left"/>
      <w:pPr>
        <w:tabs>
          <w:tab w:val="num" w:pos="1065"/>
        </w:tabs>
        <w:ind w:left="1065" w:hanging="435"/>
      </w:pPr>
      <w:rPr>
        <w:rFonts w:ascii="Times New Roman" w:eastAsia="Times New Roman" w:hAnsi="Times New Roman" w:cs="Times New Roman" w:hint="default"/>
      </w:rPr>
    </w:lvl>
    <w:lvl w:ilvl="1" w:tplc="04090003">
      <w:start w:val="1"/>
      <w:numFmt w:val="bullet"/>
      <w:lvlText w:val="o"/>
      <w:lvlJc w:val="left"/>
      <w:pPr>
        <w:tabs>
          <w:tab w:val="num" w:pos="1710"/>
        </w:tabs>
        <w:ind w:left="1710" w:hanging="360"/>
      </w:pPr>
      <w:rPr>
        <w:rFonts w:ascii="Courier New" w:hAnsi="Courier New" w:cs="Times New Roman"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150"/>
        </w:tabs>
        <w:ind w:left="3150" w:hanging="360"/>
      </w:pPr>
      <w:rPr>
        <w:rFonts w:ascii="Symbol" w:hAnsi="Symbol" w:hint="default"/>
      </w:rPr>
    </w:lvl>
    <w:lvl w:ilvl="4" w:tplc="04090003">
      <w:start w:val="1"/>
      <w:numFmt w:val="bullet"/>
      <w:lvlText w:val="o"/>
      <w:lvlJc w:val="left"/>
      <w:pPr>
        <w:tabs>
          <w:tab w:val="num" w:pos="3870"/>
        </w:tabs>
        <w:ind w:left="3870" w:hanging="360"/>
      </w:pPr>
      <w:rPr>
        <w:rFonts w:ascii="Courier New" w:hAnsi="Courier New" w:cs="Times New Roman" w:hint="default"/>
      </w:rPr>
    </w:lvl>
    <w:lvl w:ilvl="5" w:tplc="04090005">
      <w:start w:val="1"/>
      <w:numFmt w:val="bullet"/>
      <w:lvlText w:val=""/>
      <w:lvlJc w:val="left"/>
      <w:pPr>
        <w:tabs>
          <w:tab w:val="num" w:pos="4590"/>
        </w:tabs>
        <w:ind w:left="4590" w:hanging="360"/>
      </w:pPr>
      <w:rPr>
        <w:rFonts w:ascii="Wingdings" w:hAnsi="Wingdings" w:hint="default"/>
      </w:rPr>
    </w:lvl>
    <w:lvl w:ilvl="6" w:tplc="04090001">
      <w:start w:val="1"/>
      <w:numFmt w:val="bullet"/>
      <w:lvlText w:val=""/>
      <w:lvlJc w:val="left"/>
      <w:pPr>
        <w:tabs>
          <w:tab w:val="num" w:pos="5310"/>
        </w:tabs>
        <w:ind w:left="5310" w:hanging="360"/>
      </w:pPr>
      <w:rPr>
        <w:rFonts w:ascii="Symbol" w:hAnsi="Symbol" w:hint="default"/>
      </w:rPr>
    </w:lvl>
    <w:lvl w:ilvl="7" w:tplc="04090003">
      <w:start w:val="1"/>
      <w:numFmt w:val="bullet"/>
      <w:lvlText w:val="o"/>
      <w:lvlJc w:val="left"/>
      <w:pPr>
        <w:tabs>
          <w:tab w:val="num" w:pos="6030"/>
        </w:tabs>
        <w:ind w:left="6030" w:hanging="360"/>
      </w:pPr>
      <w:rPr>
        <w:rFonts w:ascii="Courier New" w:hAnsi="Courier New" w:cs="Times New Roman" w:hint="default"/>
      </w:rPr>
    </w:lvl>
    <w:lvl w:ilvl="8" w:tplc="04090005">
      <w:start w:val="1"/>
      <w:numFmt w:val="bullet"/>
      <w:lvlText w:val=""/>
      <w:lvlJc w:val="left"/>
      <w:pPr>
        <w:tabs>
          <w:tab w:val="num" w:pos="6750"/>
        </w:tabs>
        <w:ind w:left="6750" w:hanging="360"/>
      </w:pPr>
      <w:rPr>
        <w:rFonts w:ascii="Wingdings" w:hAnsi="Wingdings" w:hint="default"/>
      </w:rPr>
    </w:lvl>
  </w:abstractNum>
  <w:abstractNum w:abstractNumId="11" w15:restartNumberingAfterBreak="0">
    <w:nsid w:val="5DFD01F0"/>
    <w:multiLevelType w:val="hybridMultilevel"/>
    <w:tmpl w:val="161C8464"/>
    <w:lvl w:ilvl="0" w:tplc="8FBA7B82">
      <w:start w:val="1"/>
      <w:numFmt w:val="decimal"/>
      <w:lvlText w:val="%1."/>
      <w:lvlJc w:val="left"/>
      <w:pPr>
        <w:ind w:left="473" w:hanging="209"/>
        <w:jc w:val="left"/>
      </w:pPr>
      <w:rPr>
        <w:rFonts w:ascii="Arial Narrow" w:eastAsia="Arial Narrow" w:hAnsi="Arial Narrow" w:cs="Arial Narrow" w:hint="default"/>
        <w:color w:val="231F20"/>
        <w:spacing w:val="-1"/>
        <w:w w:val="95"/>
        <w:sz w:val="18"/>
        <w:szCs w:val="18"/>
        <w:lang w:val="en-US" w:eastAsia="en-US" w:bidi="en-US"/>
      </w:rPr>
    </w:lvl>
    <w:lvl w:ilvl="1" w:tplc="C65E9368">
      <w:numFmt w:val="bullet"/>
      <w:lvlText w:val="•"/>
      <w:lvlJc w:val="left"/>
      <w:pPr>
        <w:ind w:left="963" w:hanging="209"/>
      </w:pPr>
      <w:rPr>
        <w:rFonts w:hint="default"/>
        <w:lang w:val="en-US" w:eastAsia="en-US" w:bidi="en-US"/>
      </w:rPr>
    </w:lvl>
    <w:lvl w:ilvl="2" w:tplc="9356EA8C">
      <w:numFmt w:val="bullet"/>
      <w:lvlText w:val="•"/>
      <w:lvlJc w:val="left"/>
      <w:pPr>
        <w:ind w:left="1446" w:hanging="209"/>
      </w:pPr>
      <w:rPr>
        <w:rFonts w:hint="default"/>
        <w:lang w:val="en-US" w:eastAsia="en-US" w:bidi="en-US"/>
      </w:rPr>
    </w:lvl>
    <w:lvl w:ilvl="3" w:tplc="B62E9738">
      <w:numFmt w:val="bullet"/>
      <w:lvlText w:val="•"/>
      <w:lvlJc w:val="left"/>
      <w:pPr>
        <w:ind w:left="1929" w:hanging="209"/>
      </w:pPr>
      <w:rPr>
        <w:rFonts w:hint="default"/>
        <w:lang w:val="en-US" w:eastAsia="en-US" w:bidi="en-US"/>
      </w:rPr>
    </w:lvl>
    <w:lvl w:ilvl="4" w:tplc="C5BEA9EA">
      <w:numFmt w:val="bullet"/>
      <w:lvlText w:val="•"/>
      <w:lvlJc w:val="left"/>
      <w:pPr>
        <w:ind w:left="2412" w:hanging="209"/>
      </w:pPr>
      <w:rPr>
        <w:rFonts w:hint="default"/>
        <w:lang w:val="en-US" w:eastAsia="en-US" w:bidi="en-US"/>
      </w:rPr>
    </w:lvl>
    <w:lvl w:ilvl="5" w:tplc="252EAD50">
      <w:numFmt w:val="bullet"/>
      <w:lvlText w:val="•"/>
      <w:lvlJc w:val="left"/>
      <w:pPr>
        <w:ind w:left="2895" w:hanging="209"/>
      </w:pPr>
      <w:rPr>
        <w:rFonts w:hint="default"/>
        <w:lang w:val="en-US" w:eastAsia="en-US" w:bidi="en-US"/>
      </w:rPr>
    </w:lvl>
    <w:lvl w:ilvl="6" w:tplc="57B65814">
      <w:numFmt w:val="bullet"/>
      <w:lvlText w:val="•"/>
      <w:lvlJc w:val="left"/>
      <w:pPr>
        <w:ind w:left="3378" w:hanging="209"/>
      </w:pPr>
      <w:rPr>
        <w:rFonts w:hint="default"/>
        <w:lang w:val="en-US" w:eastAsia="en-US" w:bidi="en-US"/>
      </w:rPr>
    </w:lvl>
    <w:lvl w:ilvl="7" w:tplc="4C5E0AF4">
      <w:numFmt w:val="bullet"/>
      <w:lvlText w:val="•"/>
      <w:lvlJc w:val="left"/>
      <w:pPr>
        <w:ind w:left="3861" w:hanging="209"/>
      </w:pPr>
      <w:rPr>
        <w:rFonts w:hint="default"/>
        <w:lang w:val="en-US" w:eastAsia="en-US" w:bidi="en-US"/>
      </w:rPr>
    </w:lvl>
    <w:lvl w:ilvl="8" w:tplc="8BDACFAA">
      <w:numFmt w:val="bullet"/>
      <w:lvlText w:val="•"/>
      <w:lvlJc w:val="left"/>
      <w:pPr>
        <w:ind w:left="4344" w:hanging="209"/>
      </w:pPr>
      <w:rPr>
        <w:rFonts w:hint="default"/>
        <w:lang w:val="en-US" w:eastAsia="en-US" w:bidi="en-US"/>
      </w:rPr>
    </w:lvl>
  </w:abstractNum>
  <w:abstractNum w:abstractNumId="12" w15:restartNumberingAfterBreak="0">
    <w:nsid w:val="74B46422"/>
    <w:multiLevelType w:val="hybridMultilevel"/>
    <w:tmpl w:val="8DB84EB2"/>
    <w:lvl w:ilvl="0" w:tplc="8C90008A">
      <w:start w:val="4"/>
      <w:numFmt w:val="decimal"/>
      <w:lvlText w:val="%1."/>
      <w:lvlJc w:val="left"/>
      <w:pPr>
        <w:ind w:left="473" w:hanging="209"/>
        <w:jc w:val="left"/>
      </w:pPr>
      <w:rPr>
        <w:rFonts w:ascii="Arial Narrow" w:eastAsia="Arial Narrow" w:hAnsi="Arial Narrow" w:cs="Arial Narrow" w:hint="default"/>
        <w:color w:val="231F20"/>
        <w:spacing w:val="-1"/>
        <w:w w:val="95"/>
        <w:sz w:val="18"/>
        <w:szCs w:val="18"/>
        <w:lang w:val="en-US" w:eastAsia="en-US" w:bidi="en-US"/>
      </w:rPr>
    </w:lvl>
    <w:lvl w:ilvl="1" w:tplc="FBFC91DE">
      <w:numFmt w:val="bullet"/>
      <w:lvlText w:val="•"/>
      <w:lvlJc w:val="left"/>
      <w:pPr>
        <w:ind w:left="963" w:hanging="209"/>
      </w:pPr>
      <w:rPr>
        <w:rFonts w:hint="default"/>
        <w:lang w:val="en-US" w:eastAsia="en-US" w:bidi="en-US"/>
      </w:rPr>
    </w:lvl>
    <w:lvl w:ilvl="2" w:tplc="5EFEAD4E">
      <w:numFmt w:val="bullet"/>
      <w:lvlText w:val="•"/>
      <w:lvlJc w:val="left"/>
      <w:pPr>
        <w:ind w:left="1446" w:hanging="209"/>
      </w:pPr>
      <w:rPr>
        <w:rFonts w:hint="default"/>
        <w:lang w:val="en-US" w:eastAsia="en-US" w:bidi="en-US"/>
      </w:rPr>
    </w:lvl>
    <w:lvl w:ilvl="3" w:tplc="03AAD6A8">
      <w:numFmt w:val="bullet"/>
      <w:lvlText w:val="•"/>
      <w:lvlJc w:val="left"/>
      <w:pPr>
        <w:ind w:left="1929" w:hanging="209"/>
      </w:pPr>
      <w:rPr>
        <w:rFonts w:hint="default"/>
        <w:lang w:val="en-US" w:eastAsia="en-US" w:bidi="en-US"/>
      </w:rPr>
    </w:lvl>
    <w:lvl w:ilvl="4" w:tplc="789C9312">
      <w:numFmt w:val="bullet"/>
      <w:lvlText w:val="•"/>
      <w:lvlJc w:val="left"/>
      <w:pPr>
        <w:ind w:left="2412" w:hanging="209"/>
      </w:pPr>
      <w:rPr>
        <w:rFonts w:hint="default"/>
        <w:lang w:val="en-US" w:eastAsia="en-US" w:bidi="en-US"/>
      </w:rPr>
    </w:lvl>
    <w:lvl w:ilvl="5" w:tplc="ADC27B28">
      <w:numFmt w:val="bullet"/>
      <w:lvlText w:val="•"/>
      <w:lvlJc w:val="left"/>
      <w:pPr>
        <w:ind w:left="2895" w:hanging="209"/>
      </w:pPr>
      <w:rPr>
        <w:rFonts w:hint="default"/>
        <w:lang w:val="en-US" w:eastAsia="en-US" w:bidi="en-US"/>
      </w:rPr>
    </w:lvl>
    <w:lvl w:ilvl="6" w:tplc="3C669FD2">
      <w:numFmt w:val="bullet"/>
      <w:lvlText w:val="•"/>
      <w:lvlJc w:val="left"/>
      <w:pPr>
        <w:ind w:left="3378" w:hanging="209"/>
      </w:pPr>
      <w:rPr>
        <w:rFonts w:hint="default"/>
        <w:lang w:val="en-US" w:eastAsia="en-US" w:bidi="en-US"/>
      </w:rPr>
    </w:lvl>
    <w:lvl w:ilvl="7" w:tplc="D6FE61A8">
      <w:numFmt w:val="bullet"/>
      <w:lvlText w:val="•"/>
      <w:lvlJc w:val="left"/>
      <w:pPr>
        <w:ind w:left="3861" w:hanging="209"/>
      </w:pPr>
      <w:rPr>
        <w:rFonts w:hint="default"/>
        <w:lang w:val="en-US" w:eastAsia="en-US" w:bidi="en-US"/>
      </w:rPr>
    </w:lvl>
    <w:lvl w:ilvl="8" w:tplc="F23C9B1A">
      <w:numFmt w:val="bullet"/>
      <w:lvlText w:val="•"/>
      <w:lvlJc w:val="left"/>
      <w:pPr>
        <w:ind w:left="4344" w:hanging="209"/>
      </w:pPr>
      <w:rPr>
        <w:rFonts w:hint="default"/>
        <w:lang w:val="en-US" w:eastAsia="en-US" w:bidi="en-US"/>
      </w:rPr>
    </w:lvl>
  </w:abstractNum>
  <w:num w:numId="1">
    <w:abstractNumId w:val="12"/>
  </w:num>
  <w:num w:numId="2">
    <w:abstractNumId w:val="11"/>
  </w:num>
  <w:num w:numId="3">
    <w:abstractNumId w:val="4"/>
  </w:num>
  <w:num w:numId="4">
    <w:abstractNumId w:val="7"/>
  </w:num>
  <w:num w:numId="5">
    <w:abstractNumId w:val="8"/>
  </w:num>
  <w:num w:numId="6">
    <w:abstractNumId w:val="6"/>
  </w:num>
  <w:num w:numId="7">
    <w:abstractNumId w:val="9"/>
  </w:num>
  <w:num w:numId="8">
    <w:abstractNumId w:val="5"/>
  </w:num>
  <w:num w:numId="9">
    <w:abstractNumId w:val="0"/>
  </w:num>
  <w:num w:numId="10">
    <w:abstractNumId w:val="2"/>
  </w:num>
  <w:num w:numId="11">
    <w:abstractNumId w:val="3"/>
  </w:num>
  <w:num w:numId="12">
    <w:abstractNumId w:val="10"/>
    <w:lvlOverride w:ilvl="0"/>
    <w:lvlOverride w:ilvl="1"/>
    <w:lvlOverride w:ilvl="2"/>
    <w:lvlOverride w:ilvl="3"/>
    <w:lvlOverride w:ilvl="4"/>
    <w:lvlOverride w:ilvl="5"/>
    <w:lvlOverride w:ilvl="6"/>
    <w:lvlOverride w:ilvl="7"/>
    <w:lvlOverride w:ilv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0D5E80"/>
    <w:rsid w:val="000D5E80"/>
    <w:rsid w:val="00DB3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1"/>
    <o:shapelayout v:ext="edit">
      <o:idmap v:ext="edit" data="1"/>
    </o:shapelayout>
  </w:shapeDefaults>
  <w:decimalSymbol w:val="."/>
  <w:listSeparator w:val=","/>
  <w14:docId w14:val="5F0627D0"/>
  <w15:docId w15:val="{5D58DCBC-954F-4657-9D6C-231D6712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uiPriority w:val="1"/>
    <w:qFormat/>
    <w:pPr>
      <w:ind w:left="10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00" w:hanging="200"/>
    </w:pPr>
  </w:style>
  <w:style w:type="paragraph" w:customStyle="1" w:styleId="TableParagraph">
    <w:name w:val="Table Paragraph"/>
    <w:basedOn w:val="Normal"/>
    <w:uiPriority w:val="1"/>
    <w:qFormat/>
    <w:pPr>
      <w:spacing w:line="190" w:lineRule="exact"/>
    </w:pPr>
  </w:style>
  <w:style w:type="paragraph" w:customStyle="1" w:styleId="DefaultText">
    <w:name w:val="Default Text"/>
    <w:basedOn w:val="Normal"/>
    <w:rsid w:val="00DB396A"/>
    <w:pPr>
      <w:widowControl/>
      <w:overflowPunct w:val="0"/>
      <w:adjustRightInd w:val="0"/>
    </w:pPr>
    <w:rPr>
      <w:rFonts w:ascii="Times New Roman" w:eastAsia="Times New Roman" w:hAnsi="Times New Roman" w:cs="Times New Roman"/>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834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3663</Words>
  <Characters>20882</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Belmar</cp:lastModifiedBy>
  <cp:revision>2</cp:revision>
  <dcterms:created xsi:type="dcterms:W3CDTF">2018-01-23T16:51:00Z</dcterms:created>
  <dcterms:modified xsi:type="dcterms:W3CDTF">2018-01-23T16:56:00Z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2017-10-03T00:00:00Z</vt:filetime>
  </property>
  <property fmtid="{D5CDD505-2E9C-101B-9397-08002B2CF9AE}" pid="3" name="Creator">
    <vt:lpwstr>Adobe InDesign CC 2017 (Macintosh)</vt:lpwstr>
  </property>
  <property fmtid="{D5CDD505-2E9C-101B-9397-08002B2CF9AE}" pid="4" name="LastSaved">
    <vt:filetime>2018-01-23T00:00:00Z</vt:filetime>
  </property>
</Properties>
</file>